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3C" w:rsidRPr="00082346" w:rsidRDefault="008133F0" w:rsidP="00D21780">
      <w:pPr>
        <w:keepNext/>
        <w:keepLines/>
        <w:tabs>
          <w:tab w:val="left" w:pos="740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ПУБЛИЧНЫЙ ДОКЛАД ДИРЕКТОРА</w:t>
      </w:r>
    </w:p>
    <w:p w:rsidR="00193F3C" w:rsidRPr="00082346" w:rsidRDefault="008133F0" w:rsidP="00D21780">
      <w:pPr>
        <w:keepNext/>
        <w:keepLines/>
        <w:tabs>
          <w:tab w:val="left" w:pos="740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Муниципального общеобразовательного учреждения</w:t>
      </w:r>
    </w:p>
    <w:p w:rsidR="00193F3C" w:rsidRPr="00082346" w:rsidRDefault="008133F0" w:rsidP="00D21780">
      <w:pPr>
        <w:keepNext/>
        <w:keepLines/>
        <w:tabs>
          <w:tab w:val="left" w:pos="740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 xml:space="preserve">«Средняя общеобразовательная школа </w:t>
      </w:r>
      <w:r w:rsidRPr="00082346">
        <w:rPr>
          <w:rFonts w:ascii="Segoe UI Symbol" w:eastAsia="Segoe UI Symbol" w:hAnsi="Segoe UI Symbol" w:cs="Segoe UI Symbol"/>
          <w:b/>
          <w:sz w:val="28"/>
        </w:rPr>
        <w:t>№</w:t>
      </w:r>
      <w:r w:rsidRPr="00082346">
        <w:rPr>
          <w:rFonts w:ascii="Times New Roman" w:eastAsia="Times New Roman" w:hAnsi="Times New Roman" w:cs="Times New Roman"/>
          <w:b/>
          <w:sz w:val="28"/>
        </w:rPr>
        <w:t>57»</w:t>
      </w:r>
    </w:p>
    <w:p w:rsidR="00193F3C" w:rsidRPr="00082346" w:rsidRDefault="008133F0" w:rsidP="00D21780">
      <w:pPr>
        <w:keepNext/>
        <w:keepLines/>
        <w:tabs>
          <w:tab w:val="left" w:pos="740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Ленинского района г. Саратова</w:t>
      </w:r>
    </w:p>
    <w:p w:rsidR="00193F3C" w:rsidRPr="00082346" w:rsidRDefault="008133F0" w:rsidP="00D21780">
      <w:pPr>
        <w:keepNext/>
        <w:keepLines/>
        <w:tabs>
          <w:tab w:val="left" w:pos="740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за 202</w:t>
      </w:r>
      <w:r w:rsidR="008B4838" w:rsidRPr="00082346">
        <w:rPr>
          <w:rFonts w:ascii="Times New Roman" w:eastAsia="Times New Roman" w:hAnsi="Times New Roman" w:cs="Times New Roman"/>
          <w:b/>
          <w:sz w:val="28"/>
        </w:rPr>
        <w:t>1</w:t>
      </w:r>
      <w:r w:rsidRPr="00082346">
        <w:rPr>
          <w:rFonts w:ascii="Times New Roman" w:eastAsia="Times New Roman" w:hAnsi="Times New Roman" w:cs="Times New Roman"/>
          <w:b/>
          <w:sz w:val="28"/>
        </w:rPr>
        <w:t>-202</w:t>
      </w:r>
      <w:r w:rsidR="00C1003E" w:rsidRPr="00082346">
        <w:rPr>
          <w:rFonts w:ascii="Times New Roman" w:eastAsia="Times New Roman" w:hAnsi="Times New Roman" w:cs="Times New Roman"/>
          <w:b/>
          <w:sz w:val="28"/>
        </w:rPr>
        <w:t>2</w:t>
      </w:r>
      <w:r w:rsidRPr="00082346">
        <w:rPr>
          <w:rFonts w:ascii="Times New Roman" w:eastAsia="Times New Roman" w:hAnsi="Times New Roman" w:cs="Times New Roman"/>
          <w:b/>
          <w:sz w:val="28"/>
        </w:rPr>
        <w:t xml:space="preserve"> учебный год</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Введение</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Ежегодный публичный доклад является механизмом обеспечения информационной открытости и прозрачности деятельности школы, информирования общественности о качестве образования в образовательном учреждении, результатах образовательной деятельности.</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Публичном докладе представлена информация об основных направлениях и результатах деятельности Муниципального общеобразовательного учреждения «Средняя общеобразовательная школа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Ленинского района г. Саратова за 202</w:t>
      </w:r>
      <w:r w:rsidR="00C1003E"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C1003E"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учебный год.</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Разделы доклада отражают условия функционирования и развития образовательного учреждения, результативность учебно-воспитательного процесса, направления совершенствования материально-технической базы, внедрение в инновационный процесс инновационных и информационных технологий, обеспечение здоровья школьников, развитие учительского потенциала.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Доклад адресован учащимся, их родителям (законным представителям), широкой общественности.</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sz w:val="28"/>
        </w:rPr>
        <w:t xml:space="preserve">Раздел 1. </w:t>
      </w:r>
      <w:r w:rsidRPr="00082346">
        <w:rPr>
          <w:rFonts w:ascii="Times New Roman" w:eastAsia="Times New Roman" w:hAnsi="Times New Roman" w:cs="Times New Roman"/>
          <w:b/>
          <w:i/>
          <w:sz w:val="28"/>
        </w:rPr>
        <w:t xml:space="preserve">Общая характеристика МОУ «СОШ </w:t>
      </w:r>
      <w:r w:rsidRPr="00082346">
        <w:rPr>
          <w:rFonts w:ascii="Times New Roman" w:eastAsia="Segoe UI Symbol" w:hAnsi="Times New Roman" w:cs="Times New Roman"/>
          <w:b/>
          <w:i/>
          <w:sz w:val="28"/>
        </w:rPr>
        <w:t>№</w:t>
      </w:r>
      <w:r w:rsidRPr="00082346">
        <w:rPr>
          <w:rFonts w:ascii="Times New Roman" w:eastAsia="Times New Roman" w:hAnsi="Times New Roman" w:cs="Times New Roman"/>
          <w:b/>
          <w:i/>
          <w:sz w:val="28"/>
        </w:rPr>
        <w:t xml:space="preserve"> 57»</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Муниципальное общеобразовательное учреждение «Средняя общеобразовательная школа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Ленинского района г.Саратова основана в 1985 году, в 2019/2020 учебном году в ней обучалось 583 учащихся.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соответствии с распоряжением администрации Ленинского района муниципального образования  «Город Саратов» от 22.05.2012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700-р Муниципальное общеобразовательное учреждение «Основная общеобразовательная школа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Ленинского района  г. Саратова» изменила вид и название и стала </w:t>
      </w:r>
      <w:r w:rsidRPr="00082346">
        <w:rPr>
          <w:rFonts w:ascii="Times New Roman" w:eastAsia="Times New Roman" w:hAnsi="Times New Roman" w:cs="Times New Roman"/>
          <w:b/>
          <w:sz w:val="28"/>
        </w:rPr>
        <w:t xml:space="preserve">МОУ «Средняя общеобразовательная школа </w:t>
      </w:r>
      <w:r w:rsidRPr="00082346">
        <w:rPr>
          <w:rFonts w:ascii="Times New Roman" w:eastAsia="Segoe UI Symbol" w:hAnsi="Times New Roman" w:cs="Times New Roman"/>
          <w:b/>
          <w:sz w:val="28"/>
        </w:rPr>
        <w:t>№</w:t>
      </w:r>
      <w:r w:rsidRPr="00082346">
        <w:rPr>
          <w:rFonts w:ascii="Times New Roman" w:eastAsia="Times New Roman" w:hAnsi="Times New Roman" w:cs="Times New Roman"/>
          <w:b/>
          <w:sz w:val="28"/>
        </w:rPr>
        <w:t xml:space="preserve"> 57»</w:t>
      </w:r>
      <w:r w:rsidR="008B4838" w:rsidRPr="00082346">
        <w:rPr>
          <w:rFonts w:ascii="Times New Roman" w:eastAsia="Times New Roman" w:hAnsi="Times New Roman" w:cs="Times New Roman"/>
          <w:b/>
          <w:sz w:val="28"/>
        </w:rPr>
        <w:t xml:space="preserve"> </w:t>
      </w:r>
      <w:r w:rsidRPr="00082346">
        <w:rPr>
          <w:rFonts w:ascii="Times New Roman" w:eastAsia="Times New Roman" w:hAnsi="Times New Roman" w:cs="Times New Roman"/>
          <w:b/>
          <w:sz w:val="28"/>
        </w:rPr>
        <w:t>Ленинского района г. Саратова</w:t>
      </w:r>
      <w:r w:rsidRPr="00082346">
        <w:rPr>
          <w:rFonts w:ascii="Times New Roman" w:eastAsia="Times New Roman" w:hAnsi="Times New Roman" w:cs="Times New Roman"/>
          <w:sz w:val="28"/>
        </w:rPr>
        <w:t>. В 2015 году получена лицензия, и свидетельство об аккредитации.</w:t>
      </w:r>
      <w:r w:rsidR="008B4838" w:rsidRPr="00082346">
        <w:rPr>
          <w:rFonts w:ascii="Times New Roman" w:eastAsia="Times New Roman" w:hAnsi="Times New Roman" w:cs="Times New Roman"/>
          <w:sz w:val="28"/>
        </w:rPr>
        <w:t xml:space="preserve"> С 27 декабря 2021 года школа носит звание героя Советского Союза С.Ф. Тархова.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В 20</w:t>
      </w:r>
      <w:r w:rsidR="000F6F1B" w:rsidRPr="00082346">
        <w:rPr>
          <w:rFonts w:ascii="Times New Roman" w:eastAsia="Times New Roman" w:hAnsi="Times New Roman" w:cs="Times New Roman"/>
          <w:sz w:val="28"/>
        </w:rPr>
        <w:t>21</w:t>
      </w:r>
      <w:r w:rsidRPr="00082346">
        <w:rPr>
          <w:rFonts w:ascii="Times New Roman" w:eastAsia="Times New Roman" w:hAnsi="Times New Roman" w:cs="Times New Roman"/>
          <w:sz w:val="28"/>
        </w:rPr>
        <w:t>/202</w:t>
      </w:r>
      <w:r w:rsidR="000F6F1B"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работа в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проводилась в соответствии с Федеральным Законом от 29.12.2012 г.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273 – ФЗ «Об образовании в Российской Федерации» и другими нормативно-правовыми актами Министерства образования и науки Российской Федерации,  Министерства образования Саратовской области, комитета по образованию администрации муниципального образования «Город Саратов», отдела образования администрации Ленинского района муниципального образования «Город Саратов», в соответствии с Планом работы школы</w:t>
      </w:r>
      <w:r w:rsidR="000F6F1B"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на 20</w:t>
      </w:r>
      <w:r w:rsidR="000F6F1B" w:rsidRPr="00082346">
        <w:rPr>
          <w:rFonts w:ascii="Times New Roman" w:eastAsia="Times New Roman" w:hAnsi="Times New Roman" w:cs="Times New Roman"/>
          <w:sz w:val="28"/>
        </w:rPr>
        <w:t>21</w:t>
      </w:r>
      <w:r w:rsidRPr="00082346">
        <w:rPr>
          <w:rFonts w:ascii="Times New Roman" w:eastAsia="Times New Roman" w:hAnsi="Times New Roman" w:cs="Times New Roman"/>
          <w:sz w:val="28"/>
        </w:rPr>
        <w:t>-202</w:t>
      </w:r>
      <w:r w:rsidR="000F6F1B"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учебный год. Осуществлялись мероприятия по </w:t>
      </w:r>
      <w:r w:rsidR="000F6F1B" w:rsidRPr="00082346">
        <w:rPr>
          <w:rFonts w:ascii="Times New Roman" w:eastAsia="Times New Roman" w:hAnsi="Times New Roman" w:cs="Times New Roman"/>
          <w:sz w:val="28"/>
        </w:rPr>
        <w:t>внедре</w:t>
      </w:r>
      <w:r w:rsidRPr="00082346">
        <w:rPr>
          <w:rFonts w:ascii="Times New Roman" w:eastAsia="Times New Roman" w:hAnsi="Times New Roman" w:cs="Times New Roman"/>
          <w:sz w:val="28"/>
        </w:rPr>
        <w:t xml:space="preserve">нию </w:t>
      </w:r>
      <w:r w:rsidR="000F6F1B" w:rsidRPr="00082346">
        <w:rPr>
          <w:rFonts w:ascii="Times New Roman" w:eastAsia="Times New Roman" w:hAnsi="Times New Roman" w:cs="Times New Roman"/>
          <w:sz w:val="28"/>
        </w:rPr>
        <w:t xml:space="preserve">обновленных </w:t>
      </w:r>
      <w:r w:rsidRPr="00082346">
        <w:rPr>
          <w:rFonts w:ascii="Times New Roman" w:eastAsia="Times New Roman" w:hAnsi="Times New Roman" w:cs="Times New Roman"/>
          <w:sz w:val="28"/>
        </w:rPr>
        <w:t>ФГОС НОО, ФГОС ООО</w:t>
      </w:r>
      <w:r w:rsidR="000F6F1B" w:rsidRPr="00082346">
        <w:rPr>
          <w:rFonts w:ascii="Times New Roman" w:eastAsia="Times New Roman" w:hAnsi="Times New Roman" w:cs="Times New Roman"/>
          <w:sz w:val="28"/>
        </w:rPr>
        <w:t>.</w:t>
      </w:r>
      <w:r w:rsidRPr="00082346">
        <w:rPr>
          <w:rFonts w:ascii="Times New Roman" w:eastAsia="Times New Roman" w:hAnsi="Times New Roman" w:cs="Times New Roman"/>
          <w:sz w:val="28"/>
        </w:rPr>
        <w:t xml:space="preserve"> </w:t>
      </w:r>
    </w:p>
    <w:p w:rsidR="00193F3C" w:rsidRPr="00082346" w:rsidRDefault="008133F0" w:rsidP="00D21780">
      <w:pPr>
        <w:keepNext/>
        <w:keepLines/>
        <w:tabs>
          <w:tab w:val="left" w:pos="740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w:t>
      </w:r>
      <w:r w:rsidR="000F6F1B"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0F6F1B"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педагогический коллектив школы, продолжая работу над школьной темой «Повышение эффективности образовательной деятельности через применение современных подходов к организации образовательной деятельности, непрерывное совершенствование профессионального уровня учителя», решал следующие ключевые задачи:</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 Продолжить работу по реализации ФГОС, создать необходимые условия для внедрения инноваций в учебно-воспитательный процесс, реализации образовательной программы, программы развития школы.</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2.Продолжить работу по  повышению квалификации педагогов.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3.Внедрять новые формы непрерывного повышения  профессиональной компетентности педагогов (методический десант, тьютерство, дистанционные семинары и т.д.)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4. Продолжить работу над методической темой школы.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5.Развивать и совершенствовать систему работы  и поддержки одаренных учащихся.</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7.Использовать инновационные технологии для повышения качества образования.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8.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9.Обеспечить методическое сопровождение работы с молодыми и вновь принятыми специалистами.</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10</w:t>
      </w:r>
      <w:r w:rsidRPr="00082346">
        <w:rPr>
          <w:rFonts w:ascii="Calibri" w:eastAsia="Calibri" w:hAnsi="Calibri" w:cs="Calibri"/>
          <w:sz w:val="28"/>
        </w:rPr>
        <w:t xml:space="preserve">. </w:t>
      </w:r>
      <w:r w:rsidRPr="00082346">
        <w:rPr>
          <w:rFonts w:ascii="Times New Roman" w:eastAsia="Times New Roman" w:hAnsi="Times New Roman" w:cs="Times New Roman"/>
          <w:sz w:val="28"/>
        </w:rPr>
        <w:t xml:space="preserve">Добиваться успешного прохождения ГИА выпускниками  9-11х классов, допущенными до ГИА.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11. 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12. Усилить воспитательную функцию образования, направленную на формирование гражданственности, нравственности, патриотизмачерезповышение значимости органов самоуправления школьников. Реализация социальной защиты обучающихся и воспитанников. Усиление мер по борьбе с асоциальным поведением обучающихся.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13.Продолжить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 </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14. 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15.Совершенствовать предпрофильную подготовку учащихся 8,9-х классов, используя  разнообразные элективные курсы по предметам и продолжить профильное обучение в 10-11-х классах.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Главным итогом деятельности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в прошедшем учебном году является то, что сохранен контингент и стабильность результатов обучения и развития учащихся, привлечены к работе в школе молодые специалисты.</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Сохранность контингента   учащихся  представлена в цифрах.</w:t>
      </w:r>
    </w:p>
    <w:tbl>
      <w:tblPr>
        <w:tblW w:w="0" w:type="auto"/>
        <w:tblInd w:w="98" w:type="dxa"/>
        <w:tblCellMar>
          <w:left w:w="10" w:type="dxa"/>
          <w:right w:w="10" w:type="dxa"/>
        </w:tblCellMar>
        <w:tblLook w:val="0000" w:firstRow="0" w:lastRow="0" w:firstColumn="0" w:lastColumn="0" w:noHBand="0" w:noVBand="0"/>
      </w:tblPr>
      <w:tblGrid>
        <w:gridCol w:w="1669"/>
        <w:gridCol w:w="2460"/>
        <w:gridCol w:w="2693"/>
        <w:gridCol w:w="1841"/>
      </w:tblGrid>
      <w:tr w:rsidR="00193F3C"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Год</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Кол-во учащихся на начало года</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Кол-во учащихся на конец года</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 сохранности</w:t>
            </w:r>
          </w:p>
        </w:tc>
      </w:tr>
      <w:tr w:rsidR="00193F3C"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2017-2018</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525</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525</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100%</w:t>
            </w:r>
          </w:p>
        </w:tc>
      </w:tr>
      <w:tr w:rsidR="00193F3C"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2018-2019</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630</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 xml:space="preserve">595 </w:t>
            </w:r>
            <w:r w:rsidRPr="00082346">
              <w:rPr>
                <w:rFonts w:ascii="Times New Roman" w:eastAsia="Times New Roman" w:hAnsi="Times New Roman" w:cs="Times New Roman"/>
              </w:rPr>
              <w:t>(36 – выбыли в МАОУ «Аврора»)</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100%</w:t>
            </w:r>
          </w:p>
        </w:tc>
      </w:tr>
      <w:tr w:rsidR="00193F3C"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2019-2020</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583</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578 (</w:t>
            </w:r>
            <w:r w:rsidRPr="00082346">
              <w:rPr>
                <w:rFonts w:ascii="Times New Roman" w:eastAsia="Times New Roman" w:hAnsi="Times New Roman" w:cs="Times New Roman"/>
              </w:rPr>
              <w:t>5 – выбыли в МАОУ «Аврора»)</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100%</w:t>
            </w:r>
          </w:p>
        </w:tc>
      </w:tr>
      <w:tr w:rsidR="00193F3C"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2020-2021</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578</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571</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99%</w:t>
            </w:r>
          </w:p>
        </w:tc>
      </w:tr>
      <w:tr w:rsidR="000F6F1B" w:rsidRPr="00082346">
        <w:trPr>
          <w:trHeight w:val="1"/>
        </w:trPr>
        <w:tc>
          <w:tcPr>
            <w:tcW w:w="166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2021-2022</w:t>
            </w:r>
          </w:p>
        </w:tc>
        <w:tc>
          <w:tcPr>
            <w:tcW w:w="24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570</w:t>
            </w:r>
          </w:p>
        </w:tc>
        <w:tc>
          <w:tcPr>
            <w:tcW w:w="269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579</w:t>
            </w:r>
          </w:p>
        </w:tc>
        <w:tc>
          <w:tcPr>
            <w:tcW w:w="1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100%</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1966"/>
        <w:gridCol w:w="1276"/>
        <w:gridCol w:w="1446"/>
        <w:gridCol w:w="1306"/>
        <w:gridCol w:w="1276"/>
        <w:gridCol w:w="1276"/>
      </w:tblGrid>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pPr>
            <w:r w:rsidRPr="00082346">
              <w:rPr>
                <w:rFonts w:ascii="Times New Roman" w:eastAsia="Times New Roman" w:hAnsi="Times New Roman" w:cs="Times New Roman"/>
                <w:b/>
                <w:sz w:val="24"/>
              </w:rPr>
              <w:t>2017-2018</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pPr>
            <w:r w:rsidRPr="00082346">
              <w:rPr>
                <w:rFonts w:ascii="Times New Roman" w:eastAsia="Times New Roman" w:hAnsi="Times New Roman" w:cs="Times New Roman"/>
                <w:b/>
                <w:sz w:val="24"/>
              </w:rPr>
              <w:t>2018-2019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pPr>
            <w:r w:rsidRPr="00082346">
              <w:rPr>
                <w:rFonts w:ascii="Times New Roman" w:eastAsia="Times New Roman" w:hAnsi="Times New Roman" w:cs="Times New Roman"/>
                <w:b/>
                <w:sz w:val="24"/>
              </w:rPr>
              <w:t>2019-2020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pPr>
            <w:r w:rsidRPr="00082346">
              <w:rPr>
                <w:rFonts w:ascii="Times New Roman" w:eastAsia="Times New Roman" w:hAnsi="Times New Roman" w:cs="Times New Roman"/>
                <w:b/>
                <w:sz w:val="24"/>
              </w:rPr>
              <w:t>2020-2021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0F6F1B" w:rsidP="00D21780">
            <w:pPr>
              <w:keepNext/>
              <w:keepLines/>
              <w:spacing w:after="0" w:line="240" w:lineRule="auto"/>
              <w:jc w:val="both"/>
              <w:rPr>
                <w:rFonts w:ascii="Times New Roman" w:eastAsia="Times New Roman" w:hAnsi="Times New Roman" w:cs="Times New Roman"/>
                <w:b/>
                <w:sz w:val="24"/>
              </w:rPr>
            </w:pPr>
            <w:r w:rsidRPr="00082346">
              <w:rPr>
                <w:rFonts w:ascii="Times New Roman" w:eastAsia="Times New Roman" w:hAnsi="Times New Roman" w:cs="Times New Roman"/>
                <w:b/>
                <w:sz w:val="24"/>
              </w:rPr>
              <w:t>2021-2022</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Всего выбыло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20</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49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b/>
                <w:sz w:val="24"/>
              </w:rPr>
            </w:pPr>
            <w:r w:rsidRPr="00082346">
              <w:rPr>
                <w:rFonts w:ascii="Times New Roman" w:eastAsia="Times New Roman" w:hAnsi="Times New Roman" w:cs="Times New Roman"/>
                <w:b/>
                <w:sz w:val="24"/>
              </w:rPr>
              <w:t>10</w:t>
            </w:r>
          </w:p>
        </w:tc>
      </w:tr>
      <w:tr w:rsidR="000F6F1B" w:rsidRPr="00082346" w:rsidTr="00356E88">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12</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42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4</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2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7</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4</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3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2</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Всего прибыло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20</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14</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b/>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b/>
                <w:sz w:val="24"/>
              </w:rPr>
            </w:pPr>
            <w:r w:rsidRPr="00082346">
              <w:rPr>
                <w:rFonts w:ascii="Times New Roman" w:eastAsia="Times New Roman" w:hAnsi="Times New Roman" w:cs="Times New Roman"/>
                <w:b/>
                <w:sz w:val="24"/>
              </w:rPr>
              <w:t>19</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12</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2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7</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10</w:t>
            </w:r>
          </w:p>
        </w:tc>
      </w:tr>
      <w:tr w:rsidR="000F6F1B" w:rsidRPr="00082346" w:rsidTr="00356E88">
        <w:trPr>
          <w:trHeight w:val="1"/>
        </w:trPr>
        <w:tc>
          <w:tcPr>
            <w:tcW w:w="196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3 ступень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1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F1B" w:rsidRPr="00082346" w:rsidRDefault="000F6F1B"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0F6F1B" w:rsidRPr="00082346" w:rsidRDefault="00356E88"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1</w:t>
            </w:r>
          </w:p>
        </w:tc>
      </w:tr>
    </w:tbl>
    <w:p w:rsidR="008133F0" w:rsidRPr="00082346" w:rsidRDefault="008133F0" w:rsidP="00D21780">
      <w:pPr>
        <w:keepNext/>
        <w:keepLines/>
        <w:spacing w:after="0" w:line="240" w:lineRule="auto"/>
        <w:rPr>
          <w:rFonts w:ascii="Times New Roman" w:eastAsia="Times New Roman" w:hAnsi="Times New Roman" w:cs="Times New Roman"/>
          <w:b/>
          <w:i/>
          <w:sz w:val="28"/>
        </w:rPr>
      </w:pPr>
    </w:p>
    <w:p w:rsidR="00193F3C" w:rsidRPr="00082346" w:rsidRDefault="008133F0" w:rsidP="00D2178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b/>
          <w:i/>
          <w:sz w:val="28"/>
        </w:rPr>
        <w:t xml:space="preserve">Выводы: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Как показывают данные таблиц за последние пять лет наблюдается увеличение численности учащихся и средняя наполняемость классов. В течение 2019/2020 учебного года процент выбытия преобладает над процентом прибытия. Основные причины выбытия – смена места жительства и открытие  школ в новом микрорайоне. </w:t>
      </w:r>
    </w:p>
    <w:p w:rsidR="00193F3C" w:rsidRPr="00082346" w:rsidRDefault="008133F0" w:rsidP="00D2178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b/>
          <w:i/>
          <w:sz w:val="28"/>
        </w:rPr>
        <w:lastRenderedPageBreak/>
        <w:t xml:space="preserve">Рекомендации: </w:t>
      </w:r>
    </w:p>
    <w:p w:rsidR="00193F3C" w:rsidRPr="00082346" w:rsidRDefault="008133F0" w:rsidP="00D21780">
      <w:pPr>
        <w:keepNext/>
        <w:keepLines/>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 xml:space="preserve">1. Учителям предметникам средней и старшей школы вести активную работу с одаренными детьми, вести пропаганду профилизации старшей школы;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2. Администрации школы продумать план мероприятий по сохранению численности учащихся и классов, с целью сохранения контенгента.</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rPr>
      </w:pPr>
    </w:p>
    <w:p w:rsidR="00193F3C" w:rsidRPr="00082346" w:rsidRDefault="008133F0" w:rsidP="00D21780">
      <w:pPr>
        <w:keepNext/>
        <w:keepLines/>
        <w:tabs>
          <w:tab w:val="left" w:pos="1185"/>
        </w:tab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sz w:val="28"/>
        </w:rPr>
        <w:t xml:space="preserve">Раздел 2. </w:t>
      </w:r>
      <w:r w:rsidRPr="00082346">
        <w:rPr>
          <w:rFonts w:ascii="Times New Roman" w:eastAsia="Times New Roman" w:hAnsi="Times New Roman" w:cs="Times New Roman"/>
          <w:b/>
          <w:i/>
          <w:sz w:val="28"/>
        </w:rPr>
        <w:t>Режим обучения, организация питания, обеспечение безопасности</w:t>
      </w:r>
    </w:p>
    <w:p w:rsidR="00193F3C" w:rsidRPr="00082346" w:rsidRDefault="00193F3C" w:rsidP="00D21780">
      <w:pPr>
        <w:keepNext/>
        <w:keepLines/>
        <w:tabs>
          <w:tab w:val="left" w:pos="1185"/>
        </w:tab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tabs>
          <w:tab w:val="left" w:pos="1185"/>
        </w:tab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i/>
          <w:sz w:val="28"/>
        </w:rPr>
        <w:t>2.1. Режим обучения</w:t>
      </w:r>
    </w:p>
    <w:p w:rsidR="00193F3C" w:rsidRPr="00082346" w:rsidRDefault="00193F3C" w:rsidP="00D21780">
      <w:pPr>
        <w:keepNext/>
        <w:keepLines/>
        <w:tabs>
          <w:tab w:val="left" w:pos="1185"/>
        </w:tabs>
        <w:spacing w:after="0" w:line="240" w:lineRule="auto"/>
        <w:ind w:firstLine="709"/>
        <w:jc w:val="both"/>
        <w:rPr>
          <w:rFonts w:ascii="Times New Roman" w:eastAsia="Times New Roman" w:hAnsi="Times New Roman" w:cs="Times New Roman"/>
          <w:b/>
          <w:sz w:val="28"/>
        </w:rPr>
      </w:pP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Учебный год в МОУ «СОШ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57» начинается с 1 сентября. Продолжительность учебного года в 1-х классах – 33 недели, во 2-10-х классах – 34 недели. Продолжительность каникул в течение учебного года составляет не менее 30 календарных дней, летом – не менее 8 недель. Для учащихся 1-х классов в течение года устанавливаются дополнительные недельные каникулы.</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Продолжительность учебной недели для учащихся 1-11-х классов – 5 дней.</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Продолжительность уроков в 1-х классах в первой и второй четвертях – 35 минут, в третьей и четвертой четвертях – 40 минут; во 2-9-х классах – 45 мнут.</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При проведении занятий по иностранным языкам во 2-10-х классах, технологии в 5-8-х классах, информатике и ИКТ в 5-11-х классах производится деление на две группы при наполняемости 25 человек и более.</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Продолжительность перерывов между уроками устанавливается с учетом необходимости активного отдыха и организации горячего питания учащихся, для чего в расписании предусмотрены два перерыва по 20 минут.</w:t>
      </w:r>
    </w:p>
    <w:p w:rsidR="00193F3C" w:rsidRPr="00082346" w:rsidRDefault="00193F3C" w:rsidP="00D21780">
      <w:pPr>
        <w:keepNext/>
        <w:keepLines/>
        <w:tabs>
          <w:tab w:val="left" w:pos="1185"/>
        </w:tab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tabs>
          <w:tab w:val="left" w:pos="1185"/>
        </w:tabs>
        <w:spacing w:after="0" w:line="240" w:lineRule="auto"/>
        <w:ind w:left="360"/>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2.2. Организация питания</w:t>
      </w:r>
    </w:p>
    <w:p w:rsidR="00193F3C" w:rsidRPr="00082346" w:rsidRDefault="00193F3C" w:rsidP="00D21780">
      <w:pPr>
        <w:keepNext/>
        <w:keepLines/>
        <w:tabs>
          <w:tab w:val="left" w:pos="1185"/>
        </w:tab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Организация питания, по согласованию с органами местного самоуправления, возлагается на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и ИП Цибульская Н.И. </w:t>
      </w:r>
      <w:r w:rsidR="00C960EB"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Питание учащихся осуществляется в столовой школы, рассчитанной на 150 посадочных мест, где также имеются помещения для приготовления пищи и хранения продуктов.</w:t>
      </w:r>
    </w:p>
    <w:p w:rsidR="00193F3C" w:rsidRPr="00082346" w:rsidRDefault="008133F0" w:rsidP="00D21780">
      <w:pPr>
        <w:keepNext/>
        <w:keepLines/>
        <w:tabs>
          <w:tab w:val="left" w:pos="9071"/>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Охват горячим питанием учащихся является одним из основных показателей эффективности работы школы. В целях создания условий  для рационального питания учащихся и выполнения Федерального закона от 29.12.2012г.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273 – ФЗ   «Об образовании в Российской Федерации» в школе организовано горячее питание для учащихся     начальной школы, для детей, посещающих группы продленного дня, и питание для учащихся   основной школы. </w:t>
      </w:r>
    </w:p>
    <w:p w:rsidR="00193F3C" w:rsidRPr="00082346" w:rsidRDefault="008133F0" w:rsidP="00D21780">
      <w:pPr>
        <w:keepNext/>
        <w:keepLines/>
        <w:spacing w:after="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В образовательном учреждении осуществлялось горячее питание детей, имеющих право на возмещение стоимости питания: дети из многодетных, малоимущих семей, семей, находящихся в социально-опасном положении, дети, находящиеся под опекой, дети-инвалиды. Всего д</w:t>
      </w:r>
      <w:r w:rsidR="00C960EB" w:rsidRPr="00082346">
        <w:rPr>
          <w:rFonts w:ascii="Times New Roman" w:eastAsia="Times New Roman" w:hAnsi="Times New Roman" w:cs="Times New Roman"/>
          <w:sz w:val="28"/>
        </w:rPr>
        <w:t>отационное питание получали  66</w:t>
      </w:r>
      <w:r w:rsidRPr="00082346">
        <w:rPr>
          <w:rFonts w:ascii="Times New Roman" w:eastAsia="Times New Roman" w:hAnsi="Times New Roman" w:cs="Times New Roman"/>
          <w:sz w:val="28"/>
        </w:rPr>
        <w:t xml:space="preserve"> человек.</w:t>
      </w:r>
    </w:p>
    <w:p w:rsidR="00C960EB" w:rsidRPr="00082346" w:rsidRDefault="00C960EB" w:rsidP="00C960EB">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 2009-2010 учебного года учащиеся 1-4 классов получают бесплатно молоко.</w:t>
      </w:r>
    </w:p>
    <w:p w:rsidR="00C960EB" w:rsidRPr="00082346" w:rsidRDefault="00C960EB" w:rsidP="00C960EB">
      <w:pPr>
        <w:pStyle w:val="1"/>
        <w:shd w:val="clear" w:color="auto" w:fill="FFFFFF"/>
        <w:spacing w:before="0" w:line="240" w:lineRule="auto"/>
        <w:jc w:val="both"/>
        <w:rPr>
          <w:rFonts w:ascii="Times New Roman" w:hAnsi="Times New Roman" w:cs="Times New Roman"/>
          <w:b w:val="0"/>
          <w:bCs w:val="0"/>
          <w:color w:val="auto"/>
        </w:rPr>
      </w:pPr>
      <w:r w:rsidRPr="00082346">
        <w:rPr>
          <w:rFonts w:ascii="Times New Roman" w:eastAsia="Times New Roman" w:hAnsi="Times New Roman" w:cs="Times New Roman"/>
          <w:color w:val="auto"/>
        </w:rPr>
        <w:t xml:space="preserve">         </w:t>
      </w:r>
      <w:r w:rsidRPr="00082346">
        <w:rPr>
          <w:rFonts w:ascii="Times New Roman" w:eastAsia="Times New Roman" w:hAnsi="Times New Roman" w:cs="Times New Roman"/>
          <w:b w:val="0"/>
          <w:color w:val="auto"/>
        </w:rPr>
        <w:t>С</w:t>
      </w:r>
      <w:r w:rsidRPr="00082346">
        <w:rPr>
          <w:rFonts w:ascii="Times New Roman" w:eastAsia="Times New Roman" w:hAnsi="Times New Roman" w:cs="Times New Roman"/>
          <w:color w:val="auto"/>
        </w:rPr>
        <w:t xml:space="preserve"> </w:t>
      </w:r>
      <w:r w:rsidRPr="00082346">
        <w:rPr>
          <w:rFonts w:ascii="Times New Roman" w:hAnsi="Times New Roman" w:cs="Times New Roman"/>
          <w:b w:val="0"/>
          <w:color w:val="auto"/>
          <w:shd w:val="clear" w:color="auto" w:fill="FFFFFF"/>
        </w:rPr>
        <w:t>1 сентября 2020 года согласно закону</w:t>
      </w:r>
      <w:r w:rsidRPr="00082346">
        <w:rPr>
          <w:rFonts w:ascii="Times New Roman" w:hAnsi="Times New Roman" w:cs="Times New Roman"/>
          <w:color w:val="auto"/>
          <w:shd w:val="clear" w:color="auto" w:fill="FFFFFF"/>
        </w:rPr>
        <w:t xml:space="preserve"> </w:t>
      </w:r>
      <w:r w:rsidRPr="00082346">
        <w:rPr>
          <w:rFonts w:ascii="Times New Roman" w:hAnsi="Times New Roman" w:cs="Times New Roman"/>
          <w:b w:val="0"/>
          <w:bCs w:val="0"/>
          <w:color w:val="auto"/>
        </w:rPr>
        <w:t>о бесплатном горячем питании для младших школьников</w:t>
      </w:r>
      <w:r w:rsidRPr="00082346">
        <w:rPr>
          <w:rFonts w:ascii="Times New Roman" w:hAnsi="Times New Roman" w:cs="Times New Roman"/>
          <w:color w:val="auto"/>
          <w:shd w:val="clear" w:color="auto" w:fill="FFFFFF"/>
        </w:rPr>
        <w:t xml:space="preserve">, </w:t>
      </w:r>
      <w:r w:rsidRPr="00082346">
        <w:rPr>
          <w:rFonts w:ascii="Times New Roman" w:hAnsi="Times New Roman" w:cs="Times New Roman"/>
          <w:b w:val="0"/>
          <w:color w:val="auto"/>
          <w:shd w:val="clear" w:color="auto" w:fill="FFFFFF"/>
        </w:rPr>
        <w:t xml:space="preserve">учащиеся 1-4 классов получали бесплатное горячее питание,  в меню входило горячее блюдо, и горячий напиток. </w:t>
      </w:r>
    </w:p>
    <w:p w:rsidR="00193F3C" w:rsidRPr="00082346" w:rsidRDefault="008133F0" w:rsidP="00D21780">
      <w:pPr>
        <w:keepNext/>
        <w:keepLines/>
        <w:spacing w:after="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t>В столовой имеется график питания по классам, график дежурства учителей по стол</w:t>
      </w:r>
      <w:r w:rsidR="00C960EB" w:rsidRPr="00082346">
        <w:rPr>
          <w:rFonts w:ascii="Times New Roman" w:eastAsia="Times New Roman" w:hAnsi="Times New Roman" w:cs="Times New Roman"/>
          <w:sz w:val="28"/>
        </w:rPr>
        <w:t>овой. Составлено и утверждено 10</w:t>
      </w:r>
      <w:r w:rsidRPr="00082346">
        <w:rPr>
          <w:rFonts w:ascii="Times New Roman" w:eastAsia="Times New Roman" w:hAnsi="Times New Roman" w:cs="Times New Roman"/>
          <w:sz w:val="28"/>
        </w:rPr>
        <w:t>-ти дневное меню с обязательным включением белковых, молочных продуктов и овощей, йодированной соли. Производится С-витаминизация третьих блюд (компоты).</w:t>
      </w:r>
    </w:p>
    <w:p w:rsidR="00193F3C" w:rsidRPr="00082346" w:rsidRDefault="008133F0" w:rsidP="00D21780">
      <w:pPr>
        <w:keepNext/>
        <w:keepLines/>
        <w:spacing w:after="0" w:line="240" w:lineRule="auto"/>
        <w:ind w:firstLine="708"/>
        <w:jc w:val="both"/>
        <w:rPr>
          <w:rFonts w:ascii="Arial" w:eastAsia="Arial" w:hAnsi="Arial" w:cs="Arial"/>
          <w:sz w:val="28"/>
        </w:rPr>
      </w:pPr>
      <w:r w:rsidRPr="00082346">
        <w:rPr>
          <w:rFonts w:ascii="Times New Roman" w:eastAsia="Times New Roman" w:hAnsi="Times New Roman" w:cs="Times New Roman"/>
          <w:sz w:val="28"/>
        </w:rPr>
        <w:t>В 20</w:t>
      </w:r>
      <w:r w:rsidR="00743AC1" w:rsidRPr="00082346">
        <w:rPr>
          <w:rFonts w:ascii="Times New Roman" w:eastAsia="Times New Roman" w:hAnsi="Times New Roman" w:cs="Times New Roman"/>
          <w:sz w:val="28"/>
        </w:rPr>
        <w:t>21</w:t>
      </w:r>
      <w:r w:rsidRPr="00082346">
        <w:rPr>
          <w:rFonts w:ascii="Times New Roman" w:eastAsia="Times New Roman" w:hAnsi="Times New Roman" w:cs="Times New Roman"/>
          <w:sz w:val="28"/>
        </w:rPr>
        <w:t>-202</w:t>
      </w:r>
      <w:r w:rsidR="00743AC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МОУ «СОШ « 57» продолжила работу по программе «Разговор о правильном питании», целью которой является формирование у обучающихся основ культурного питания как составляющей здорового образа жизни. Результатом проведенной работы по программе «Разговор о правильном питании» является увеличение числа учащихся, охваченных горячим питанием. Проводились классные часы, беседы, на которых обсуждались вопросы о пользе продуктов.</w:t>
      </w:r>
    </w:p>
    <w:p w:rsidR="00193F3C" w:rsidRPr="00082346" w:rsidRDefault="008133F0" w:rsidP="00D21780">
      <w:pPr>
        <w:keepNext/>
        <w:keepLines/>
        <w:spacing w:after="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Положительные результаты в области организации горячего питания были достигнуты при активном взаимодействии классных руководителей с родителями и учащимися и сотрудничестве с поставщиком питания Н.И. Цибульской. В 20</w:t>
      </w:r>
      <w:r w:rsidR="00743AC1" w:rsidRPr="00082346">
        <w:rPr>
          <w:rFonts w:ascii="Times New Roman" w:eastAsia="Times New Roman" w:hAnsi="Times New Roman" w:cs="Times New Roman"/>
          <w:sz w:val="28"/>
        </w:rPr>
        <w:t>21</w:t>
      </w:r>
      <w:r w:rsidRPr="00082346">
        <w:rPr>
          <w:rFonts w:ascii="Times New Roman" w:eastAsia="Times New Roman" w:hAnsi="Times New Roman" w:cs="Times New Roman"/>
          <w:sz w:val="28"/>
        </w:rPr>
        <w:t>-202</w:t>
      </w:r>
      <w:r w:rsidR="00743AC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w:t>
      </w:r>
      <w:r w:rsidR="00743AC1" w:rsidRPr="00082346">
        <w:rPr>
          <w:rFonts w:ascii="Times New Roman" w:eastAsia="Times New Roman" w:hAnsi="Times New Roman" w:cs="Times New Roman"/>
          <w:sz w:val="28"/>
        </w:rPr>
        <w:t>активно работал родительский контроль</w:t>
      </w:r>
      <w:r w:rsidRPr="00082346">
        <w:rPr>
          <w:rFonts w:ascii="Times New Roman" w:eastAsia="Times New Roman" w:hAnsi="Times New Roman" w:cs="Times New Roman"/>
          <w:sz w:val="28"/>
        </w:rPr>
        <w:t>, г</w:t>
      </w:r>
      <w:r w:rsidR="00743AC1" w:rsidRPr="00082346">
        <w:rPr>
          <w:rFonts w:ascii="Times New Roman" w:eastAsia="Times New Roman" w:hAnsi="Times New Roman" w:cs="Times New Roman"/>
          <w:sz w:val="28"/>
        </w:rPr>
        <w:t xml:space="preserve">де родители </w:t>
      </w:r>
      <w:r w:rsidRPr="00082346">
        <w:rPr>
          <w:rFonts w:ascii="Times New Roman" w:eastAsia="Times New Roman" w:hAnsi="Times New Roman" w:cs="Times New Roman"/>
          <w:sz w:val="28"/>
        </w:rPr>
        <w:t xml:space="preserve">дегустировали все блюда и оставили положительные отзывы. </w:t>
      </w:r>
    </w:p>
    <w:p w:rsidR="00193F3C" w:rsidRPr="00082346" w:rsidRDefault="008133F0" w:rsidP="00D21780">
      <w:pPr>
        <w:keepNext/>
        <w:keepLines/>
        <w:spacing w:before="100" w:after="100" w:line="240" w:lineRule="auto"/>
        <w:ind w:firstLine="708"/>
        <w:jc w:val="center"/>
        <w:rPr>
          <w:rFonts w:ascii="Times New Roman" w:eastAsia="Times New Roman" w:hAnsi="Times New Roman" w:cs="Times New Roman"/>
          <w:sz w:val="28"/>
        </w:rPr>
      </w:pPr>
      <w:r w:rsidRPr="00082346">
        <w:rPr>
          <w:rFonts w:ascii="Times New Roman" w:eastAsia="Times New Roman" w:hAnsi="Times New Roman" w:cs="Times New Roman"/>
          <w:b/>
          <w:i/>
          <w:sz w:val="28"/>
        </w:rPr>
        <w:t>2.3. Обеспечение безопасности</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учреждении имеются инженерно-техническое средства охранной, пожарной и тревожной сигнализации. Безопасность учащихся и работников учреждения обеспечивается </w:t>
      </w:r>
      <w:r w:rsidR="00743AC1" w:rsidRPr="00082346">
        <w:rPr>
          <w:rFonts w:ascii="Times New Roman" w:eastAsia="Times New Roman" w:hAnsi="Times New Roman" w:cs="Times New Roman"/>
          <w:sz w:val="28"/>
        </w:rPr>
        <w:t>13</w:t>
      </w:r>
      <w:r w:rsidRPr="00082346">
        <w:rPr>
          <w:rFonts w:ascii="Times New Roman" w:eastAsia="Times New Roman" w:hAnsi="Times New Roman" w:cs="Times New Roman"/>
          <w:sz w:val="28"/>
        </w:rPr>
        <w:t xml:space="preserve"> видеокамерами наружного наблюдения, 1</w:t>
      </w:r>
      <w:r w:rsidR="00743AC1" w:rsidRPr="00082346">
        <w:rPr>
          <w:rFonts w:ascii="Times New Roman" w:eastAsia="Times New Roman" w:hAnsi="Times New Roman" w:cs="Times New Roman"/>
          <w:sz w:val="28"/>
        </w:rPr>
        <w:t>9</w:t>
      </w:r>
      <w:r w:rsidRPr="00082346">
        <w:rPr>
          <w:rFonts w:ascii="Times New Roman" w:eastAsia="Times New Roman" w:hAnsi="Times New Roman" w:cs="Times New Roman"/>
          <w:sz w:val="28"/>
        </w:rPr>
        <w:t xml:space="preserve"> – внутреннего наблюдения, выведенными на монитор. Осуществляется взаимодействие с группой быстрого реагирования ООО «СОБОС – СТРАЖ».</w:t>
      </w:r>
    </w:p>
    <w:p w:rsidR="00743AC1" w:rsidRPr="00082346" w:rsidRDefault="00743AC1"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Осуществляется физическая охрана объекта (территории): к</w:t>
      </w:r>
      <w:r w:rsidR="00F50E35" w:rsidRPr="00082346">
        <w:rPr>
          <w:rFonts w:ascii="Times New Roman" w:eastAsia="Times New Roman" w:hAnsi="Times New Roman" w:cs="Times New Roman"/>
          <w:sz w:val="28"/>
        </w:rPr>
        <w:t>о</w:t>
      </w:r>
      <w:r w:rsidRPr="00082346">
        <w:rPr>
          <w:rFonts w:ascii="Times New Roman" w:eastAsia="Times New Roman" w:hAnsi="Times New Roman" w:cs="Times New Roman"/>
          <w:sz w:val="28"/>
        </w:rPr>
        <w:t xml:space="preserve">личество постов – 1. Общество с </w:t>
      </w:r>
      <w:r w:rsidR="00F50E35" w:rsidRPr="00082346">
        <w:rPr>
          <w:rFonts w:ascii="Times New Roman" w:eastAsia="Times New Roman" w:hAnsi="Times New Roman" w:cs="Times New Roman"/>
          <w:sz w:val="28"/>
        </w:rPr>
        <w:t>ограниченной ответственностью Частная охранная организация «Собос-Русь» (ООО ЧОО «Собос-Русь»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Пожарная безопасность обеспечивается системой автоматической пожарной сигнализации, обслуживание которой в соответствии с договором осуществляется ООО «Служба пожарного мониторинга-64» Также установлена АПС «Сигнал», обеспечивающая голосовое оповещение и передачу извещений о срабатывании или неисправности противопожарной защиты в территориальное подразделение противопожарной службы.</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Для обеспечения контролируемого доступа в здание образовательного учреждения и контроля нахождения учащихся функционирует </w:t>
      </w:r>
      <w:r w:rsidR="00F50E35" w:rsidRPr="00082346">
        <w:rPr>
          <w:rFonts w:ascii="Times New Roman" w:eastAsia="Times New Roman" w:hAnsi="Times New Roman" w:cs="Times New Roman"/>
          <w:sz w:val="28"/>
        </w:rPr>
        <w:t xml:space="preserve">электронная </w:t>
      </w:r>
      <w:r w:rsidRPr="00082346">
        <w:rPr>
          <w:rFonts w:ascii="Times New Roman" w:eastAsia="Times New Roman" w:hAnsi="Times New Roman" w:cs="Times New Roman"/>
          <w:sz w:val="28"/>
        </w:rPr>
        <w:t xml:space="preserve">система </w:t>
      </w:r>
      <w:r w:rsidR="00F50E35" w:rsidRPr="00082346">
        <w:rPr>
          <w:rFonts w:ascii="Times New Roman" w:eastAsia="Times New Roman" w:hAnsi="Times New Roman" w:cs="Times New Roman"/>
          <w:sz w:val="28"/>
        </w:rPr>
        <w:t>пропуска: имеется система контроля и управления доступом СКУД.</w:t>
      </w:r>
    </w:p>
    <w:p w:rsidR="00193F3C" w:rsidRPr="00082346" w:rsidRDefault="00193F3C" w:rsidP="00D21780">
      <w:pPr>
        <w:keepNext/>
        <w:keepLines/>
        <w:spacing w:after="0" w:line="240" w:lineRule="auto"/>
        <w:rPr>
          <w:rFonts w:ascii="Times New Roman" w:eastAsia="Times New Roman" w:hAnsi="Times New Roman" w:cs="Times New Roman"/>
          <w:sz w:val="28"/>
        </w:rPr>
      </w:pPr>
    </w:p>
    <w:p w:rsidR="00193F3C" w:rsidRPr="00082346" w:rsidRDefault="008133F0" w:rsidP="00D21780">
      <w:pPr>
        <w:keepNext/>
        <w:keepLines/>
        <w:tabs>
          <w:tab w:val="left" w:pos="1080"/>
        </w:tab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 xml:space="preserve">Раздел 3. </w:t>
      </w:r>
      <w:r w:rsidRPr="00082346">
        <w:rPr>
          <w:rFonts w:ascii="Times New Roman" w:eastAsia="Times New Roman" w:hAnsi="Times New Roman" w:cs="Times New Roman"/>
          <w:b/>
          <w:i/>
          <w:sz w:val="28"/>
        </w:rPr>
        <w:t>Финансовое обеспечение функционирования и развития образовательного учреждения</w:t>
      </w:r>
    </w:p>
    <w:p w:rsidR="00193F3C" w:rsidRPr="00082346" w:rsidRDefault="008133F0" w:rsidP="00D21780">
      <w:pPr>
        <w:keepNext/>
        <w:keepLines/>
        <w:tabs>
          <w:tab w:val="left" w:pos="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 xml:space="preserve">Бюджетное финансирование МОУ «СОШ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57» осуществляется согласно норматива.</w:t>
      </w:r>
    </w:p>
    <w:p w:rsidR="00193F3C" w:rsidRPr="00082346" w:rsidRDefault="008133F0" w:rsidP="00D21780">
      <w:pPr>
        <w:keepNext/>
        <w:keepLines/>
        <w:tabs>
          <w:tab w:val="left" w:pos="0"/>
        </w:tabs>
        <w:spacing w:after="0" w:line="240" w:lineRule="auto"/>
        <w:ind w:firstLine="720"/>
        <w:jc w:val="both"/>
        <w:rPr>
          <w:rFonts w:ascii="Times New Roman" w:eastAsia="Times New Roman" w:hAnsi="Times New Roman" w:cs="Times New Roman"/>
          <w:sz w:val="28"/>
        </w:rPr>
      </w:pPr>
      <w:r w:rsidRPr="00082346">
        <w:rPr>
          <w:rFonts w:ascii="Times New Roman" w:eastAsia="Times New Roman" w:hAnsi="Times New Roman" w:cs="Times New Roman"/>
          <w:sz w:val="28"/>
        </w:rPr>
        <w:t>План финансово-хозяйственной деятельности школы размещен на сайте образовательного учреждения (</w:t>
      </w:r>
      <w:hyperlink r:id="rId7">
        <w:r w:rsidRPr="00082346">
          <w:rPr>
            <w:rFonts w:ascii="Times New Roman" w:eastAsia="Times New Roman" w:hAnsi="Times New Roman" w:cs="Times New Roman"/>
            <w:sz w:val="28"/>
            <w:u w:val="single"/>
          </w:rPr>
          <w:t>http://www.shkola57.saredu.ru/)и</w:t>
        </w:r>
      </w:hyperlink>
      <w:r w:rsidRPr="00082346">
        <w:rPr>
          <w:rFonts w:ascii="Times New Roman" w:eastAsia="Times New Roman" w:hAnsi="Times New Roman" w:cs="Times New Roman"/>
          <w:sz w:val="28"/>
        </w:rPr>
        <w:t xml:space="preserve"> официальном сайте для размещения информации о государственных (муниципальных) учреждениях (</w:t>
      </w:r>
      <w:hyperlink r:id="rId8">
        <w:r w:rsidRPr="00082346">
          <w:rPr>
            <w:rFonts w:ascii="Times New Roman" w:eastAsia="Times New Roman" w:hAnsi="Times New Roman" w:cs="Times New Roman"/>
            <w:sz w:val="28"/>
            <w:u w:val="single"/>
          </w:rPr>
          <w:t>http://bus.gov.ru/public/home.html</w:t>
        </w:r>
      </w:hyperlink>
      <w:r w:rsidRPr="00082346">
        <w:rPr>
          <w:rFonts w:ascii="Times New Roman" w:eastAsia="Times New Roman" w:hAnsi="Times New Roman" w:cs="Times New Roman"/>
          <w:sz w:val="28"/>
        </w:rPr>
        <w:t>).</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Основные направления расходования:</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заработная плата;</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начисления на оплату труда;</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ремонт зданий и помещений;</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коммунальные услуги;</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услуги связи;</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услуги по содержанию имущества;</w:t>
      </w:r>
    </w:p>
    <w:p w:rsidR="00193F3C" w:rsidRPr="00082346" w:rsidRDefault="008133F0" w:rsidP="00D21780">
      <w:pPr>
        <w:keepNext/>
        <w:keepLines/>
        <w:tabs>
          <w:tab w:val="left" w:pos="0"/>
        </w:tabs>
        <w:spacing w:after="0" w:line="240" w:lineRule="auto"/>
        <w:ind w:firstLine="720"/>
        <w:rPr>
          <w:rFonts w:ascii="Times New Roman" w:eastAsia="Times New Roman" w:hAnsi="Times New Roman" w:cs="Times New Roman"/>
          <w:sz w:val="28"/>
        </w:rPr>
      </w:pPr>
      <w:r w:rsidRPr="00082346">
        <w:rPr>
          <w:rFonts w:ascii="Times New Roman" w:eastAsia="Times New Roman" w:hAnsi="Times New Roman" w:cs="Times New Roman"/>
          <w:sz w:val="28"/>
        </w:rPr>
        <w:t>- увеличение стоимости материальных запасов;</w:t>
      </w:r>
    </w:p>
    <w:p w:rsidR="00193F3C" w:rsidRPr="00082346" w:rsidRDefault="008133F0" w:rsidP="00D21780">
      <w:pPr>
        <w:keepNext/>
        <w:keepLines/>
        <w:tabs>
          <w:tab w:val="left" w:pos="1185"/>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увеличение стоимости основных средств;</w:t>
      </w:r>
    </w:p>
    <w:p w:rsidR="00193F3C" w:rsidRPr="00082346" w:rsidRDefault="008133F0" w:rsidP="00D21780">
      <w:pPr>
        <w:keepNext/>
        <w:keepLines/>
        <w:tabs>
          <w:tab w:val="left" w:pos="1185"/>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вознаграждение за классное руководство;</w:t>
      </w:r>
    </w:p>
    <w:p w:rsidR="00193F3C" w:rsidRPr="00082346" w:rsidRDefault="008133F0" w:rsidP="00D21780">
      <w:pPr>
        <w:keepNext/>
        <w:keepLines/>
        <w:tabs>
          <w:tab w:val="left" w:pos="1185"/>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приобретение оборудования;</w:t>
      </w:r>
    </w:p>
    <w:p w:rsidR="00193F3C" w:rsidRPr="00082346" w:rsidRDefault="008133F0" w:rsidP="00D21780">
      <w:pPr>
        <w:keepNext/>
        <w:keepLines/>
        <w:tabs>
          <w:tab w:val="left" w:pos="1185"/>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компенсационные выплаты: на питание учащихся, пособия матерям;</w:t>
      </w:r>
    </w:p>
    <w:p w:rsidR="00193F3C" w:rsidRPr="00082346" w:rsidRDefault="008133F0" w:rsidP="00D21780">
      <w:pPr>
        <w:keepNext/>
        <w:keepLines/>
        <w:tabs>
          <w:tab w:val="left" w:pos="1185"/>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прочие расходы.</w:t>
      </w:r>
    </w:p>
    <w:p w:rsidR="00193F3C" w:rsidRPr="00082346" w:rsidRDefault="00193F3C" w:rsidP="00D21780">
      <w:pPr>
        <w:keepNext/>
        <w:keepLines/>
        <w:tabs>
          <w:tab w:val="left" w:pos="915"/>
        </w:tabs>
        <w:spacing w:after="0" w:line="240" w:lineRule="auto"/>
        <w:rPr>
          <w:rFonts w:ascii="Times New Roman" w:eastAsia="Times New Roman" w:hAnsi="Times New Roman" w:cs="Times New Roman"/>
          <w:sz w:val="28"/>
        </w:rPr>
      </w:pPr>
    </w:p>
    <w:p w:rsidR="00193F3C" w:rsidRPr="00082346" w:rsidRDefault="008133F0" w:rsidP="00D21780">
      <w:pPr>
        <w:keepNext/>
        <w:keepLines/>
        <w:tabs>
          <w:tab w:val="left" w:pos="1185"/>
        </w:tab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sz w:val="28"/>
        </w:rPr>
        <w:t xml:space="preserve">Раздел 4. </w:t>
      </w:r>
      <w:r w:rsidRPr="00082346">
        <w:rPr>
          <w:rFonts w:ascii="Times New Roman" w:eastAsia="Times New Roman" w:hAnsi="Times New Roman" w:cs="Times New Roman"/>
          <w:b/>
          <w:i/>
          <w:sz w:val="28"/>
        </w:rPr>
        <w:t>Кадровое обеспечение образовательного процесса</w:t>
      </w:r>
    </w:p>
    <w:p w:rsidR="00193F3C" w:rsidRPr="00082346" w:rsidRDefault="00193F3C" w:rsidP="00D21780">
      <w:pPr>
        <w:keepNext/>
        <w:keepLines/>
        <w:tabs>
          <w:tab w:val="left" w:pos="1185"/>
        </w:tab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tabs>
          <w:tab w:val="left" w:pos="5760"/>
          <w:tab w:val="left" w:pos="6300"/>
        </w:tabs>
        <w:spacing w:after="0" w:line="240" w:lineRule="auto"/>
        <w:ind w:right="-6" w:firstLine="709"/>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b/>
          <w:i/>
          <w:sz w:val="28"/>
          <w:shd w:val="clear" w:color="auto" w:fill="FFFFFF"/>
        </w:rPr>
        <w:t>4.1. Кадровый состав</w:t>
      </w:r>
    </w:p>
    <w:p w:rsidR="00193F3C" w:rsidRPr="00082346" w:rsidRDefault="0029023D" w:rsidP="0029023D">
      <w:pPr>
        <w:keepNext/>
        <w:keepLines/>
        <w:tabs>
          <w:tab w:val="left" w:pos="5760"/>
          <w:tab w:val="left" w:pos="6300"/>
        </w:tabs>
        <w:spacing w:after="0" w:line="240" w:lineRule="auto"/>
        <w:ind w:right="-6"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Учебно-воспитательный процесс в </w:t>
      </w:r>
      <w:r w:rsidR="008133F0" w:rsidRPr="00082346">
        <w:rPr>
          <w:rFonts w:ascii="Times New Roman" w:eastAsia="Times New Roman" w:hAnsi="Times New Roman" w:cs="Times New Roman"/>
          <w:sz w:val="28"/>
          <w:shd w:val="clear" w:color="auto" w:fill="FFFFFF"/>
        </w:rPr>
        <w:t>школе осуществляют 3</w:t>
      </w:r>
      <w:r w:rsidRPr="00082346">
        <w:rPr>
          <w:rFonts w:ascii="Times New Roman" w:eastAsia="Times New Roman" w:hAnsi="Times New Roman" w:cs="Times New Roman"/>
          <w:sz w:val="28"/>
          <w:shd w:val="clear" w:color="auto" w:fill="FFFFFF"/>
        </w:rPr>
        <w:t xml:space="preserve">0 </w:t>
      </w:r>
      <w:r w:rsidR="008133F0" w:rsidRPr="00082346">
        <w:rPr>
          <w:rFonts w:ascii="Times New Roman" w:eastAsia="Times New Roman" w:hAnsi="Times New Roman" w:cs="Times New Roman"/>
          <w:sz w:val="28"/>
          <w:shd w:val="clear" w:color="auto" w:fill="FFFFFF"/>
        </w:rPr>
        <w:t xml:space="preserve">педагогических работников. </w:t>
      </w:r>
      <w:r w:rsidR="008133F0" w:rsidRPr="00082346">
        <w:rPr>
          <w:rFonts w:ascii="Times New Roman" w:eastAsia="Times New Roman" w:hAnsi="Times New Roman" w:cs="Times New Roman"/>
          <w:spacing w:val="-2"/>
          <w:sz w:val="28"/>
          <w:shd w:val="clear" w:color="auto" w:fill="FFFFFF"/>
        </w:rPr>
        <w:t>Из них:</w:t>
      </w:r>
    </w:p>
    <w:p w:rsidR="00193F3C" w:rsidRPr="00082346" w:rsidRDefault="008133F0" w:rsidP="00D2178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8"/>
          <w:shd w:val="clear" w:color="auto" w:fill="FFFFFF"/>
        </w:rPr>
      </w:pPr>
      <w:r w:rsidRPr="00082346">
        <w:rPr>
          <w:rFonts w:ascii="Times New Roman" w:eastAsia="Times New Roman" w:hAnsi="Times New Roman" w:cs="Times New Roman"/>
          <w:spacing w:val="-2"/>
          <w:sz w:val="28"/>
          <w:shd w:val="clear" w:color="auto" w:fill="FFFFFF"/>
        </w:rPr>
        <w:t>1 руководитель,</w:t>
      </w:r>
    </w:p>
    <w:p w:rsidR="00193F3C" w:rsidRPr="00082346" w:rsidRDefault="008133F0" w:rsidP="00D2178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8"/>
          <w:shd w:val="clear" w:color="auto" w:fill="FFFFFF"/>
        </w:rPr>
      </w:pPr>
      <w:r w:rsidRPr="00082346">
        <w:rPr>
          <w:rFonts w:ascii="Times New Roman" w:eastAsia="Times New Roman" w:hAnsi="Times New Roman" w:cs="Times New Roman"/>
          <w:spacing w:val="-2"/>
          <w:sz w:val="28"/>
          <w:shd w:val="clear" w:color="auto" w:fill="FFFFFF"/>
        </w:rPr>
        <w:t>1 заместителя директора по учебной работе,</w:t>
      </w:r>
    </w:p>
    <w:p w:rsidR="0029023D" w:rsidRPr="00082346" w:rsidRDefault="008133F0" w:rsidP="0029023D">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8"/>
          <w:shd w:val="clear" w:color="auto" w:fill="FFFFFF"/>
        </w:rPr>
      </w:pPr>
      <w:r w:rsidRPr="00082346">
        <w:rPr>
          <w:rFonts w:ascii="Times New Roman" w:eastAsia="Times New Roman" w:hAnsi="Times New Roman" w:cs="Times New Roman"/>
          <w:spacing w:val="-2"/>
          <w:sz w:val="28"/>
          <w:shd w:val="clear" w:color="auto" w:fill="FFFFFF"/>
        </w:rPr>
        <w:t>1 заместитель директора по воспитательной работе,</w:t>
      </w:r>
    </w:p>
    <w:p w:rsidR="00193F3C" w:rsidRPr="00082346" w:rsidRDefault="008133F0" w:rsidP="00D2178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pacing w:val="-2"/>
          <w:sz w:val="28"/>
          <w:shd w:val="clear" w:color="auto" w:fill="FFFFFF"/>
        </w:rPr>
      </w:pPr>
      <w:r w:rsidRPr="00082346">
        <w:rPr>
          <w:rFonts w:ascii="Times New Roman" w:eastAsia="Times New Roman" w:hAnsi="Times New Roman" w:cs="Times New Roman"/>
          <w:spacing w:val="-2"/>
          <w:sz w:val="28"/>
          <w:shd w:val="clear" w:color="auto" w:fill="FFFFFF"/>
        </w:rPr>
        <w:t>1 педагог-психолог,</w:t>
      </w:r>
    </w:p>
    <w:p w:rsidR="00193F3C" w:rsidRPr="00082346" w:rsidRDefault="008133F0" w:rsidP="00D2178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pacing w:val="-2"/>
          <w:sz w:val="28"/>
          <w:shd w:val="clear" w:color="auto" w:fill="FFFFFF"/>
        </w:rPr>
        <w:t>2</w:t>
      </w:r>
      <w:r w:rsidR="0029023D" w:rsidRPr="00082346">
        <w:rPr>
          <w:rFonts w:ascii="Times New Roman" w:eastAsia="Times New Roman" w:hAnsi="Times New Roman" w:cs="Times New Roman"/>
          <w:spacing w:val="-2"/>
          <w:sz w:val="28"/>
          <w:shd w:val="clear" w:color="auto" w:fill="FFFFFF"/>
        </w:rPr>
        <w:t>3</w:t>
      </w:r>
      <w:r w:rsidRPr="00082346">
        <w:rPr>
          <w:rFonts w:ascii="Times New Roman" w:eastAsia="Times New Roman" w:hAnsi="Times New Roman" w:cs="Times New Roman"/>
          <w:spacing w:val="-2"/>
          <w:sz w:val="28"/>
          <w:shd w:val="clear" w:color="auto" w:fill="FFFFFF"/>
        </w:rPr>
        <w:t xml:space="preserve"> учител</w:t>
      </w:r>
      <w:r w:rsidR="0029023D" w:rsidRPr="00082346">
        <w:rPr>
          <w:rFonts w:ascii="Times New Roman" w:eastAsia="Times New Roman" w:hAnsi="Times New Roman" w:cs="Times New Roman"/>
          <w:spacing w:val="-2"/>
          <w:sz w:val="28"/>
          <w:shd w:val="clear" w:color="auto" w:fill="FFFFFF"/>
        </w:rPr>
        <w:t>я</w:t>
      </w:r>
      <w:r w:rsidRPr="00082346">
        <w:rPr>
          <w:rFonts w:ascii="Times New Roman" w:eastAsia="Times New Roman" w:hAnsi="Times New Roman" w:cs="Times New Roman"/>
          <w:spacing w:val="-2"/>
          <w:sz w:val="28"/>
          <w:shd w:val="clear" w:color="auto" w:fill="FFFFFF"/>
        </w:rPr>
        <w:t>;</w:t>
      </w:r>
    </w:p>
    <w:p w:rsidR="00193F3C" w:rsidRPr="00082346" w:rsidRDefault="008133F0" w:rsidP="00D21780">
      <w:pPr>
        <w:keepNext/>
        <w:keepLines/>
        <w:numPr>
          <w:ilvl w:val="0"/>
          <w:numId w:val="1"/>
        </w:numPr>
        <w:tabs>
          <w:tab w:val="left" w:pos="709"/>
        </w:tabs>
        <w:spacing w:after="0" w:line="240" w:lineRule="auto"/>
        <w:ind w:right="-6"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pacing w:val="-2"/>
          <w:sz w:val="28"/>
          <w:shd w:val="clear" w:color="auto" w:fill="FFFFFF"/>
        </w:rPr>
        <w:t>3 тренера-преподавателя.</w:t>
      </w:r>
    </w:p>
    <w:p w:rsidR="00193F3C" w:rsidRPr="00082346" w:rsidRDefault="008133F0" w:rsidP="00C1003E">
      <w:pPr>
        <w:keepNext/>
        <w:keepLines/>
        <w:tabs>
          <w:tab w:val="left" w:pos="284"/>
        </w:tabs>
        <w:spacing w:after="0" w:line="240" w:lineRule="auto"/>
        <w:ind w:right="-6" w:firstLine="709"/>
        <w:jc w:val="both"/>
        <w:rPr>
          <w:rFonts w:ascii="Times New Roman" w:eastAsia="Times New Roman" w:hAnsi="Times New Roman" w:cs="Times New Roman"/>
          <w:spacing w:val="-2"/>
          <w:sz w:val="28"/>
          <w:shd w:val="clear" w:color="auto" w:fill="FFFFFF"/>
        </w:rPr>
      </w:pPr>
      <w:r w:rsidRPr="00082346">
        <w:rPr>
          <w:rFonts w:ascii="Times New Roman" w:eastAsia="Times New Roman" w:hAnsi="Times New Roman" w:cs="Times New Roman"/>
          <w:spacing w:val="-2"/>
          <w:sz w:val="28"/>
          <w:shd w:val="clear" w:color="auto" w:fill="FFFFFF"/>
        </w:rPr>
        <w:t xml:space="preserve">Почетный работник общего образования – 2 (Волохова Т.В., Степанова Н.Н.), </w:t>
      </w:r>
      <w:r w:rsidR="00C1003E" w:rsidRPr="00082346">
        <w:rPr>
          <w:rFonts w:ascii="Times New Roman" w:eastAsia="Times New Roman" w:hAnsi="Times New Roman" w:cs="Times New Roman"/>
          <w:spacing w:val="-2"/>
          <w:sz w:val="28"/>
          <w:shd w:val="clear" w:color="auto" w:fill="FFFFFF"/>
        </w:rPr>
        <w:t xml:space="preserve"> </w:t>
      </w:r>
      <w:r w:rsidRPr="00082346">
        <w:rPr>
          <w:rFonts w:ascii="Times New Roman" w:eastAsia="Times New Roman" w:hAnsi="Times New Roman" w:cs="Times New Roman"/>
          <w:spacing w:val="-2"/>
          <w:sz w:val="28"/>
          <w:shd w:val="clear" w:color="auto" w:fill="FFFFFF"/>
        </w:rPr>
        <w:t>кандидат исторических наук – 1 (Жилкин В.А.).</w:t>
      </w:r>
    </w:p>
    <w:p w:rsidR="00193F3C" w:rsidRPr="00082346" w:rsidRDefault="008133F0" w:rsidP="00D21780">
      <w:pPr>
        <w:keepNext/>
        <w:keepLines/>
        <w:tabs>
          <w:tab w:val="left" w:pos="709"/>
        </w:tabs>
        <w:spacing w:after="0" w:line="240" w:lineRule="auto"/>
        <w:ind w:right="-6"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Средний возраст педагогических работников – 35 лет.</w:t>
      </w:r>
    </w:p>
    <w:p w:rsidR="000F6B48" w:rsidRPr="00082346" w:rsidRDefault="000F6B48" w:rsidP="00D21780">
      <w:pPr>
        <w:keepNext/>
        <w:keepLines/>
        <w:tabs>
          <w:tab w:val="left" w:pos="1185"/>
        </w:tab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tabs>
          <w:tab w:val="left" w:pos="1185"/>
        </w:tabs>
        <w:spacing w:after="0" w:line="240" w:lineRule="auto"/>
        <w:ind w:firstLine="709"/>
        <w:rPr>
          <w:rFonts w:ascii="Times New Roman" w:eastAsia="Times New Roman" w:hAnsi="Times New Roman" w:cs="Times New Roman"/>
          <w:b/>
          <w:spacing w:val="-3"/>
          <w:sz w:val="28"/>
        </w:rPr>
      </w:pPr>
      <w:r w:rsidRPr="00082346">
        <w:rPr>
          <w:rFonts w:ascii="Times New Roman" w:eastAsia="Times New Roman" w:hAnsi="Times New Roman" w:cs="Times New Roman"/>
          <w:b/>
          <w:spacing w:val="-3"/>
          <w:sz w:val="28"/>
        </w:rPr>
        <w:t>А) по квалификационным категориям:</w:t>
      </w:r>
    </w:p>
    <w:tbl>
      <w:tblPr>
        <w:tblW w:w="9574" w:type="dxa"/>
        <w:tblInd w:w="98" w:type="dxa"/>
        <w:tblLayout w:type="fixed"/>
        <w:tblCellMar>
          <w:left w:w="10" w:type="dxa"/>
          <w:right w:w="10" w:type="dxa"/>
        </w:tblCellMar>
        <w:tblLook w:val="0000" w:firstRow="0" w:lastRow="0" w:firstColumn="0" w:lastColumn="0" w:noHBand="0" w:noVBand="0"/>
      </w:tblPr>
      <w:tblGrid>
        <w:gridCol w:w="776"/>
        <w:gridCol w:w="979"/>
        <w:gridCol w:w="999"/>
        <w:gridCol w:w="902"/>
        <w:gridCol w:w="522"/>
        <w:gridCol w:w="1443"/>
        <w:gridCol w:w="1087"/>
        <w:gridCol w:w="1524"/>
        <w:gridCol w:w="1342"/>
      </w:tblGrid>
      <w:tr w:rsidR="00193F3C" w:rsidRPr="00082346" w:rsidTr="008133F0">
        <w:trPr>
          <w:trHeight w:val="1"/>
        </w:trPr>
        <w:tc>
          <w:tcPr>
            <w:tcW w:w="7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b/>
                <w:sz w:val="24"/>
              </w:rPr>
              <w:t xml:space="preserve">Год </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b/>
                <w:sz w:val="24"/>
              </w:rPr>
              <w:t xml:space="preserve">Кол-во пед. </w:t>
            </w:r>
            <w:r w:rsidR="0029023D" w:rsidRPr="00082346">
              <w:rPr>
                <w:rFonts w:ascii="Times New Roman" w:eastAsia="Times New Roman" w:hAnsi="Times New Roman" w:cs="Times New Roman"/>
                <w:b/>
                <w:sz w:val="24"/>
              </w:rPr>
              <w:t>К</w:t>
            </w:r>
            <w:r w:rsidRPr="00082346">
              <w:rPr>
                <w:rFonts w:ascii="Times New Roman" w:eastAsia="Times New Roman" w:hAnsi="Times New Roman" w:cs="Times New Roman"/>
                <w:b/>
                <w:sz w:val="24"/>
              </w:rPr>
              <w:t>адро</w:t>
            </w:r>
            <w:r w:rsidRPr="00082346">
              <w:rPr>
                <w:rFonts w:ascii="Times New Roman" w:eastAsia="Times New Roman" w:hAnsi="Times New Roman" w:cs="Times New Roman"/>
                <w:b/>
                <w:sz w:val="24"/>
              </w:rPr>
              <w:lastRenderedPageBreak/>
              <w:t>в</w:t>
            </w:r>
          </w:p>
        </w:tc>
        <w:tc>
          <w:tcPr>
            <w:tcW w:w="386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b/>
                <w:sz w:val="24"/>
              </w:rPr>
              <w:lastRenderedPageBreak/>
              <w:t xml:space="preserve">Квалификац. Категория </w:t>
            </w:r>
          </w:p>
        </w:tc>
        <w:tc>
          <w:tcPr>
            <w:tcW w:w="10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b/>
                <w:sz w:val="24"/>
              </w:rPr>
              <w:t xml:space="preserve">% высшей и </w:t>
            </w:r>
            <w:r w:rsidRPr="00082346">
              <w:rPr>
                <w:rFonts w:ascii="Times New Roman" w:eastAsia="Times New Roman" w:hAnsi="Times New Roman" w:cs="Times New Roman"/>
                <w:b/>
                <w:sz w:val="24"/>
              </w:rPr>
              <w:lastRenderedPageBreak/>
              <w:t>первой</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b/>
                <w:sz w:val="24"/>
              </w:rPr>
              <w:lastRenderedPageBreak/>
              <w:t>Кол-во молодых специалист</w:t>
            </w:r>
            <w:r w:rsidRPr="00082346">
              <w:rPr>
                <w:rFonts w:ascii="Times New Roman" w:eastAsia="Times New Roman" w:hAnsi="Times New Roman" w:cs="Times New Roman"/>
                <w:b/>
                <w:sz w:val="24"/>
              </w:rPr>
              <w:lastRenderedPageBreak/>
              <w:t>ов</w:t>
            </w:r>
          </w:p>
        </w:tc>
        <w:tc>
          <w:tcPr>
            <w:tcW w:w="13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ind w:right="-109"/>
            </w:pPr>
            <w:r w:rsidRPr="00082346">
              <w:rPr>
                <w:rFonts w:ascii="Times New Roman" w:eastAsia="Times New Roman" w:hAnsi="Times New Roman" w:cs="Times New Roman"/>
                <w:b/>
                <w:sz w:val="24"/>
              </w:rPr>
              <w:lastRenderedPageBreak/>
              <w:t>Курсовая  подготовка</w:t>
            </w:r>
          </w:p>
        </w:tc>
      </w:tr>
      <w:tr w:rsidR="00193F3C" w:rsidRPr="00082346" w:rsidTr="008133F0">
        <w:trPr>
          <w:trHeight w:val="1"/>
        </w:trPr>
        <w:tc>
          <w:tcPr>
            <w:tcW w:w="7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rPr>
                <w:rFonts w:ascii="Calibri" w:eastAsia="Calibri" w:hAnsi="Calibri" w:cs="Calibri"/>
              </w:rPr>
            </w:pPr>
          </w:p>
        </w:tc>
        <w:tc>
          <w:tcPr>
            <w:tcW w:w="9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rPr>
                <w:rFonts w:ascii="Calibri" w:eastAsia="Calibri" w:hAnsi="Calibri" w:cs="Calibri"/>
              </w:rPr>
            </w:pP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высшая</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первая</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б/к</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ind w:right="-109"/>
            </w:pPr>
            <w:r w:rsidRPr="00082346">
              <w:rPr>
                <w:rFonts w:ascii="Times New Roman" w:eastAsia="Times New Roman" w:hAnsi="Times New Roman" w:cs="Times New Roman"/>
                <w:sz w:val="24"/>
              </w:rPr>
              <w:t>соответствие</w:t>
            </w:r>
          </w:p>
        </w:tc>
        <w:tc>
          <w:tcPr>
            <w:tcW w:w="10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pPr>
          </w:p>
        </w:tc>
        <w:tc>
          <w:tcPr>
            <w:tcW w:w="15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pPr>
          </w:p>
        </w:tc>
        <w:tc>
          <w:tcPr>
            <w:tcW w:w="13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pPr>
          </w:p>
        </w:tc>
      </w:tr>
      <w:tr w:rsidR="00193F3C" w:rsidRPr="00082346"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4"/>
              </w:rPr>
              <w:lastRenderedPageBreak/>
              <w:t>2017-2018</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35</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0</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13</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12</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34,1%</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8</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100%</w:t>
            </w:r>
          </w:p>
        </w:tc>
      </w:tr>
      <w:tr w:rsidR="00193F3C" w:rsidRPr="00082346"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4"/>
              </w:rPr>
              <w:t>2018-2019</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35</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2</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13</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10</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42,9%</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8</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100%</w:t>
            </w:r>
          </w:p>
        </w:tc>
      </w:tr>
      <w:tr w:rsidR="00193F3C" w:rsidRPr="00082346"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4"/>
              </w:rPr>
              <w:t>2019-2020</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34</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3</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14</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5</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12</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50%</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5</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100%</w:t>
            </w:r>
          </w:p>
        </w:tc>
      </w:tr>
      <w:tr w:rsidR="00193F3C" w:rsidRPr="00082346"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4"/>
              </w:rPr>
              <w:t>2020-2021</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34</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11</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10</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13</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36%</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4"/>
              </w:rPr>
              <w:t>3</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4"/>
              </w:rPr>
              <w:t>100%</w:t>
            </w:r>
          </w:p>
        </w:tc>
      </w:tr>
      <w:tr w:rsidR="0029023D" w:rsidRPr="00082346" w:rsidTr="008133F0">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2021-2022</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30</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1</w:t>
            </w:r>
          </w:p>
        </w:tc>
        <w:tc>
          <w:tcPr>
            <w:tcW w:w="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11</w:t>
            </w:r>
          </w:p>
        </w:tc>
        <w:tc>
          <w:tcPr>
            <w:tcW w:w="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rPr>
                <w:rFonts w:ascii="Times New Roman" w:eastAsia="Times New Roman" w:hAnsi="Times New Roman" w:cs="Times New Roman"/>
                <w:sz w:val="24"/>
              </w:rPr>
            </w:pPr>
            <w:r w:rsidRPr="00082346">
              <w:rPr>
                <w:rFonts w:ascii="Times New Roman" w:eastAsia="Times New Roman" w:hAnsi="Times New Roman" w:cs="Times New Roman"/>
                <w:sz w:val="24"/>
              </w:rPr>
              <w:t>7</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rPr>
                <w:rFonts w:ascii="Times New Roman" w:eastAsia="Times New Roman" w:hAnsi="Times New Roman" w:cs="Times New Roman"/>
                <w:sz w:val="24"/>
              </w:rPr>
            </w:pPr>
            <w:r w:rsidRPr="00082346">
              <w:rPr>
                <w:rFonts w:ascii="Times New Roman" w:eastAsia="Times New Roman" w:hAnsi="Times New Roman" w:cs="Times New Roman"/>
                <w:sz w:val="24"/>
              </w:rPr>
              <w:t>11</w:t>
            </w:r>
          </w:p>
        </w:tc>
        <w:tc>
          <w:tcPr>
            <w:tcW w:w="1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40%</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rPr>
                <w:rFonts w:ascii="Times New Roman" w:eastAsia="Times New Roman" w:hAnsi="Times New Roman" w:cs="Times New Roman"/>
                <w:sz w:val="24"/>
              </w:rPr>
            </w:pPr>
            <w:r w:rsidRPr="00082346">
              <w:rPr>
                <w:rFonts w:ascii="Times New Roman" w:eastAsia="Times New Roman" w:hAnsi="Times New Roman" w:cs="Times New Roman"/>
                <w:sz w:val="24"/>
              </w:rPr>
              <w:t>2</w:t>
            </w:r>
          </w:p>
        </w:tc>
        <w:tc>
          <w:tcPr>
            <w:tcW w:w="1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23D" w:rsidRPr="00082346" w:rsidRDefault="0029023D" w:rsidP="00D2178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100</w:t>
            </w:r>
            <w:r w:rsidR="0073138A" w:rsidRPr="00082346">
              <w:rPr>
                <w:rFonts w:ascii="Times New Roman" w:eastAsia="Times New Roman" w:hAnsi="Times New Roman" w:cs="Times New Roman"/>
                <w:sz w:val="24"/>
              </w:rPr>
              <w:t>%</w:t>
            </w:r>
          </w:p>
        </w:tc>
      </w:tr>
    </w:tbl>
    <w:p w:rsidR="00193F3C" w:rsidRPr="00082346" w:rsidRDefault="00193F3C" w:rsidP="00D21780">
      <w:pPr>
        <w:keepNext/>
        <w:keepLines/>
        <w:tabs>
          <w:tab w:val="left" w:pos="1185"/>
        </w:tab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Одним из важнейших условий успешного развития образования в нашей школе остаются педагогические кадры.</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числе работающих учителей:  </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2– Почетных работников общего образования;</w:t>
      </w:r>
    </w:p>
    <w:p w:rsidR="00193F3C" w:rsidRPr="00082346" w:rsidRDefault="008133F0"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 – кандидата наук;</w:t>
      </w:r>
    </w:p>
    <w:p w:rsidR="00193F3C" w:rsidRPr="00082346" w:rsidRDefault="0073138A" w:rsidP="00D21780">
      <w:pPr>
        <w:keepNext/>
        <w:keepLines/>
        <w:tabs>
          <w:tab w:val="left" w:pos="1185"/>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2</w:t>
      </w:r>
      <w:r w:rsidR="008133F0" w:rsidRPr="00082346">
        <w:rPr>
          <w:rFonts w:ascii="Times New Roman" w:eastAsia="Times New Roman" w:hAnsi="Times New Roman" w:cs="Times New Roman"/>
          <w:sz w:val="28"/>
        </w:rPr>
        <w:t xml:space="preserve"> – молодых специалистов.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 xml:space="preserve">В МОУ «СОШ </w:t>
      </w:r>
      <w:r w:rsidRPr="00082346">
        <w:rPr>
          <w:rFonts w:ascii="Times New Roman" w:eastAsia="Segoe UI Symbol" w:hAnsi="Times New Roman" w:cs="Times New Roman"/>
          <w:b/>
          <w:sz w:val="28"/>
        </w:rPr>
        <w:t>№</w:t>
      </w:r>
      <w:r w:rsidR="0073138A" w:rsidRPr="00082346">
        <w:rPr>
          <w:rFonts w:ascii="Times New Roman" w:eastAsia="Segoe UI Symbol" w:hAnsi="Times New Roman" w:cs="Times New Roman"/>
          <w:b/>
          <w:sz w:val="28"/>
        </w:rPr>
        <w:t xml:space="preserve"> </w:t>
      </w:r>
      <w:r w:rsidRPr="00082346">
        <w:rPr>
          <w:rFonts w:ascii="Times New Roman" w:eastAsia="Times New Roman" w:hAnsi="Times New Roman" w:cs="Times New Roman"/>
          <w:b/>
          <w:sz w:val="28"/>
        </w:rPr>
        <w:t xml:space="preserve">57» </w:t>
      </w:r>
      <w:r w:rsidR="0073138A" w:rsidRPr="00082346">
        <w:rPr>
          <w:rFonts w:ascii="Times New Roman" w:eastAsia="Times New Roman" w:hAnsi="Times New Roman" w:cs="Times New Roman"/>
          <w:b/>
          <w:sz w:val="28"/>
        </w:rPr>
        <w:t>2</w:t>
      </w:r>
      <w:r w:rsidRPr="00082346">
        <w:rPr>
          <w:rFonts w:ascii="Times New Roman" w:eastAsia="Times New Roman" w:hAnsi="Times New Roman" w:cs="Times New Roman"/>
          <w:b/>
          <w:sz w:val="28"/>
        </w:rPr>
        <w:t xml:space="preserve"> молодых специалист</w:t>
      </w:r>
      <w:r w:rsidR="0073138A" w:rsidRPr="00082346">
        <w:rPr>
          <w:rFonts w:ascii="Times New Roman" w:eastAsia="Times New Roman" w:hAnsi="Times New Roman" w:cs="Times New Roman"/>
          <w:b/>
          <w:sz w:val="28"/>
        </w:rPr>
        <w:t>а</w:t>
      </w:r>
      <w:r w:rsidRPr="00082346">
        <w:rPr>
          <w:rFonts w:ascii="Times New Roman" w:eastAsia="Times New Roman" w:hAnsi="Times New Roman" w:cs="Times New Roman"/>
          <w:b/>
          <w:sz w:val="28"/>
        </w:rPr>
        <w:t xml:space="preserve">, что составляет </w:t>
      </w:r>
      <w:r w:rsidR="0073138A" w:rsidRPr="00082346">
        <w:rPr>
          <w:rFonts w:ascii="Times New Roman" w:eastAsia="Times New Roman" w:hAnsi="Times New Roman" w:cs="Times New Roman"/>
          <w:b/>
          <w:sz w:val="28"/>
        </w:rPr>
        <w:t>9</w:t>
      </w:r>
      <w:r w:rsidRPr="00082346">
        <w:rPr>
          <w:rFonts w:ascii="Times New Roman" w:eastAsia="Times New Roman" w:hAnsi="Times New Roman" w:cs="Times New Roman"/>
          <w:b/>
          <w:sz w:val="28"/>
        </w:rPr>
        <w:t>% от общего количества педагогических работников.</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За молодыми специалистами закреплены наставники, которые оказывают молодым сотрудникам адресную методическую помощь.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100% педагогических работников прошли обучение по программе повышения квалификации.</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В 202</w:t>
      </w:r>
      <w:r w:rsidR="0073138A"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73138A"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году двое учителей подали заявление на повышение квалификационной категории.</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pacing w:val="-1"/>
          <w:sz w:val="28"/>
          <w:shd w:val="clear" w:color="auto" w:fill="FFFFFF"/>
        </w:rPr>
      </w:pPr>
      <w:r w:rsidRPr="00082346">
        <w:rPr>
          <w:rFonts w:ascii="Times New Roman" w:eastAsia="Times New Roman" w:hAnsi="Times New Roman" w:cs="Times New Roman"/>
          <w:b/>
          <w:spacing w:val="-1"/>
          <w:sz w:val="28"/>
          <w:shd w:val="clear" w:color="auto" w:fill="FFFFFF"/>
        </w:rPr>
        <w:t>б) по уровню образования:</w:t>
      </w:r>
    </w:p>
    <w:tbl>
      <w:tblPr>
        <w:tblW w:w="0" w:type="auto"/>
        <w:jc w:val="center"/>
        <w:tblCellMar>
          <w:left w:w="10" w:type="dxa"/>
          <w:right w:w="10" w:type="dxa"/>
        </w:tblCellMar>
        <w:tblLook w:val="0000" w:firstRow="0" w:lastRow="0" w:firstColumn="0" w:lastColumn="0" w:noHBand="0" w:noVBand="0"/>
      </w:tblPr>
      <w:tblGrid>
        <w:gridCol w:w="3066"/>
        <w:gridCol w:w="2522"/>
        <w:gridCol w:w="3288"/>
      </w:tblGrid>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ind w:left="57"/>
              <w:jc w:val="center"/>
            </w:pPr>
            <w:r w:rsidRPr="00082346">
              <w:rPr>
                <w:rFonts w:ascii="Times New Roman" w:eastAsia="Times New Roman" w:hAnsi="Times New Roman" w:cs="Times New Roman"/>
                <w:b/>
                <w:sz w:val="28"/>
                <w:shd w:val="clear" w:color="auto" w:fill="FFFFFF"/>
              </w:rPr>
              <w:t xml:space="preserve">Категория </w:t>
            </w:r>
            <w:r w:rsidRPr="00082346">
              <w:rPr>
                <w:rFonts w:ascii="Times New Roman" w:eastAsia="Times New Roman" w:hAnsi="Times New Roman" w:cs="Times New Roman"/>
                <w:b/>
                <w:spacing w:val="-3"/>
                <w:sz w:val="28"/>
                <w:shd w:val="clear" w:color="auto" w:fill="FFFFFF"/>
              </w:rPr>
              <w:t>специалистов</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ind w:left="57"/>
              <w:jc w:val="center"/>
            </w:pPr>
            <w:r w:rsidRPr="00082346">
              <w:rPr>
                <w:rFonts w:ascii="Times New Roman" w:eastAsia="Times New Roman" w:hAnsi="Times New Roman" w:cs="Times New Roman"/>
                <w:b/>
                <w:spacing w:val="-4"/>
                <w:sz w:val="28"/>
                <w:shd w:val="clear" w:color="auto" w:fill="FFFFFF"/>
              </w:rPr>
              <w:t xml:space="preserve">Высшее </w:t>
            </w:r>
            <w:r w:rsidRPr="00082346">
              <w:rPr>
                <w:rFonts w:ascii="Times New Roman" w:eastAsia="Times New Roman" w:hAnsi="Times New Roman" w:cs="Times New Roman"/>
                <w:b/>
                <w:spacing w:val="-5"/>
                <w:sz w:val="28"/>
                <w:shd w:val="clear" w:color="auto" w:fill="FFFFFF"/>
              </w:rPr>
              <w:t>образование</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tabs>
                <w:tab w:val="left" w:pos="810"/>
              </w:tabs>
              <w:spacing w:after="0" w:line="240" w:lineRule="auto"/>
              <w:ind w:left="57"/>
              <w:jc w:val="center"/>
            </w:pPr>
            <w:r w:rsidRPr="00082346">
              <w:rPr>
                <w:rFonts w:ascii="Times New Roman" w:eastAsia="Times New Roman" w:hAnsi="Times New Roman" w:cs="Times New Roman"/>
                <w:b/>
                <w:spacing w:val="-1"/>
                <w:sz w:val="28"/>
                <w:shd w:val="clear" w:color="auto" w:fill="FFFFFF"/>
              </w:rPr>
              <w:t xml:space="preserve">Среднее </w:t>
            </w:r>
            <w:r w:rsidRPr="00082346">
              <w:rPr>
                <w:rFonts w:ascii="Times New Roman" w:eastAsia="Times New Roman" w:hAnsi="Times New Roman" w:cs="Times New Roman"/>
                <w:b/>
                <w:spacing w:val="-2"/>
                <w:sz w:val="28"/>
                <w:shd w:val="clear" w:color="auto" w:fill="FFFFFF"/>
              </w:rPr>
              <w:t xml:space="preserve">специальное </w:t>
            </w:r>
            <w:r w:rsidRPr="00082346">
              <w:rPr>
                <w:rFonts w:ascii="Times New Roman" w:eastAsia="Times New Roman" w:hAnsi="Times New Roman" w:cs="Times New Roman"/>
                <w:b/>
                <w:spacing w:val="-1"/>
                <w:sz w:val="28"/>
                <w:shd w:val="clear" w:color="auto" w:fill="FFFFFF"/>
              </w:rPr>
              <w:t>образование</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 xml:space="preserve">Руководитель </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4"/>
                <w:sz w:val="28"/>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Заместитель директора по учебной работе</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4"/>
                <w:sz w:val="28"/>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Заместитель директора по воспитательной работе</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4"/>
                <w:sz w:val="28"/>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Педагог-психолог</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4"/>
                <w:sz w:val="28"/>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Учителя</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73138A">
            <w:pPr>
              <w:keepNext/>
              <w:keepLines/>
              <w:spacing w:after="0" w:line="240" w:lineRule="auto"/>
              <w:jc w:val="center"/>
            </w:pPr>
            <w:r w:rsidRPr="00082346">
              <w:rPr>
                <w:rFonts w:ascii="Times New Roman" w:eastAsia="Times New Roman" w:hAnsi="Times New Roman" w:cs="Times New Roman"/>
                <w:spacing w:val="-4"/>
                <w:sz w:val="28"/>
                <w:shd w:val="clear" w:color="auto" w:fill="FFFFFF"/>
              </w:rPr>
              <w:t>2</w:t>
            </w:r>
            <w:r w:rsidR="0073138A" w:rsidRPr="00082346">
              <w:rPr>
                <w:rFonts w:ascii="Times New Roman" w:eastAsia="Times New Roman" w:hAnsi="Times New Roman" w:cs="Times New Roman"/>
                <w:spacing w:val="-4"/>
                <w:sz w:val="28"/>
                <w:shd w:val="clear" w:color="auto" w:fill="FFFFFF"/>
              </w:rPr>
              <w:t>1</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73138A"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2</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shd w:val="clear" w:color="auto" w:fill="FFFFFF"/>
              </w:rPr>
              <w:t>Тренер-преподаватель</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4"/>
                <w:sz w:val="28"/>
                <w:shd w:val="clear" w:color="auto" w:fill="FFFFFF"/>
              </w:rPr>
              <w:t>3</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pacing w:val="-1"/>
                <w:sz w:val="28"/>
                <w:shd w:val="clear" w:color="auto" w:fill="FFFFFF"/>
              </w:rPr>
              <w:t>-</w:t>
            </w:r>
          </w:p>
        </w:tc>
      </w:tr>
      <w:tr w:rsidR="00193F3C" w:rsidRPr="00082346" w:rsidTr="008133F0">
        <w:trPr>
          <w:jc w:val="center"/>
        </w:trPr>
        <w:tc>
          <w:tcPr>
            <w:tcW w:w="3066"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D21780">
            <w:pPr>
              <w:keepNext/>
              <w:keepLines/>
              <w:spacing w:after="0" w:line="240" w:lineRule="auto"/>
              <w:jc w:val="right"/>
            </w:pPr>
            <w:r w:rsidRPr="00082346">
              <w:rPr>
                <w:rFonts w:ascii="Times New Roman" w:eastAsia="Times New Roman" w:hAnsi="Times New Roman" w:cs="Times New Roman"/>
                <w:b/>
                <w:sz w:val="28"/>
                <w:shd w:val="clear" w:color="auto" w:fill="FFFFFF"/>
              </w:rPr>
              <w:t>ИТОГО</w:t>
            </w:r>
          </w:p>
        </w:tc>
        <w:tc>
          <w:tcPr>
            <w:tcW w:w="2522" w:type="dxa"/>
            <w:tcBorders>
              <w:top w:val="single" w:sz="6" w:space="0" w:color="000000"/>
              <w:left w:val="single" w:sz="6" w:space="0" w:color="000000"/>
              <w:bottom w:val="single" w:sz="6" w:space="0" w:color="000000"/>
              <w:right w:val="single" w:sz="0" w:space="0" w:color="000000"/>
            </w:tcBorders>
            <w:shd w:val="clear" w:color="auto" w:fill="FFFFFF"/>
            <w:tcMar>
              <w:left w:w="40" w:type="dxa"/>
              <w:right w:w="40" w:type="dxa"/>
            </w:tcMar>
            <w:vAlign w:val="center"/>
          </w:tcPr>
          <w:p w:rsidR="00193F3C" w:rsidRPr="00082346" w:rsidRDefault="0073138A" w:rsidP="0073138A">
            <w:pPr>
              <w:keepNext/>
              <w:keepLines/>
              <w:spacing w:after="0" w:line="240" w:lineRule="auto"/>
              <w:jc w:val="center"/>
            </w:pPr>
            <w:r w:rsidRPr="00082346">
              <w:rPr>
                <w:rFonts w:ascii="Times New Roman" w:eastAsia="Times New Roman" w:hAnsi="Times New Roman" w:cs="Times New Roman"/>
                <w:b/>
                <w:spacing w:val="-4"/>
                <w:sz w:val="28"/>
                <w:shd w:val="clear" w:color="auto" w:fill="FFFFFF"/>
              </w:rPr>
              <w:t>28</w:t>
            </w:r>
            <w:r w:rsidR="008133F0" w:rsidRPr="00082346">
              <w:rPr>
                <w:rFonts w:ascii="Times New Roman" w:eastAsia="Times New Roman" w:hAnsi="Times New Roman" w:cs="Times New Roman"/>
                <w:b/>
                <w:spacing w:val="-4"/>
                <w:sz w:val="28"/>
                <w:shd w:val="clear" w:color="auto" w:fill="FFFFFF"/>
              </w:rPr>
              <w:t xml:space="preserve"> (9</w:t>
            </w:r>
            <w:r w:rsidRPr="00082346">
              <w:rPr>
                <w:rFonts w:ascii="Times New Roman" w:eastAsia="Times New Roman" w:hAnsi="Times New Roman" w:cs="Times New Roman"/>
                <w:b/>
                <w:spacing w:val="-4"/>
                <w:sz w:val="28"/>
                <w:shd w:val="clear" w:color="auto" w:fill="FFFFFF"/>
              </w:rPr>
              <w:t>3,3</w:t>
            </w:r>
            <w:r w:rsidR="008133F0" w:rsidRPr="00082346">
              <w:rPr>
                <w:rFonts w:ascii="Times New Roman" w:eastAsia="Times New Roman" w:hAnsi="Times New Roman" w:cs="Times New Roman"/>
                <w:b/>
                <w:spacing w:val="-4"/>
                <w:sz w:val="28"/>
                <w:shd w:val="clear" w:color="auto" w:fill="FFFFFF"/>
              </w:rPr>
              <w:t>%)</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73138A" w:rsidP="0073138A">
            <w:pPr>
              <w:keepNext/>
              <w:keepLines/>
              <w:spacing w:after="0" w:line="240" w:lineRule="auto"/>
              <w:jc w:val="center"/>
            </w:pPr>
            <w:r w:rsidRPr="00082346">
              <w:rPr>
                <w:rFonts w:ascii="Times New Roman" w:eastAsia="Times New Roman" w:hAnsi="Times New Roman" w:cs="Times New Roman"/>
                <w:b/>
                <w:spacing w:val="-1"/>
                <w:sz w:val="28"/>
                <w:shd w:val="clear" w:color="auto" w:fill="FFFFFF"/>
              </w:rPr>
              <w:t>2</w:t>
            </w:r>
            <w:r w:rsidR="008133F0" w:rsidRPr="00082346">
              <w:rPr>
                <w:rFonts w:ascii="Times New Roman" w:eastAsia="Times New Roman" w:hAnsi="Times New Roman" w:cs="Times New Roman"/>
                <w:b/>
                <w:spacing w:val="-1"/>
                <w:sz w:val="28"/>
                <w:shd w:val="clear" w:color="auto" w:fill="FFFFFF"/>
              </w:rPr>
              <w:t xml:space="preserve"> (</w:t>
            </w:r>
            <w:r w:rsidRPr="00082346">
              <w:rPr>
                <w:rFonts w:ascii="Times New Roman" w:eastAsia="Times New Roman" w:hAnsi="Times New Roman" w:cs="Times New Roman"/>
                <w:b/>
                <w:spacing w:val="-1"/>
                <w:sz w:val="28"/>
                <w:shd w:val="clear" w:color="auto" w:fill="FFFFFF"/>
              </w:rPr>
              <w:t>6,7</w:t>
            </w:r>
            <w:r w:rsidR="008133F0" w:rsidRPr="00082346">
              <w:rPr>
                <w:rFonts w:ascii="Times New Roman" w:eastAsia="Times New Roman" w:hAnsi="Times New Roman" w:cs="Times New Roman"/>
                <w:b/>
                <w:spacing w:val="-1"/>
                <w:sz w:val="28"/>
                <w:shd w:val="clear" w:color="auto" w:fill="FFFFFF"/>
              </w:rPr>
              <w:t>%)</w:t>
            </w:r>
          </w:p>
        </w:tc>
      </w:tr>
    </w:tbl>
    <w:p w:rsidR="00193F3C" w:rsidRPr="00082346" w:rsidRDefault="008133F0" w:rsidP="00D21780">
      <w:pPr>
        <w:keepNext/>
        <w:keepLines/>
        <w:spacing w:after="0" w:line="240" w:lineRule="auto"/>
        <w:ind w:firstLine="709"/>
        <w:jc w:val="both"/>
        <w:rPr>
          <w:rFonts w:ascii="Times New Roman" w:eastAsia="Times New Roman" w:hAnsi="Times New Roman" w:cs="Times New Roman"/>
          <w:spacing w:val="-3"/>
          <w:sz w:val="28"/>
          <w:shd w:val="clear" w:color="auto" w:fill="FFFFFF"/>
        </w:rPr>
      </w:pPr>
      <w:r w:rsidRPr="00082346">
        <w:rPr>
          <w:rFonts w:ascii="Times New Roman" w:eastAsia="Times New Roman" w:hAnsi="Times New Roman" w:cs="Times New Roman"/>
          <w:spacing w:val="-3"/>
          <w:sz w:val="28"/>
          <w:shd w:val="clear" w:color="auto" w:fill="FFFFFF"/>
        </w:rPr>
        <w:t>Получают высшее образование – 2 (Мерзлякова М.Е.).</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в) по возрасту:</w:t>
      </w:r>
    </w:p>
    <w:tbl>
      <w:tblPr>
        <w:tblW w:w="0" w:type="auto"/>
        <w:jc w:val="center"/>
        <w:tblCellMar>
          <w:left w:w="10" w:type="dxa"/>
          <w:right w:w="10" w:type="dxa"/>
        </w:tblCellMar>
        <w:tblLook w:val="0000" w:firstRow="0" w:lastRow="0" w:firstColumn="0" w:lastColumn="0" w:noHBand="0" w:noVBand="0"/>
      </w:tblPr>
      <w:tblGrid>
        <w:gridCol w:w="1382"/>
        <w:gridCol w:w="1754"/>
        <w:gridCol w:w="1805"/>
        <w:gridCol w:w="1805"/>
        <w:gridCol w:w="2090"/>
      </w:tblGrid>
      <w:tr w:rsidR="00A6040C" w:rsidRPr="00082346">
        <w:trPr>
          <w:jc w:val="center"/>
        </w:trPr>
        <w:tc>
          <w:tcPr>
            <w:tcW w:w="13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Моложе 25 лет</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25-35 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35-55лет</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55-60 лет</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vAlign w:val="cente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b/>
                <w:sz w:val="28"/>
              </w:rPr>
              <w:t>свыше 60 лет</w:t>
            </w:r>
          </w:p>
        </w:tc>
      </w:tr>
      <w:tr w:rsidR="00A6040C" w:rsidRPr="00082346">
        <w:trPr>
          <w:jc w:val="center"/>
        </w:trPr>
        <w:tc>
          <w:tcPr>
            <w:tcW w:w="1382"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C1003E" w:rsidP="00C1003E">
            <w:pPr>
              <w:keepNext/>
              <w:keepLines/>
              <w:spacing w:after="0" w:line="240" w:lineRule="auto"/>
              <w:jc w:val="center"/>
            </w:pPr>
            <w:r w:rsidRPr="00082346">
              <w:rPr>
                <w:rFonts w:ascii="Times New Roman" w:eastAsia="Times New Roman" w:hAnsi="Times New Roman" w:cs="Times New Roman"/>
                <w:sz w:val="28"/>
                <w:shd w:val="clear" w:color="auto" w:fill="FFFFFF"/>
              </w:rPr>
              <w:t>3</w:t>
            </w:r>
            <w:r w:rsidR="008133F0" w:rsidRPr="00082346">
              <w:rPr>
                <w:rFonts w:ascii="Times New Roman" w:eastAsia="Times New Roman" w:hAnsi="Times New Roman" w:cs="Times New Roman"/>
                <w:sz w:val="28"/>
                <w:shd w:val="clear" w:color="auto" w:fill="FFFFFF"/>
              </w:rPr>
              <w:t xml:space="preserve"> (</w:t>
            </w:r>
            <w:r w:rsidRPr="00082346">
              <w:rPr>
                <w:rFonts w:ascii="Times New Roman" w:eastAsia="Times New Roman" w:hAnsi="Times New Roman" w:cs="Times New Roman"/>
                <w:sz w:val="28"/>
                <w:shd w:val="clear" w:color="auto" w:fill="FFFFFF"/>
              </w:rPr>
              <w:t>10</w:t>
            </w:r>
            <w:r w:rsidR="008133F0" w:rsidRPr="00082346">
              <w:rPr>
                <w:rFonts w:ascii="Times New Roman" w:eastAsia="Times New Roman" w:hAnsi="Times New Roman" w:cs="Times New Roman"/>
                <w:sz w:val="28"/>
                <w:shd w:val="clear" w:color="auto" w:fill="FFFFFF"/>
              </w:rPr>
              <w:t>%)</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C1003E" w:rsidP="008346A1">
            <w:pPr>
              <w:keepNext/>
              <w:keepLines/>
              <w:spacing w:after="0" w:line="240" w:lineRule="auto"/>
              <w:jc w:val="center"/>
            </w:pPr>
            <w:r w:rsidRPr="00082346">
              <w:rPr>
                <w:rFonts w:ascii="Times New Roman" w:eastAsia="Times New Roman" w:hAnsi="Times New Roman" w:cs="Times New Roman"/>
                <w:sz w:val="28"/>
                <w:shd w:val="clear" w:color="auto" w:fill="FFFFFF"/>
              </w:rPr>
              <w:t>8</w:t>
            </w:r>
            <w:r w:rsidR="008133F0" w:rsidRPr="00082346">
              <w:rPr>
                <w:rFonts w:ascii="Times New Roman" w:eastAsia="Times New Roman" w:hAnsi="Times New Roman" w:cs="Times New Roman"/>
                <w:sz w:val="28"/>
                <w:shd w:val="clear" w:color="auto" w:fill="FFFFFF"/>
              </w:rPr>
              <w:t xml:space="preserve"> (27%)</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346A1" w:rsidP="008346A1">
            <w:pPr>
              <w:keepNext/>
              <w:keepLines/>
              <w:spacing w:after="0" w:line="240" w:lineRule="auto"/>
              <w:jc w:val="center"/>
            </w:pPr>
            <w:r w:rsidRPr="00082346">
              <w:rPr>
                <w:rFonts w:ascii="Times New Roman" w:eastAsia="Times New Roman" w:hAnsi="Times New Roman" w:cs="Times New Roman"/>
                <w:sz w:val="28"/>
                <w:shd w:val="clear" w:color="auto" w:fill="FFFFFF"/>
              </w:rPr>
              <w:t>14</w:t>
            </w:r>
            <w:r w:rsidR="008133F0" w:rsidRPr="00082346">
              <w:rPr>
                <w:rFonts w:ascii="Times New Roman" w:eastAsia="Times New Roman" w:hAnsi="Times New Roman" w:cs="Times New Roman"/>
                <w:sz w:val="28"/>
                <w:shd w:val="clear" w:color="auto" w:fill="FFFFFF"/>
              </w:rPr>
              <w:t xml:space="preserve"> (</w:t>
            </w:r>
            <w:r w:rsidRPr="00082346">
              <w:rPr>
                <w:rFonts w:ascii="Times New Roman" w:eastAsia="Times New Roman" w:hAnsi="Times New Roman" w:cs="Times New Roman"/>
                <w:sz w:val="28"/>
                <w:shd w:val="clear" w:color="auto" w:fill="FFFFFF"/>
              </w:rPr>
              <w:t>47</w:t>
            </w:r>
            <w:r w:rsidR="008133F0" w:rsidRPr="00082346">
              <w:rPr>
                <w:rFonts w:ascii="Times New Roman" w:eastAsia="Times New Roman" w:hAnsi="Times New Roman" w:cs="Times New Roman"/>
                <w:sz w:val="28"/>
                <w:shd w:val="clear" w:color="auto" w:fill="FFFFFF"/>
              </w:rPr>
              <w:t>%)</w:t>
            </w:r>
          </w:p>
        </w:tc>
        <w:tc>
          <w:tcPr>
            <w:tcW w:w="180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346A1" w:rsidP="008346A1">
            <w:pPr>
              <w:keepNext/>
              <w:keepLines/>
              <w:spacing w:after="0" w:line="240" w:lineRule="auto"/>
              <w:jc w:val="center"/>
            </w:pPr>
            <w:r w:rsidRPr="00082346">
              <w:rPr>
                <w:rFonts w:ascii="Times New Roman" w:eastAsia="Times New Roman" w:hAnsi="Times New Roman" w:cs="Times New Roman"/>
                <w:sz w:val="28"/>
                <w:shd w:val="clear" w:color="auto" w:fill="FFFFFF"/>
              </w:rPr>
              <w:t>4</w:t>
            </w:r>
            <w:r w:rsidR="008133F0" w:rsidRPr="00082346">
              <w:rPr>
                <w:rFonts w:ascii="Times New Roman" w:eastAsia="Times New Roman" w:hAnsi="Times New Roman" w:cs="Times New Roman"/>
                <w:sz w:val="28"/>
                <w:shd w:val="clear" w:color="auto" w:fill="FFFFFF"/>
              </w:rPr>
              <w:t>(</w:t>
            </w:r>
            <w:r w:rsidRPr="00082346">
              <w:rPr>
                <w:rFonts w:ascii="Times New Roman" w:eastAsia="Times New Roman" w:hAnsi="Times New Roman" w:cs="Times New Roman"/>
                <w:sz w:val="28"/>
                <w:shd w:val="clear" w:color="auto" w:fill="FFFFFF"/>
              </w:rPr>
              <w:t>13</w:t>
            </w:r>
            <w:r w:rsidR="008133F0" w:rsidRPr="00082346">
              <w:rPr>
                <w:rFonts w:ascii="Times New Roman" w:eastAsia="Times New Roman" w:hAnsi="Times New Roman" w:cs="Times New Roman"/>
                <w:sz w:val="28"/>
                <w:shd w:val="clear" w:color="auto" w:fill="FFFFFF"/>
              </w:rPr>
              <w:t>%)</w:t>
            </w:r>
          </w:p>
        </w:tc>
        <w:tc>
          <w:tcPr>
            <w:tcW w:w="209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93F3C" w:rsidRPr="00082346" w:rsidRDefault="008133F0" w:rsidP="008346A1">
            <w:pPr>
              <w:keepNext/>
              <w:keepLines/>
              <w:spacing w:after="0" w:line="240" w:lineRule="auto"/>
              <w:jc w:val="center"/>
            </w:pPr>
            <w:r w:rsidRPr="00082346">
              <w:rPr>
                <w:rFonts w:ascii="Times New Roman" w:eastAsia="Times New Roman" w:hAnsi="Times New Roman" w:cs="Times New Roman"/>
                <w:sz w:val="28"/>
                <w:shd w:val="clear" w:color="auto" w:fill="FFFFFF"/>
              </w:rPr>
              <w:t>1 (</w:t>
            </w:r>
            <w:r w:rsidR="008346A1" w:rsidRPr="00082346">
              <w:rPr>
                <w:rFonts w:ascii="Times New Roman" w:eastAsia="Times New Roman" w:hAnsi="Times New Roman" w:cs="Times New Roman"/>
                <w:sz w:val="28"/>
                <w:shd w:val="clear" w:color="auto" w:fill="FFFFFF"/>
              </w:rPr>
              <w:t>3</w:t>
            </w:r>
            <w:r w:rsidRPr="00082346">
              <w:rPr>
                <w:rFonts w:ascii="Times New Roman" w:eastAsia="Times New Roman" w:hAnsi="Times New Roman" w:cs="Times New Roman"/>
                <w:sz w:val="28"/>
                <w:shd w:val="clear" w:color="auto" w:fill="FFFFFF"/>
              </w:rPr>
              <w:t>%)</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u w:val="single"/>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г) по полу:</w:t>
      </w:r>
    </w:p>
    <w:tbl>
      <w:tblPr>
        <w:tblW w:w="0" w:type="auto"/>
        <w:tblInd w:w="392" w:type="dxa"/>
        <w:tblCellMar>
          <w:left w:w="10" w:type="dxa"/>
          <w:right w:w="10" w:type="dxa"/>
        </w:tblCellMar>
        <w:tblLook w:val="0000" w:firstRow="0" w:lastRow="0" w:firstColumn="0" w:lastColumn="0" w:noHBand="0" w:noVBand="0"/>
      </w:tblPr>
      <w:tblGrid>
        <w:gridCol w:w="2055"/>
        <w:gridCol w:w="2268"/>
      </w:tblGrid>
      <w:tr w:rsidR="00A6040C" w:rsidRPr="00082346" w:rsidTr="008133F0">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b/>
                <w:sz w:val="28"/>
              </w:rPr>
              <w:t>мужчины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b/>
                <w:sz w:val="28"/>
              </w:rPr>
              <w:t>женщины</w:t>
            </w:r>
          </w:p>
        </w:tc>
      </w:tr>
      <w:tr w:rsidR="00A6040C" w:rsidRPr="00082346" w:rsidTr="008133F0">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346A1" w:rsidP="00D21780">
            <w:pPr>
              <w:keepNext/>
              <w:keepLines/>
              <w:spacing w:after="0" w:line="240" w:lineRule="auto"/>
              <w:jc w:val="center"/>
            </w:pPr>
            <w:r w:rsidRPr="00082346">
              <w:rPr>
                <w:rFonts w:ascii="Times New Roman" w:eastAsia="Times New Roman" w:hAnsi="Times New Roman" w:cs="Times New Roman"/>
                <w:sz w:val="28"/>
              </w:rPr>
              <w:t>2</w:t>
            </w:r>
            <w:r w:rsidR="008133F0" w:rsidRPr="00082346">
              <w:rPr>
                <w:rFonts w:ascii="Times New Roman" w:eastAsia="Times New Roman" w:hAnsi="Times New Roman" w:cs="Times New Roman"/>
                <w:sz w:val="28"/>
              </w:rPr>
              <w:t>чел.</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28 чел.</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0C02F4" w:rsidRPr="00082346" w:rsidRDefault="000C02F4" w:rsidP="000C02F4">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4.2. Совершенствование педагогического и методического мастерства</w:t>
      </w:r>
    </w:p>
    <w:p w:rsidR="000C02F4" w:rsidRPr="00082346" w:rsidRDefault="000C02F4" w:rsidP="000C02F4">
      <w:pPr>
        <w:keepNext/>
        <w:keepLines/>
        <w:spacing w:after="0" w:line="240" w:lineRule="auto"/>
        <w:ind w:firstLine="709"/>
        <w:jc w:val="center"/>
        <w:rPr>
          <w:rFonts w:ascii="Times New Roman" w:eastAsia="Times New Roman" w:hAnsi="Times New Roman" w:cs="Times New Roman"/>
          <w:b/>
          <w:i/>
          <w:sz w:val="28"/>
        </w:rPr>
      </w:pP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Основными задачами научно-методической работы школы в 2021 – 2022 учебном году были:</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 Организация   работы педагогического коллектива над методической темой «Повышение эффективности образовательной деятельности через применение современных подходов к организации образовательной деятельности, непрерывное совершенствование профессионального уровня учителя»;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2. 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 обновленных ФГОС ООО и НОО);</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3.  Совершенствование учебно-методического и информационно-технического обеспечения педагогов с учётом современных тенденций развития образования;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4. Совершенствование управленческой компетенции руководителей образовательной организации;</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5. Повышение мотивации педагогов в росте профессионального мастерства, на получение современных знаний;</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6.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образовательной деятельности;</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7.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8. 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образовательной деятельности;</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9. Осуществление психолого-педагогическую поддержки слабоуспевающих учащихся;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10.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 </w:t>
      </w:r>
    </w:p>
    <w:p w:rsidR="000C02F4" w:rsidRPr="00082346" w:rsidRDefault="000C02F4" w:rsidP="000C02F4">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          11. Обеспечить методическое сопровождение работы с молодыми и вновь принятыми специалистами;</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12. Добиваться успешного прохождения ГИА выпускниками 9-11х классов, допущенными до ГИА;</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13. 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14. Усилить воспитательную функцию образования, направленную на формирование гражданственности, нравственности, патриотизма через повышение значимости органов самоуправления школьников;</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15. Реализация социальной защиты обучающихся и воспитанников. Усиление мер по борьбе с асоциальным поведением обучающихся;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16. 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17. 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18. Совершенствовать предпрофильную подготовку учащихся 8,9-х классов, используя разнообразные спецкурсы по предметам и продолжить профильное обучение в 10-11-х классах.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Программа методической работы МОУ «СОШ </w:t>
      </w:r>
      <w:r w:rsidRPr="00082346">
        <w:rPr>
          <w:rFonts w:ascii="Segoe UI Symbol" w:eastAsia="Segoe UI Symbol" w:hAnsi="Segoe UI Symbol" w:cs="Segoe UI Symbol"/>
          <w:sz w:val="28"/>
          <w:shd w:val="clear" w:color="auto" w:fill="FFFFFF"/>
        </w:rPr>
        <w:t>№</w:t>
      </w:r>
      <w:r w:rsidRPr="00082346">
        <w:rPr>
          <w:rFonts w:ascii="Times New Roman" w:eastAsia="Times New Roman" w:hAnsi="Times New Roman" w:cs="Times New Roman"/>
          <w:sz w:val="28"/>
          <w:shd w:val="clear" w:color="auto" w:fill="FFFFFF"/>
        </w:rPr>
        <w:t xml:space="preserve"> 57»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План работы методической службы школы был интегрирован в план работы образовательного учреждения.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Для реализации поставленных задач в школе на начало года имелась необходимая нормативно-правовая база, соответствующие локальные акты.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В целом, работа методического совета осуществлялась в соответствии с основными направлениями развития школы.</w:t>
      </w:r>
    </w:p>
    <w:p w:rsidR="000C02F4" w:rsidRPr="00082346" w:rsidRDefault="000C02F4" w:rsidP="000C02F4">
      <w:pPr>
        <w:keepNext/>
        <w:keepLines/>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Главными звеньями в структуре методической службы школы являются предметные методические объединения (МО). </w:t>
      </w:r>
    </w:p>
    <w:p w:rsidR="000C02F4" w:rsidRPr="00082346" w:rsidRDefault="000C02F4" w:rsidP="000C02F4">
      <w:pPr>
        <w:keepNext/>
        <w:keepLines/>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отчетный период в школе функционировали четыре предметных методических объединений: </w:t>
      </w:r>
    </w:p>
    <w:p w:rsidR="000C02F4" w:rsidRPr="00082346" w:rsidRDefault="000C02F4" w:rsidP="000C02F4">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МО учителей гуманитарного цикла, в которое вошли учителя русского языка и литературы (2 чел.), истории (2 чел.), иностранного языка (2 чел.) – руководитель   Киселева М.В., учитель русского языка и литературы, первой квалификационной категории; </w:t>
      </w:r>
    </w:p>
    <w:p w:rsidR="000C02F4" w:rsidRPr="00082346" w:rsidRDefault="000C02F4" w:rsidP="000C02F4">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МО учителей естественно-математического цикла и учителей физической культуры, ИЗО, технологии, в которое вошли учителя математики и физики (3 чел.), учитель географии (1 чел), учитель биологии и химии (1 чел.), учителя информатики (1 чел), учитель физической культуры (2 чел.) – руководитель Широкова О.В., учитель химии и биологии; </w:t>
      </w:r>
    </w:p>
    <w:p w:rsidR="000C02F4" w:rsidRPr="00082346" w:rsidRDefault="000C02F4" w:rsidP="000C02F4">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МО учителей начальных классов – руководитель Федосеева О.А., учитель начальных классов, первой квалификационной категории;</w:t>
      </w:r>
    </w:p>
    <w:p w:rsidR="000C02F4" w:rsidRPr="00082346" w:rsidRDefault="000C02F4" w:rsidP="000C02F4">
      <w:pPr>
        <w:keepNext/>
        <w:keepLines/>
        <w:numPr>
          <w:ilvl w:val="0"/>
          <w:numId w:val="2"/>
        </w:numPr>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МО классных руководителей – руководитель Деманина Л.А., учитель начальных классов.</w:t>
      </w:r>
    </w:p>
    <w:p w:rsidR="000C02F4" w:rsidRPr="00082346" w:rsidRDefault="000C02F4" w:rsidP="000C02F4">
      <w:pPr>
        <w:keepNext/>
        <w:keepLines/>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Руководителям методических объединений была делегирована часть функций по осуществлению внутришкольного контроля (контроль, анализ, оценка качества знаний по определенным предметам). Каждый из руководителей достойно выполнял свои обязанности, и этот фактор способствует возможности на хорошем уровне решать в школе систему учебно-методических задач.</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 </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Анализируя образовательную деятельность методических объединений, можно отметить следующие аспекты: </w:t>
      </w:r>
    </w:p>
    <w:p w:rsidR="000C02F4" w:rsidRPr="00082346" w:rsidRDefault="000C02F4" w:rsidP="000C02F4">
      <w:pPr>
        <w:keepNext/>
        <w:keepLines/>
        <w:tabs>
          <w:tab w:val="left" w:pos="1134"/>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реализация целей и задач методических объединений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обучающихся;</w:t>
      </w:r>
    </w:p>
    <w:p w:rsidR="000C02F4" w:rsidRPr="00082346" w:rsidRDefault="000C02F4" w:rsidP="000C02F4">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 и новых ФГОС. </w:t>
      </w:r>
    </w:p>
    <w:p w:rsidR="00193F3C" w:rsidRPr="00082346" w:rsidRDefault="00193F3C" w:rsidP="00D21780">
      <w:pPr>
        <w:keepNext/>
        <w:keepLines/>
        <w:tabs>
          <w:tab w:val="left" w:pos="1134"/>
        </w:tabs>
        <w:spacing w:after="0" w:line="240" w:lineRule="auto"/>
        <w:ind w:firstLine="709"/>
        <w:jc w:val="both"/>
        <w:rPr>
          <w:rFonts w:ascii="Times New Roman" w:eastAsia="Times New Roman" w:hAnsi="Times New Roman" w:cs="Times New Roman"/>
          <w:sz w:val="28"/>
        </w:rPr>
      </w:pPr>
    </w:p>
    <w:p w:rsidR="00403A0A" w:rsidRPr="00082346" w:rsidRDefault="00403A0A" w:rsidP="00403A0A">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4.2.1. Повышение квалификации педагогами</w:t>
      </w:r>
    </w:p>
    <w:p w:rsidR="00403A0A" w:rsidRPr="00082346" w:rsidRDefault="00403A0A" w:rsidP="00403A0A">
      <w:pPr>
        <w:keepNext/>
        <w:keepLines/>
        <w:spacing w:after="0" w:line="240" w:lineRule="auto"/>
        <w:ind w:firstLine="709"/>
        <w:jc w:val="center"/>
        <w:rPr>
          <w:rFonts w:ascii="Times New Roman" w:eastAsia="Times New Roman" w:hAnsi="Times New Roman" w:cs="Times New Roman"/>
          <w:b/>
          <w:i/>
          <w:sz w:val="28"/>
        </w:rPr>
      </w:pPr>
    </w:p>
    <w:p w:rsidR="00403A0A" w:rsidRPr="00082346" w:rsidRDefault="00403A0A" w:rsidP="00403A0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Важнейшим направлением работы методических объединений и администрации школы является постоянное совершенствование педагогического мастерства учителей через курсы повышения квалификации и переподготовки. </w:t>
      </w:r>
    </w:p>
    <w:p w:rsidR="00403A0A" w:rsidRPr="00082346" w:rsidRDefault="00403A0A" w:rsidP="00403A0A">
      <w:pPr>
        <w:keepNext/>
        <w:keepLines/>
        <w:spacing w:after="0" w:line="240" w:lineRule="auto"/>
        <w:ind w:firstLine="709"/>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2040"/>
        <w:gridCol w:w="1754"/>
        <w:gridCol w:w="1754"/>
        <w:gridCol w:w="1754"/>
        <w:gridCol w:w="1754"/>
      </w:tblGrid>
      <w:tr w:rsidR="00403A0A" w:rsidRPr="00082346" w:rsidTr="004B1BF0">
        <w:trPr>
          <w:trHeight w:val="1"/>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tabs>
                <w:tab w:val="left" w:pos="360"/>
              </w:tabs>
              <w:spacing w:after="0" w:line="240" w:lineRule="auto"/>
              <w:jc w:val="both"/>
              <w:rPr>
                <w:rFonts w:ascii="Calibri" w:eastAsia="Calibri" w:hAnsi="Calibri" w:cs="Calibri"/>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spacing w:after="0" w:line="240" w:lineRule="auto"/>
              <w:jc w:val="center"/>
            </w:pPr>
            <w:r w:rsidRPr="00082346">
              <w:rPr>
                <w:rFonts w:ascii="Times New Roman" w:eastAsia="Times New Roman" w:hAnsi="Times New Roman" w:cs="Times New Roman"/>
                <w:b/>
                <w:sz w:val="28"/>
              </w:rPr>
              <w:t xml:space="preserve">2018-2019 </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spacing w:after="0" w:line="240" w:lineRule="auto"/>
              <w:jc w:val="center"/>
            </w:pPr>
            <w:r w:rsidRPr="00082346">
              <w:rPr>
                <w:rFonts w:ascii="Times New Roman" w:eastAsia="Times New Roman" w:hAnsi="Times New Roman" w:cs="Times New Roman"/>
                <w:b/>
                <w:sz w:val="28"/>
              </w:rPr>
              <w:t xml:space="preserve">2019-2020 </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spacing w:after="0" w:line="240" w:lineRule="auto"/>
              <w:jc w:val="center"/>
            </w:pPr>
            <w:r w:rsidRPr="00082346">
              <w:rPr>
                <w:rFonts w:ascii="Times New Roman" w:eastAsia="Times New Roman" w:hAnsi="Times New Roman" w:cs="Times New Roman"/>
                <w:b/>
                <w:sz w:val="28"/>
              </w:rPr>
              <w:t xml:space="preserve">2020-2021 </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403A0A" w:rsidRPr="00082346" w:rsidRDefault="00403A0A" w:rsidP="004B1BF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2021-2022</w:t>
            </w:r>
          </w:p>
        </w:tc>
      </w:tr>
      <w:tr w:rsidR="00403A0A" w:rsidRPr="00082346" w:rsidTr="004B1BF0">
        <w:trPr>
          <w:trHeight w:val="1"/>
          <w:jc w:val="center"/>
        </w:trPr>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tabs>
                <w:tab w:val="left" w:pos="360"/>
              </w:tabs>
              <w:spacing w:after="0" w:line="240" w:lineRule="auto"/>
            </w:pPr>
            <w:r w:rsidRPr="00082346">
              <w:rPr>
                <w:rFonts w:ascii="Times New Roman" w:eastAsia="Times New Roman" w:hAnsi="Times New Roman" w:cs="Times New Roman"/>
                <w:sz w:val="28"/>
              </w:rPr>
              <w:t>Количество учителей, прошедших КПК, чел.</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3A0A" w:rsidRPr="00082346" w:rsidRDefault="00403A0A" w:rsidP="004B1BF0">
            <w:pPr>
              <w:keepNext/>
              <w:keepLines/>
              <w:tabs>
                <w:tab w:val="left" w:pos="360"/>
              </w:tabs>
              <w:spacing w:after="0" w:line="240" w:lineRule="auto"/>
              <w:jc w:val="center"/>
            </w:pPr>
            <w:r w:rsidRPr="00082346">
              <w:rPr>
                <w:rFonts w:ascii="Times New Roman" w:eastAsia="Times New Roman" w:hAnsi="Times New Roman" w:cs="Times New Roman"/>
                <w:sz w:val="28"/>
              </w:rPr>
              <w:t>6 (17,1%)</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3A0A" w:rsidRPr="00082346" w:rsidRDefault="00403A0A" w:rsidP="004B1BF0">
            <w:pPr>
              <w:keepNext/>
              <w:keepLines/>
              <w:tabs>
                <w:tab w:val="left" w:pos="360"/>
              </w:tabs>
              <w:spacing w:after="0" w:line="240" w:lineRule="auto"/>
              <w:jc w:val="center"/>
            </w:pPr>
            <w:r w:rsidRPr="00082346">
              <w:rPr>
                <w:rFonts w:ascii="Times New Roman" w:eastAsia="Times New Roman" w:hAnsi="Times New Roman" w:cs="Times New Roman"/>
                <w:sz w:val="28"/>
              </w:rPr>
              <w:t>19 (55,9%)</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3A0A" w:rsidRPr="00082346" w:rsidRDefault="00403A0A" w:rsidP="004B1BF0">
            <w:pPr>
              <w:keepNext/>
              <w:keepLines/>
              <w:tabs>
                <w:tab w:val="left" w:pos="360"/>
              </w:tabs>
              <w:spacing w:after="0" w:line="240" w:lineRule="auto"/>
              <w:jc w:val="center"/>
              <w:rPr>
                <w:rFonts w:ascii="Times New Roman" w:eastAsia="Times New Roman" w:hAnsi="Times New Roman" w:cs="Times New Roman"/>
                <w:sz w:val="28"/>
              </w:rPr>
            </w:pPr>
          </w:p>
          <w:p w:rsidR="00403A0A" w:rsidRPr="00082346" w:rsidRDefault="00403A0A" w:rsidP="004B1BF0">
            <w:pPr>
              <w:keepNext/>
              <w:keepLines/>
              <w:tabs>
                <w:tab w:val="left" w:pos="360"/>
              </w:tabs>
              <w:spacing w:after="0" w:line="240" w:lineRule="auto"/>
              <w:jc w:val="center"/>
            </w:pPr>
            <w:r w:rsidRPr="00082346">
              <w:rPr>
                <w:rFonts w:ascii="Times New Roman" w:eastAsia="Times New Roman" w:hAnsi="Times New Roman" w:cs="Times New Roman"/>
                <w:sz w:val="28"/>
              </w:rPr>
              <w:t>9 (26,5%)</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403A0A" w:rsidRPr="00082346" w:rsidRDefault="00403A0A" w:rsidP="004B1BF0">
            <w:pPr>
              <w:keepNext/>
              <w:keepLines/>
              <w:tabs>
                <w:tab w:val="left" w:pos="360"/>
              </w:tabs>
              <w:spacing w:after="0" w:line="240" w:lineRule="auto"/>
              <w:jc w:val="center"/>
              <w:rPr>
                <w:rFonts w:ascii="Times New Roman" w:eastAsia="Times New Roman" w:hAnsi="Times New Roman" w:cs="Times New Roman"/>
                <w:sz w:val="28"/>
              </w:rPr>
            </w:pPr>
          </w:p>
          <w:p w:rsidR="00403A0A" w:rsidRPr="00082346" w:rsidRDefault="00403A0A" w:rsidP="004B1BF0">
            <w:pPr>
              <w:keepNext/>
              <w:keepLines/>
              <w:tabs>
                <w:tab w:val="left" w:pos="360"/>
              </w:tab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27(90%)</w:t>
            </w:r>
          </w:p>
        </w:tc>
      </w:tr>
    </w:tbl>
    <w:p w:rsidR="00403A0A" w:rsidRPr="00082346" w:rsidRDefault="00403A0A" w:rsidP="00403A0A">
      <w:pPr>
        <w:keepNext/>
        <w:keepLines/>
        <w:tabs>
          <w:tab w:val="left" w:pos="360"/>
        </w:tabs>
        <w:spacing w:after="0" w:line="240" w:lineRule="auto"/>
        <w:ind w:firstLine="709"/>
        <w:jc w:val="both"/>
        <w:rPr>
          <w:rFonts w:ascii="Times New Roman" w:eastAsia="Times New Roman" w:hAnsi="Times New Roman" w:cs="Times New Roman"/>
          <w:sz w:val="28"/>
        </w:rPr>
      </w:pPr>
    </w:p>
    <w:p w:rsidR="00403A0A" w:rsidRPr="00082346" w:rsidRDefault="00403A0A" w:rsidP="00403A0A">
      <w:pPr>
        <w:keepNext/>
        <w:keepLines/>
        <w:tabs>
          <w:tab w:val="left" w:pos="36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2021-2022 учебном году 27 работников прошли курсы повышения квалификации по следующим темам:</w:t>
      </w:r>
    </w:p>
    <w:p w:rsidR="00193F3C" w:rsidRPr="00082346" w:rsidRDefault="00193F3C" w:rsidP="00D21780">
      <w:pPr>
        <w:keepNext/>
        <w:keepLines/>
        <w:tabs>
          <w:tab w:val="left" w:pos="360"/>
        </w:tabs>
        <w:spacing w:after="0" w:line="240" w:lineRule="auto"/>
        <w:ind w:firstLine="709"/>
        <w:jc w:val="both"/>
        <w:rPr>
          <w:rFonts w:ascii="Times New Roman" w:eastAsia="Times New Roman" w:hAnsi="Times New Roman" w:cs="Times New Roman"/>
          <w:sz w:val="28"/>
        </w:rPr>
      </w:pPr>
    </w:p>
    <w:tbl>
      <w:tblPr>
        <w:tblW w:w="0" w:type="auto"/>
        <w:jc w:val="center"/>
        <w:tblLayout w:type="fixed"/>
        <w:tblCellMar>
          <w:left w:w="10" w:type="dxa"/>
          <w:right w:w="10" w:type="dxa"/>
        </w:tblCellMar>
        <w:tblLook w:val="0000" w:firstRow="0" w:lastRow="0" w:firstColumn="0" w:lastColumn="0" w:noHBand="0" w:noVBand="0"/>
      </w:tblPr>
      <w:tblGrid>
        <w:gridCol w:w="528"/>
        <w:gridCol w:w="1564"/>
        <w:gridCol w:w="2426"/>
        <w:gridCol w:w="1907"/>
        <w:gridCol w:w="1223"/>
        <w:gridCol w:w="1798"/>
      </w:tblGrid>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Segoe UI Symbol" w:eastAsia="Segoe UI Symbol" w:hAnsi="Segoe UI Symbol" w:cs="Segoe UI Symbol"/>
                <w:b/>
                <w:sz w:val="28"/>
              </w:rPr>
              <w:t>№</w:t>
            </w:r>
            <w:r w:rsidRPr="00082346">
              <w:rPr>
                <w:rFonts w:ascii="Times New Roman" w:eastAsia="Times New Roman" w:hAnsi="Times New Roman" w:cs="Times New Roman"/>
                <w:b/>
                <w:sz w:val="28"/>
              </w:rPr>
              <w:t xml:space="preserve"> пп</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b/>
                <w:sz w:val="28"/>
              </w:rPr>
              <w:t>ФИО</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b/>
                <w:sz w:val="28"/>
              </w:rPr>
              <w:t>Название</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b/>
                <w:sz w:val="28"/>
              </w:rPr>
              <w:t>Место прохождения курсов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b/>
                <w:sz w:val="28"/>
              </w:rPr>
              <w:t>Кол-во часов</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b/>
                <w:sz w:val="28"/>
              </w:rPr>
              <w:t>Дата выдачи</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eastAsia="Segoe UI Symbol" w:cs="Segoe UI Symbol"/>
                <w:sz w:val="24"/>
                <w:szCs w:val="24"/>
              </w:rPr>
            </w:pPr>
            <w:r w:rsidRPr="00082346">
              <w:rPr>
                <w:rFonts w:eastAsia="Segoe UI Symbol" w:cs="Segoe UI Symbol"/>
                <w:sz w:val="24"/>
                <w:szCs w:val="24"/>
              </w:rPr>
              <w:lastRenderedPageBreak/>
              <w:t>1</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Волохова Татьяна Викторовна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29.11.2021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2</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Степанова Н.Н.</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Тренина О.А.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«Проектирование и реализация рабочей программы воспитания в соответствии с требованиями обновленных ФГОС НОО, ФГОС ООО»</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Панкратова А.А.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«Финансовая грамотность в географии»</w:t>
            </w: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ГАУ ДПО «СОИРО»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36</w:t>
            </w: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01.12.2021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10.12.2021</w:t>
            </w: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30.03.2022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Альмуханова А.Р.</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lastRenderedPageBreak/>
              <w:t>«Реализация требований обновленных ФГОС ООО в работе учителя музыки»</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ФГБОУ ВО  РАНХиГС</w:t>
            </w:r>
          </w:p>
          <w:p w:rsidR="00724453" w:rsidRPr="00082346" w:rsidRDefault="00724453" w:rsidP="004B1BF0">
            <w:pPr>
              <w:keepNext/>
              <w:keepLines/>
              <w:spacing w:after="0" w:line="240" w:lineRule="auto"/>
              <w:jc w:val="cente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jc w:val="center"/>
              <w:rPr>
                <w:sz w:val="24"/>
                <w:szCs w:val="24"/>
              </w:rPr>
            </w:pPr>
            <w:r w:rsidRPr="00082346">
              <w:rPr>
                <w:rFonts w:ascii="Times New Roman" w:eastAsia="Times New Roman" w:hAnsi="Times New Roman" w:cs="Times New Roman"/>
                <w:sz w:val="24"/>
                <w:szCs w:val="24"/>
              </w:rPr>
              <w:t xml:space="preserve">ЧОУ ДПО </w:t>
            </w:r>
            <w:r w:rsidRPr="00082346">
              <w:rPr>
                <w:rFonts w:ascii="Times New Roman" w:eastAsia="Times New Roman" w:hAnsi="Times New Roman" w:cs="Times New Roman"/>
                <w:sz w:val="24"/>
                <w:szCs w:val="24"/>
              </w:rPr>
              <w:lastRenderedPageBreak/>
              <w:t>"Поволжская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lastRenderedPageBreak/>
              <w:t>36</w:t>
            </w: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lastRenderedPageBreak/>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lastRenderedPageBreak/>
              <w:t>10.12.2021</w:t>
            </w:r>
          </w:p>
          <w:p w:rsidR="00724453" w:rsidRPr="00082346" w:rsidRDefault="00724453" w:rsidP="004B1BF0">
            <w:pPr>
              <w:keepNext/>
              <w:keepLines/>
              <w:spacing w:after="0" w:line="240" w:lineRule="auto"/>
              <w:jc w:val="cente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sz w:val="24"/>
                <w:szCs w:val="24"/>
              </w:rPr>
            </w:pPr>
            <w:r w:rsidRPr="00082346">
              <w:rPr>
                <w:rFonts w:ascii="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lastRenderedPageBreak/>
              <w:t>6</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Бабаян И.Н.</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«Организация коррекционно-образовательного процесса у условиях обновленных ФГОС НОО, ФГОС ООО»</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7</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Бобылева А.Н.</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ГАУ ДПО СОИРО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hAnsi="Times New Roman" w:cs="Times New Roman"/>
                <w:sz w:val="24"/>
                <w:szCs w:val="24"/>
              </w:rPr>
              <w:t>30.03.2022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w:t>
            </w:r>
          </w:p>
          <w:p w:rsidR="00724453" w:rsidRPr="00082346" w:rsidRDefault="00724453" w:rsidP="004B1BF0">
            <w:pPr>
              <w:keepNext/>
              <w:keepLines/>
              <w:spacing w:after="0" w:line="240" w:lineRule="auto"/>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Багданова Ю.А.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p w:rsidR="00724453" w:rsidRPr="00082346" w:rsidRDefault="00724453" w:rsidP="004B1BF0">
            <w:pPr>
              <w:keepNext/>
              <w:keepLines/>
              <w:spacing w:after="0" w:line="240" w:lineRule="auto"/>
              <w:jc w:val="center"/>
              <w:rPr>
                <w:sz w:val="24"/>
                <w:szCs w:val="24"/>
              </w:rPr>
            </w:pPr>
          </w:p>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«Актуальные подходы к изучению истории и обществознания в школе»</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rPr>
                <w:sz w:val="24"/>
                <w:szCs w:val="24"/>
              </w:rPr>
            </w:pPr>
          </w:p>
          <w:p w:rsidR="00724453" w:rsidRPr="00082346" w:rsidRDefault="00724453" w:rsidP="004B1BF0">
            <w:pPr>
              <w:jc w:val="center"/>
              <w:rPr>
                <w:rFonts w:ascii="Times New Roman" w:eastAsia="Times New Roman" w:hAnsi="Times New Roman" w:cs="Times New Roman"/>
                <w:sz w:val="24"/>
                <w:szCs w:val="24"/>
              </w:rPr>
            </w:pPr>
          </w:p>
          <w:p w:rsidR="00724453" w:rsidRPr="00082346" w:rsidRDefault="00724453" w:rsidP="004B1BF0">
            <w:pPr>
              <w:jc w:val="center"/>
              <w:rPr>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jc w:val="center"/>
              <w:rPr>
                <w:sz w:val="24"/>
                <w:szCs w:val="24"/>
              </w:rPr>
            </w:pPr>
          </w:p>
          <w:p w:rsidR="00724453" w:rsidRPr="00082346" w:rsidRDefault="00724453" w:rsidP="004B1BF0">
            <w:pPr>
              <w:jc w:val="center"/>
              <w:rPr>
                <w:sz w:val="24"/>
                <w:szCs w:val="24"/>
              </w:rPr>
            </w:pPr>
            <w:r w:rsidRPr="00082346">
              <w:rPr>
                <w:rFonts w:ascii="Times New Roman" w:eastAsia="Times New Roman" w:hAnsi="Times New Roman" w:cs="Times New Roman"/>
                <w:sz w:val="24"/>
                <w:szCs w:val="24"/>
              </w:rPr>
              <w:t>ГАУ ДПО СОИРО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36</w:t>
            </w: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36</w:t>
            </w: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10.12.2021</w:t>
            </w:r>
          </w:p>
          <w:p w:rsidR="00724453" w:rsidRPr="00082346" w:rsidRDefault="00724453" w:rsidP="004B1BF0">
            <w:pPr>
              <w:keepNext/>
              <w:keepLines/>
              <w:spacing w:after="0" w:line="240" w:lineRule="auto"/>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13.04.2022</w:t>
            </w: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p>
          <w:p w:rsidR="00724453" w:rsidRPr="00082346" w:rsidRDefault="00724453" w:rsidP="004B1BF0">
            <w:pPr>
              <w:jc w:val="center"/>
              <w:rPr>
                <w:rFonts w:ascii="Times New Roman" w:hAnsi="Times New Roman" w:cs="Times New Roman"/>
                <w:sz w:val="24"/>
                <w:szCs w:val="24"/>
              </w:rPr>
            </w:pPr>
            <w:r w:rsidRPr="00082346">
              <w:rPr>
                <w:rFonts w:ascii="Times New Roman" w:hAnsi="Times New Roman" w:cs="Times New Roman"/>
                <w:sz w:val="24"/>
                <w:szCs w:val="24"/>
              </w:rPr>
              <w:t>25.05.2022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Волженский А.Г.</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ООО в работе педагога-организатора ОБЖ»</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10.12.2021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p>
          <w:p w:rsidR="00724453" w:rsidRPr="00082346" w:rsidRDefault="00724453" w:rsidP="004B1BF0">
            <w:pP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Гаспарян </w:t>
            </w:r>
            <w:r w:rsidRPr="00082346">
              <w:rPr>
                <w:rFonts w:ascii="Times New Roman" w:eastAsia="Times New Roman" w:hAnsi="Times New Roman" w:cs="Times New Roman"/>
                <w:sz w:val="24"/>
                <w:szCs w:val="24"/>
              </w:rPr>
              <w:lastRenderedPageBreak/>
              <w:t>М.Р.</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 xml:space="preserve">«Формирование и </w:t>
            </w:r>
            <w:r w:rsidRPr="00082346">
              <w:rPr>
                <w:rFonts w:ascii="Times New Roman" w:eastAsia="Times New Roman" w:hAnsi="Times New Roman" w:cs="Times New Roman"/>
                <w:sz w:val="24"/>
                <w:szCs w:val="24"/>
              </w:rPr>
              <w:lastRenderedPageBreak/>
              <w:t>оценка универсальных компетентностей обучающихся на уроках иностранного языка в соответствии с требованиями обновленных ФГОС»</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 иностранного языка»</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 xml:space="preserve">ГАУ ДПО </w:t>
            </w:r>
            <w:r w:rsidRPr="00082346">
              <w:rPr>
                <w:rFonts w:ascii="Times New Roman" w:eastAsia="Times New Roman" w:hAnsi="Times New Roman" w:cs="Times New Roman"/>
                <w:sz w:val="24"/>
                <w:szCs w:val="24"/>
              </w:rPr>
              <w:lastRenderedPageBreak/>
              <w:t>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118</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05.03.2022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11</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Жидова С.А.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педагога-психолога»</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12</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Жилкин В.А.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«Преподавание истории и обществознания в условиях реализации национального проекта «Образование» и историко-культурного стандарта»</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ООО в работе учителя истории и обществознания»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14.12.2021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13</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Каблакатова А.М.</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в работе учителя начальных классов»</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Киселева М.В.</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13.04.2022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Кузнецова </w:t>
            </w:r>
            <w:r w:rsidRPr="00082346">
              <w:rPr>
                <w:rFonts w:ascii="Times New Roman" w:eastAsia="Times New Roman" w:hAnsi="Times New Roman" w:cs="Times New Roman"/>
                <w:sz w:val="24"/>
                <w:szCs w:val="24"/>
              </w:rPr>
              <w:lastRenderedPageBreak/>
              <w:t>Г.Г.</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 xml:space="preserve">Реализация </w:t>
            </w:r>
            <w:r w:rsidRPr="00082346">
              <w:rPr>
                <w:rFonts w:ascii="Times New Roman" w:eastAsia="Times New Roman" w:hAnsi="Times New Roman" w:cs="Times New Roman"/>
                <w:sz w:val="24"/>
                <w:szCs w:val="24"/>
              </w:rPr>
              <w:lastRenderedPageBreak/>
              <w:t>требований обновленных ФГОС ООО в работе учителя русского языка и литературы»</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 xml:space="preserve">ЧОУ ДПО </w:t>
            </w:r>
            <w:r w:rsidRPr="00082346">
              <w:rPr>
                <w:rFonts w:ascii="Times New Roman" w:eastAsia="Times New Roman" w:hAnsi="Times New Roman" w:cs="Times New Roman"/>
                <w:sz w:val="24"/>
                <w:szCs w:val="24"/>
              </w:rPr>
              <w:lastRenderedPageBreak/>
              <w:t>"Поволжская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16</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Мерзлякова М.Е.</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в работе учителя начальных классов»</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17</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Петрова Ю.Ю.</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ООО в работе учителя информатики»</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18</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Савушкина А.А.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«Организация успешной деятельности школьного спортивного клуба»</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 физической культуры»</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17.09.2021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19</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Сенаторова Л.В.</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«Преподавание иностранного языка в условиях реализации ФГОС ОО»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 иностранного языка»</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118</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19.10.2021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20</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Москалева А.Ю.</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«Формирование профессиональной компетентности учителя начальных </w:t>
            </w:r>
            <w:r w:rsidRPr="00082346">
              <w:rPr>
                <w:rFonts w:ascii="Times New Roman" w:eastAsia="Times New Roman" w:hAnsi="Times New Roman" w:cs="Times New Roman"/>
                <w:sz w:val="24"/>
                <w:szCs w:val="24"/>
              </w:rPr>
              <w:lastRenderedPageBreak/>
              <w:t>классов в условиях реализации ФГОС НОО-21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36</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120</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07.04.2022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11.04.2022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21</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Деманина Л.В.</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Цифровые технологии в образовании: инструменты и сервисы для организации гибридного обучения»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ФГБОУ ВО  РАНХиГС</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15.12.2021</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07.04.2022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22</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Феоктистова Е.В.</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07.04.2022</w:t>
            </w:r>
          </w:p>
        </w:tc>
      </w:tr>
      <w:tr w:rsidR="00724453" w:rsidRPr="00082346" w:rsidTr="00724453">
        <w:trPr>
          <w:trHeight w:val="1"/>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23</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Широкова О.В.</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07.04.2022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p w:rsidR="00724453" w:rsidRPr="00082346" w:rsidRDefault="00724453" w:rsidP="004B1BF0">
            <w:pPr>
              <w:keepNext/>
              <w:keepLines/>
              <w:spacing w:after="0" w:line="240" w:lineRule="auto"/>
              <w:jc w:val="center"/>
              <w:rPr>
                <w:sz w:val="24"/>
                <w:szCs w:val="24"/>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sz w:val="24"/>
                <w:szCs w:val="24"/>
              </w:rPr>
            </w:pPr>
            <w:r w:rsidRPr="00082346">
              <w:rPr>
                <w:rFonts w:ascii="Times New Roman" w:eastAsia="Times New Roman" w:hAnsi="Times New Roman" w:cs="Times New Roman"/>
                <w:sz w:val="24"/>
                <w:szCs w:val="24"/>
              </w:rPr>
              <w:t>Федосеева О.А.</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в работе учителя начальных классов»</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rPr>
              <w:t>25</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pPr>
            <w:r w:rsidRPr="00082346">
              <w:rPr>
                <w:rFonts w:ascii="Times New Roman" w:eastAsia="Times New Roman" w:hAnsi="Times New Roman" w:cs="Times New Roman"/>
              </w:rPr>
              <w:t>Мальцева А.С.</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в работе учителя начальных классов»</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ЧОУ ДПО "Поволжская Экспертная Академия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144</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29.03.2022</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rPr>
            </w:pPr>
            <w:r w:rsidRPr="00082346">
              <w:rPr>
                <w:rFonts w:ascii="Times New Roman" w:eastAsia="Times New Roman" w:hAnsi="Times New Roman" w:cs="Times New Roman"/>
              </w:rPr>
              <w:t>26</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rPr>
            </w:pPr>
            <w:r w:rsidRPr="00082346">
              <w:rPr>
                <w:rFonts w:ascii="Times New Roman" w:eastAsia="Times New Roman" w:hAnsi="Times New Roman" w:cs="Times New Roman"/>
              </w:rPr>
              <w:t>Медведева П.Ю.</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30.03.2022</w:t>
            </w:r>
          </w:p>
        </w:tc>
      </w:tr>
      <w:tr w:rsidR="00724453" w:rsidRPr="00082346" w:rsidTr="00724453">
        <w:trPr>
          <w:jc w:val="center"/>
        </w:trPr>
        <w:tc>
          <w:tcPr>
            <w:tcW w:w="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rPr>
            </w:pPr>
            <w:r w:rsidRPr="00082346">
              <w:rPr>
                <w:rFonts w:ascii="Times New Roman" w:eastAsia="Times New Roman" w:hAnsi="Times New Roman" w:cs="Times New Roman"/>
              </w:rPr>
              <w:t>27</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453" w:rsidRPr="00082346" w:rsidRDefault="00724453" w:rsidP="004B1BF0">
            <w:pPr>
              <w:keepNext/>
              <w:keepLines/>
              <w:spacing w:after="0" w:line="240" w:lineRule="auto"/>
              <w:jc w:val="center"/>
              <w:rPr>
                <w:rFonts w:ascii="Times New Roman" w:eastAsia="Times New Roman" w:hAnsi="Times New Roman" w:cs="Times New Roman"/>
              </w:rPr>
            </w:pPr>
            <w:r w:rsidRPr="00082346">
              <w:rPr>
                <w:rFonts w:ascii="Times New Roman" w:eastAsia="Times New Roman" w:hAnsi="Times New Roman" w:cs="Times New Roman"/>
              </w:rPr>
              <w:t>Журавлева А.Г.</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«Реализация требований обновленных ФГОС НОО, ФГОС ООО в работе учителя»</w:t>
            </w:r>
          </w:p>
        </w:tc>
        <w:tc>
          <w:tcPr>
            <w:tcW w:w="1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ГАУ ДПО СОИРО</w:t>
            </w:r>
          </w:p>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453" w:rsidRPr="00082346" w:rsidRDefault="00724453"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07.04.2022</w:t>
            </w:r>
          </w:p>
        </w:tc>
      </w:tr>
    </w:tbl>
    <w:p w:rsidR="00193F3C" w:rsidRPr="00082346" w:rsidRDefault="00193F3C" w:rsidP="00D21780">
      <w:pPr>
        <w:keepNext/>
        <w:keepLines/>
        <w:tabs>
          <w:tab w:val="left" w:pos="360"/>
        </w:tab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724453" w:rsidRPr="00082346" w:rsidRDefault="00724453" w:rsidP="00724453">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4.2.1. Участие педагогов в мероприятиях и конкурсах по предмету</w:t>
      </w:r>
    </w:p>
    <w:p w:rsidR="00724453" w:rsidRPr="00082346" w:rsidRDefault="00724453" w:rsidP="00724453">
      <w:pPr>
        <w:keepNext/>
        <w:keepLines/>
        <w:spacing w:after="0" w:line="240" w:lineRule="auto"/>
        <w:ind w:firstLine="709"/>
        <w:jc w:val="center"/>
        <w:rPr>
          <w:rFonts w:ascii="Times New Roman" w:eastAsia="Times New Roman" w:hAnsi="Times New Roman" w:cs="Times New Roman"/>
          <w:b/>
          <w:i/>
          <w:sz w:val="28"/>
        </w:rPr>
      </w:pPr>
    </w:p>
    <w:p w:rsidR="00724453" w:rsidRPr="00082346" w:rsidRDefault="00724453" w:rsidP="0072445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прошедшем учебном году педагоги нашей школы принимали участие в мероприятиях научно – методического характера. </w:t>
      </w:r>
    </w:p>
    <w:p w:rsidR="00724453" w:rsidRPr="00082346" w:rsidRDefault="00724453" w:rsidP="0072445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2021/2022учебном году следует отметить сохранение количества педагогов, участвующих в профессиональных конкурсах, по сравнению предыдущим годом.</w:t>
      </w:r>
    </w:p>
    <w:p w:rsidR="00724453" w:rsidRPr="00082346" w:rsidRDefault="00724453" w:rsidP="0072445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Педагоги школы приняли участие в 184 проблемных семинарах, вебинарах, мастер-классах (2013 г. – 69 чел.; 2014 г. – 77 чел.; 2015 г. -83 чел.; 2016 г. – 126 чел.; 2017 г. – 188 чел., 2018 г. – 172 чел., 2019 г. – 181 чел.; в 2020 г. – 179 чел.; в 2021 г. -182 чел.).  Среди участников – 2 молодых специалистов.</w:t>
      </w:r>
    </w:p>
    <w:p w:rsidR="00724453" w:rsidRPr="00082346" w:rsidRDefault="00724453" w:rsidP="0072445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Некоторые из этих мероприятий:</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tbl>
      <w:tblPr>
        <w:tblW w:w="9747" w:type="dxa"/>
        <w:tblInd w:w="113" w:type="dxa"/>
        <w:tblLayout w:type="fixed"/>
        <w:tblCellMar>
          <w:left w:w="10" w:type="dxa"/>
          <w:right w:w="10" w:type="dxa"/>
        </w:tblCellMar>
        <w:tblLook w:val="0000" w:firstRow="0" w:lastRow="0" w:firstColumn="0" w:lastColumn="0" w:noHBand="0" w:noVBand="0"/>
      </w:tblPr>
      <w:tblGrid>
        <w:gridCol w:w="617"/>
        <w:gridCol w:w="1814"/>
        <w:gridCol w:w="3064"/>
        <w:gridCol w:w="2162"/>
        <w:gridCol w:w="2090"/>
      </w:tblGrid>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eastAsia="Segoe UI Symbol" w:hAnsi="Times New Roman" w:cs="Times New Roman"/>
                <w:b/>
                <w:sz w:val="24"/>
                <w:szCs w:val="24"/>
              </w:rPr>
              <w:t>№</w:t>
            </w:r>
            <w:r w:rsidRPr="00082346">
              <w:rPr>
                <w:rFonts w:ascii="Times New Roman" w:eastAsia="Times New Roman" w:hAnsi="Times New Roman" w:cs="Times New Roman"/>
                <w:b/>
                <w:sz w:val="24"/>
                <w:szCs w:val="24"/>
              </w:rPr>
              <w:t xml:space="preserve"> п/п</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b/>
                <w:sz w:val="24"/>
                <w:szCs w:val="24"/>
              </w:rPr>
              <w:t>ФИО учителя</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b/>
                <w:sz w:val="24"/>
                <w:szCs w:val="24"/>
              </w:rPr>
              <w:t>Название конференции/конкурс и т.п.</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b/>
                <w:sz w:val="24"/>
                <w:szCs w:val="24"/>
              </w:rPr>
              <w:t>Уровень</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b/>
                <w:sz w:val="24"/>
                <w:szCs w:val="24"/>
              </w:rPr>
              <w:t>Результат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Жидова С.А.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методических разработок «Такие разные уроки, но в каждом мастера рука»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 xml:space="preserve">координатор </w:t>
            </w:r>
            <w:r w:rsidRPr="00082346">
              <w:rPr>
                <w:rFonts w:ascii="Times New Roman" w:hAnsi="Times New Roman" w:cs="Times New Roman"/>
                <w:sz w:val="24"/>
                <w:szCs w:val="24"/>
                <w:lang w:val="en-US"/>
              </w:rPr>
              <w:t>IX</w:t>
            </w:r>
            <w:r w:rsidRPr="00082346">
              <w:rPr>
                <w:rFonts w:ascii="Times New Roman" w:hAnsi="Times New Roman" w:cs="Times New Roman"/>
                <w:sz w:val="24"/>
                <w:szCs w:val="24"/>
              </w:rPr>
              <w:t xml:space="preserve"> Международного дистанционного конкурса «СТАРТ»</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благодарность</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lang w:val="en-US"/>
              </w:rPr>
              <w:t>I</w:t>
            </w:r>
            <w:r w:rsidRPr="00082346">
              <w:rPr>
                <w:rFonts w:ascii="Times New Roman" w:eastAsia="Times New Roman" w:hAnsi="Times New Roman" w:cs="Times New Roman"/>
                <w:sz w:val="24"/>
                <w:szCs w:val="24"/>
              </w:rPr>
              <w:t xml:space="preserve">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Творческая мастерская «Актуальные подходы к изучению истории и обществознания в школе»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 xml:space="preserve">конкурс профессионального мастерства среди учителей обществознания </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«Растим патриотов России»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3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 xml:space="preserve">Багданова Ю.А. </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краеведческий фестиваль «И это все о нем»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районный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2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Багданова Ю.А.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1 этап всероссийского конкурса профессионального мастерства среди учителей обществознания</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Бабаян И.Н.</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 xml:space="preserve">конкурс «ИКТ-компетентность педагога в современном образовании» </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1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Бабаян И.Н.</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акция, посвященная Дню полного освобождения Ленинграда от фашисткой блокады</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Волженский А.Г.</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«Растим патриотов России»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3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Шерстобитова Л.А.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«Проектирование деятельности педагога-библиотекаря в соответствии с ФГОС»</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Мальцева А.С.</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организатор онлайн-олимпиады УЧИ.ру по математике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благодарность</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Мальцева А.С.</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организатор конкурса «Лисенок»</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благодарность</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Мерзлякова М.Е.</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Мерзлякова М.Е.</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методическое обеспечение учебного процесса по преподаваемым дисциплинам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благодарность</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Мерзлякова М.Е.</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Педагогика 21 века: опыт, достижения, методика: «Технологическая карта урока»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1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Мерзлякова М.Е.</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«Моя лучшая методическая разработка»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1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Феоктистова Е.В.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Феоктистова Е.В.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организатор онлайн-олимпиады УЧИ.ру по литературе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благодарность</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олимпиада «Педагогический успех: требования ФГОС к начальному общему образованию»</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2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«Мое лучшее мероприятие»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2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lang w:val="en-US"/>
              </w:rPr>
              <w:t>Soft</w:t>
            </w:r>
            <w:r w:rsidRPr="00082346">
              <w:rPr>
                <w:rFonts w:ascii="Times New Roman" w:hAnsi="Times New Roman" w:cs="Times New Roman"/>
                <w:sz w:val="24"/>
                <w:szCs w:val="24"/>
              </w:rPr>
              <w:t>-</w:t>
            </w:r>
            <w:r w:rsidRPr="00082346">
              <w:rPr>
                <w:rFonts w:ascii="Times New Roman" w:hAnsi="Times New Roman" w:cs="Times New Roman"/>
                <w:sz w:val="24"/>
                <w:szCs w:val="24"/>
                <w:lang w:val="en-US"/>
              </w:rPr>
              <w:t>skills</w:t>
            </w:r>
            <w:r w:rsidRPr="00082346">
              <w:rPr>
                <w:rFonts w:ascii="Times New Roman" w:hAnsi="Times New Roman" w:cs="Times New Roman"/>
                <w:sz w:val="24"/>
                <w:szCs w:val="24"/>
              </w:rPr>
              <w:t xml:space="preserve"> современного учителя в условиях глобальных вызовов </w:t>
            </w:r>
            <w:r w:rsidRPr="00082346">
              <w:rPr>
                <w:rFonts w:ascii="Times New Roman" w:hAnsi="Times New Roman" w:cs="Times New Roman"/>
                <w:sz w:val="24"/>
                <w:szCs w:val="24"/>
                <w:lang w:val="en-US"/>
              </w:rPr>
              <w:t>XXI</w:t>
            </w:r>
            <w:r w:rsidRPr="00082346">
              <w:rPr>
                <w:rFonts w:ascii="Times New Roman" w:hAnsi="Times New Roman" w:cs="Times New Roman"/>
                <w:sz w:val="24"/>
                <w:szCs w:val="24"/>
              </w:rPr>
              <w:t xml:space="preserve"> века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акция «Мир без насилия» - «От мира в каждом доме к миру во всем мире!»</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районный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призер</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«Персональный сайт педагога 2021»</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победителя</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 урок «Эколята-молодые защитники природы»</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акция «Неделя добрых дел»</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почетная грамота</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для работников образования «Новогодняя фантазия»</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победителя</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Деманина Л.В.</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Урок безопасности – 2021</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I Всероссийский форум классных руководителей</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блиц-олимпиада: «Современная методика преподавания музыки и актуальные педагогические технологии в условиях реализации ФГОС»</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1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Альмуханова А.Р.</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акция «Неделя добрых дел»</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почетная грамота</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Каблакатова А.М.</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конкурс «Кормушки и скворечники»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диплом 1 степени</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Васильева В.Н.</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lang w:val="en-US"/>
              </w:rPr>
              <w:t>III</w:t>
            </w:r>
            <w:r w:rsidRPr="00082346">
              <w:rPr>
                <w:rFonts w:ascii="Times New Roman" w:hAnsi="Times New Roman" w:cs="Times New Roman"/>
                <w:sz w:val="24"/>
                <w:szCs w:val="24"/>
              </w:rPr>
              <w:t xml:space="preserve"> региональный турнир любителей русского языка</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региональный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Панкратова А.А.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Онлайн-урок «Личный финансовый план. Путь к достижению цели»</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r w:rsidR="0064393E" w:rsidRPr="00082346" w:rsidTr="0064393E">
        <w:trPr>
          <w:trHeight w:val="1"/>
        </w:trPr>
        <w:tc>
          <w:tcPr>
            <w:tcW w:w="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a3"/>
              <w:keepNext/>
              <w:keepLines/>
              <w:numPr>
                <w:ilvl w:val="0"/>
                <w:numId w:val="17"/>
              </w:numPr>
              <w:spacing w:after="0" w:line="240" w:lineRule="auto"/>
              <w:ind w:left="0" w:firstLine="0"/>
              <w:rPr>
                <w:rFonts w:ascii="Times New Roman" w:eastAsia="Calibri" w:hAnsi="Times New Roman" w:cs="Times New Roman"/>
                <w:sz w:val="24"/>
                <w:szCs w:val="24"/>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Панкратова А.А.</w:t>
            </w:r>
          </w:p>
        </w:tc>
        <w:tc>
          <w:tcPr>
            <w:tcW w:w="3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pStyle w:val="Default"/>
              <w:rPr>
                <w:color w:val="auto"/>
              </w:rPr>
            </w:pPr>
            <w:r w:rsidRPr="00082346">
              <w:rPr>
                <w:color w:val="auto"/>
              </w:rPr>
              <w:t>Онлайн-урок «С деньгами на Ты или зачем быть финансово грамотным?»</w:t>
            </w:r>
          </w:p>
        </w:tc>
        <w:tc>
          <w:tcPr>
            <w:tcW w:w="2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всероссийский</w:t>
            </w:r>
          </w:p>
        </w:tc>
        <w:tc>
          <w:tcPr>
            <w:tcW w:w="20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93E" w:rsidRPr="00082346" w:rsidRDefault="0064393E" w:rsidP="004B1BF0">
            <w:pPr>
              <w:keepNext/>
              <w:keepLines/>
              <w:spacing w:after="0" w:line="240" w:lineRule="auto"/>
              <w:rPr>
                <w:rFonts w:ascii="Times New Roman" w:hAnsi="Times New Roman" w:cs="Times New Roman"/>
                <w:sz w:val="24"/>
                <w:szCs w:val="24"/>
              </w:rPr>
            </w:pPr>
            <w:r w:rsidRPr="00082346">
              <w:rPr>
                <w:rFonts w:ascii="Times New Roman" w:hAnsi="Times New Roman" w:cs="Times New Roman"/>
                <w:sz w:val="24"/>
                <w:szCs w:val="24"/>
              </w:rPr>
              <w:t>сертификат</w:t>
            </w:r>
          </w:p>
        </w:tc>
      </w:tr>
    </w:tbl>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Также педагогический коллектив в полном составе принял участие в таких масштабных акциях, как:</w:t>
      </w:r>
    </w:p>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«Большой этнографический диктант» с 3 по 7 ноября 2021 г.;</w:t>
      </w:r>
    </w:p>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 «Основы здорового питания для школьников» 2021-2022 гг.;</w:t>
      </w:r>
    </w:p>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онлайн-зачет по финансовой грамотности, который длился с 30 ноября по 18 декабря 2021 года;</w:t>
      </w:r>
    </w:p>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-Всероссийский «Диктант Победы», 29 апреля 2021 года.</w:t>
      </w:r>
    </w:p>
    <w:p w:rsidR="0064393E" w:rsidRPr="00082346" w:rsidRDefault="0064393E" w:rsidP="0064393E">
      <w:pPr>
        <w:keepNext/>
        <w:keepLines/>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Помимо перечисленный мероприятий педагоги вели активную методическую работу внутри школы: </w:t>
      </w:r>
    </w:p>
    <w:p w:rsidR="0064393E" w:rsidRPr="00082346" w:rsidRDefault="0064393E" w:rsidP="0064393E">
      <w:pPr>
        <w:keepNext/>
        <w:keepLines/>
        <w:spacing w:after="0" w:line="240" w:lineRule="auto"/>
        <w:ind w:firstLine="709"/>
        <w:rPr>
          <w:rFonts w:ascii="Times New Roman" w:eastAsia="Times New Roman" w:hAnsi="Times New Roman" w:cs="Times New Roman"/>
          <w:b/>
          <w:i/>
          <w:sz w:val="28"/>
        </w:rPr>
      </w:pPr>
      <w:r w:rsidRPr="00082346">
        <w:rPr>
          <w:rFonts w:ascii="Times New Roman" w:eastAsia="Times New Roman" w:hAnsi="Times New Roman" w:cs="Times New Roman"/>
          <w:sz w:val="28"/>
        </w:rPr>
        <w:t>- выступления на педагогических советах и семинарах.</w:t>
      </w:r>
    </w:p>
    <w:p w:rsidR="0064393E" w:rsidRPr="00082346" w:rsidRDefault="0064393E" w:rsidP="0064393E">
      <w:pPr>
        <w:keepNext/>
        <w:keepLines/>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 организация единой предметной недели;</w:t>
      </w:r>
    </w:p>
    <w:p w:rsidR="0064393E" w:rsidRPr="00082346" w:rsidRDefault="0064393E" w:rsidP="0064393E">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обмен опытом в рамках Фестиваля наук-2022</w:t>
      </w:r>
      <w:r w:rsidR="004F1406" w:rsidRPr="00082346">
        <w:rPr>
          <w:rFonts w:ascii="Times New Roman" w:eastAsia="Times New Roman" w:hAnsi="Times New Roman" w:cs="Times New Roman"/>
          <w:sz w:val="28"/>
        </w:rPr>
        <w:t>:</w:t>
      </w:r>
    </w:p>
    <w:tbl>
      <w:tblPr>
        <w:tblStyle w:val="aa"/>
        <w:tblW w:w="9747" w:type="dxa"/>
        <w:tblLayout w:type="fixed"/>
        <w:tblLook w:val="04A0" w:firstRow="1" w:lastRow="0" w:firstColumn="1" w:lastColumn="0" w:noHBand="0" w:noVBand="1"/>
      </w:tblPr>
      <w:tblGrid>
        <w:gridCol w:w="817"/>
        <w:gridCol w:w="2835"/>
        <w:gridCol w:w="2552"/>
        <w:gridCol w:w="3543"/>
      </w:tblGrid>
      <w:tr w:rsidR="004F1406" w:rsidRPr="00082346" w:rsidTr="004B1BF0">
        <w:tc>
          <w:tcPr>
            <w:tcW w:w="817" w:type="dxa"/>
          </w:tcPr>
          <w:p w:rsidR="004F1406" w:rsidRPr="00082346" w:rsidRDefault="004F1406" w:rsidP="004B1BF0">
            <w:pPr>
              <w:spacing w:before="240"/>
              <w:jc w:val="center"/>
              <w:rPr>
                <w:b/>
                <w:sz w:val="28"/>
                <w:szCs w:val="28"/>
              </w:rPr>
            </w:pPr>
            <w:r w:rsidRPr="00082346">
              <w:rPr>
                <w:b/>
                <w:sz w:val="28"/>
                <w:szCs w:val="28"/>
              </w:rPr>
              <w:t>№ п/п</w:t>
            </w:r>
          </w:p>
        </w:tc>
        <w:tc>
          <w:tcPr>
            <w:tcW w:w="2835" w:type="dxa"/>
          </w:tcPr>
          <w:p w:rsidR="004F1406" w:rsidRPr="00082346" w:rsidRDefault="004F1406" w:rsidP="004B1BF0">
            <w:pPr>
              <w:spacing w:before="240"/>
              <w:jc w:val="center"/>
              <w:rPr>
                <w:b/>
                <w:sz w:val="28"/>
                <w:szCs w:val="28"/>
              </w:rPr>
            </w:pPr>
            <w:r w:rsidRPr="00082346">
              <w:rPr>
                <w:b/>
                <w:sz w:val="28"/>
                <w:szCs w:val="28"/>
              </w:rPr>
              <w:t>ФИО</w:t>
            </w:r>
          </w:p>
        </w:tc>
        <w:tc>
          <w:tcPr>
            <w:tcW w:w="2552" w:type="dxa"/>
          </w:tcPr>
          <w:p w:rsidR="004F1406" w:rsidRPr="00082346" w:rsidRDefault="004F1406" w:rsidP="004B1BF0">
            <w:pPr>
              <w:spacing w:before="240"/>
              <w:jc w:val="center"/>
              <w:rPr>
                <w:b/>
                <w:sz w:val="28"/>
                <w:szCs w:val="28"/>
              </w:rPr>
            </w:pPr>
            <w:r w:rsidRPr="00082346">
              <w:rPr>
                <w:b/>
                <w:sz w:val="28"/>
                <w:szCs w:val="28"/>
              </w:rPr>
              <w:t>мероприятие</w:t>
            </w:r>
          </w:p>
        </w:tc>
        <w:tc>
          <w:tcPr>
            <w:tcW w:w="3543" w:type="dxa"/>
          </w:tcPr>
          <w:p w:rsidR="004F1406" w:rsidRPr="00082346" w:rsidRDefault="004F1406" w:rsidP="004B1BF0">
            <w:pPr>
              <w:spacing w:before="240"/>
              <w:jc w:val="center"/>
              <w:rPr>
                <w:b/>
                <w:sz w:val="28"/>
                <w:szCs w:val="28"/>
              </w:rPr>
            </w:pPr>
            <w:r w:rsidRPr="00082346">
              <w:rPr>
                <w:b/>
                <w:sz w:val="28"/>
                <w:szCs w:val="28"/>
              </w:rPr>
              <w:t>название</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w:t>
            </w:r>
          </w:p>
        </w:tc>
        <w:tc>
          <w:tcPr>
            <w:tcW w:w="2835" w:type="dxa"/>
          </w:tcPr>
          <w:p w:rsidR="004F1406" w:rsidRPr="00082346" w:rsidRDefault="004F1406" w:rsidP="004B1BF0">
            <w:pPr>
              <w:spacing w:before="240"/>
              <w:rPr>
                <w:sz w:val="28"/>
                <w:szCs w:val="28"/>
              </w:rPr>
            </w:pPr>
            <w:r w:rsidRPr="00082346">
              <w:rPr>
                <w:sz w:val="28"/>
                <w:szCs w:val="28"/>
              </w:rPr>
              <w:t>Багданова Ю.А.</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 xml:space="preserve">«Саратов – город трудовой </w:t>
            </w:r>
            <w:r w:rsidRPr="00082346">
              <w:rPr>
                <w:sz w:val="28"/>
                <w:szCs w:val="28"/>
              </w:rPr>
              <w:lastRenderedPageBreak/>
              <w:t>доблести»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lastRenderedPageBreak/>
              <w:t>2</w:t>
            </w:r>
          </w:p>
        </w:tc>
        <w:tc>
          <w:tcPr>
            <w:tcW w:w="2835" w:type="dxa"/>
          </w:tcPr>
          <w:p w:rsidR="004F1406" w:rsidRPr="00082346" w:rsidRDefault="004F1406" w:rsidP="004B1BF0">
            <w:pPr>
              <w:spacing w:before="240"/>
              <w:rPr>
                <w:sz w:val="28"/>
                <w:szCs w:val="28"/>
              </w:rPr>
            </w:pPr>
            <w:r w:rsidRPr="00082346">
              <w:rPr>
                <w:sz w:val="28"/>
                <w:szCs w:val="28"/>
              </w:rPr>
              <w:t>Медведева П.Ю.</w:t>
            </w:r>
          </w:p>
        </w:tc>
        <w:tc>
          <w:tcPr>
            <w:tcW w:w="2552" w:type="dxa"/>
          </w:tcPr>
          <w:p w:rsidR="004F1406" w:rsidRPr="00082346" w:rsidRDefault="004F1406" w:rsidP="004B1BF0">
            <w:pPr>
              <w:spacing w:before="240"/>
              <w:jc w:val="center"/>
              <w:rPr>
                <w:sz w:val="28"/>
                <w:szCs w:val="28"/>
              </w:rPr>
            </w:pPr>
            <w:r w:rsidRPr="00082346">
              <w:rPr>
                <w:sz w:val="28"/>
                <w:szCs w:val="28"/>
              </w:rPr>
              <w:t>эстафета</w:t>
            </w:r>
          </w:p>
        </w:tc>
        <w:tc>
          <w:tcPr>
            <w:tcW w:w="3543" w:type="dxa"/>
          </w:tcPr>
          <w:p w:rsidR="004F1406" w:rsidRPr="00082346" w:rsidRDefault="004F1406" w:rsidP="004B1BF0">
            <w:pPr>
              <w:spacing w:before="240"/>
              <w:jc w:val="both"/>
              <w:rPr>
                <w:sz w:val="28"/>
                <w:szCs w:val="28"/>
              </w:rPr>
            </w:pPr>
            <w:r w:rsidRPr="00082346">
              <w:rPr>
                <w:sz w:val="28"/>
                <w:szCs w:val="28"/>
              </w:rPr>
              <w:t>«А ну-ка мальчики»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3</w:t>
            </w:r>
          </w:p>
        </w:tc>
        <w:tc>
          <w:tcPr>
            <w:tcW w:w="2835" w:type="dxa"/>
          </w:tcPr>
          <w:p w:rsidR="004F1406" w:rsidRPr="00082346" w:rsidRDefault="004F1406" w:rsidP="004B1BF0">
            <w:pPr>
              <w:spacing w:before="240"/>
              <w:rPr>
                <w:sz w:val="28"/>
                <w:szCs w:val="28"/>
              </w:rPr>
            </w:pPr>
            <w:r w:rsidRPr="00082346">
              <w:rPr>
                <w:sz w:val="28"/>
                <w:szCs w:val="28"/>
              </w:rPr>
              <w:t>Киселева М.В.</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«Пишем сочинение ЕГЭ»</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4</w:t>
            </w:r>
          </w:p>
        </w:tc>
        <w:tc>
          <w:tcPr>
            <w:tcW w:w="2835" w:type="dxa"/>
          </w:tcPr>
          <w:p w:rsidR="004F1406" w:rsidRPr="00082346" w:rsidRDefault="004F1406" w:rsidP="004B1BF0">
            <w:pPr>
              <w:spacing w:before="240"/>
              <w:rPr>
                <w:sz w:val="28"/>
                <w:szCs w:val="28"/>
              </w:rPr>
            </w:pPr>
            <w:r w:rsidRPr="00082346">
              <w:rPr>
                <w:sz w:val="28"/>
                <w:szCs w:val="28"/>
              </w:rPr>
              <w:t>Сенаторова Л.В.</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«Изучение алфавита»</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5</w:t>
            </w:r>
          </w:p>
        </w:tc>
        <w:tc>
          <w:tcPr>
            <w:tcW w:w="2835" w:type="dxa"/>
          </w:tcPr>
          <w:p w:rsidR="004F1406" w:rsidRPr="00082346" w:rsidRDefault="004F1406" w:rsidP="004B1BF0">
            <w:pPr>
              <w:spacing w:before="240"/>
              <w:rPr>
                <w:sz w:val="28"/>
                <w:szCs w:val="28"/>
              </w:rPr>
            </w:pPr>
            <w:r w:rsidRPr="00082346">
              <w:rPr>
                <w:sz w:val="28"/>
                <w:szCs w:val="28"/>
              </w:rPr>
              <w:t>Журавлева А.Г.</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«Вычитание чисел с разными знаками»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6</w:t>
            </w:r>
          </w:p>
        </w:tc>
        <w:tc>
          <w:tcPr>
            <w:tcW w:w="2835" w:type="dxa"/>
          </w:tcPr>
          <w:p w:rsidR="004F1406" w:rsidRPr="00082346" w:rsidRDefault="004F1406" w:rsidP="004B1BF0">
            <w:pPr>
              <w:spacing w:before="240"/>
              <w:rPr>
                <w:sz w:val="28"/>
                <w:szCs w:val="28"/>
              </w:rPr>
            </w:pPr>
            <w:r w:rsidRPr="00082346">
              <w:rPr>
                <w:sz w:val="28"/>
                <w:szCs w:val="28"/>
              </w:rPr>
              <w:t>Савушкина А.А.</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«Веселые старты»</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7</w:t>
            </w:r>
          </w:p>
        </w:tc>
        <w:tc>
          <w:tcPr>
            <w:tcW w:w="2835" w:type="dxa"/>
          </w:tcPr>
          <w:p w:rsidR="004F1406" w:rsidRPr="00082346" w:rsidRDefault="004F1406" w:rsidP="004B1BF0">
            <w:pPr>
              <w:spacing w:before="240"/>
              <w:rPr>
                <w:sz w:val="28"/>
                <w:szCs w:val="28"/>
              </w:rPr>
            </w:pPr>
            <w:r w:rsidRPr="00082346">
              <w:rPr>
                <w:sz w:val="28"/>
                <w:szCs w:val="28"/>
              </w:rPr>
              <w:t>Медведева П.Ю.</w:t>
            </w:r>
          </w:p>
        </w:tc>
        <w:tc>
          <w:tcPr>
            <w:tcW w:w="2552" w:type="dxa"/>
          </w:tcPr>
          <w:p w:rsidR="004F1406" w:rsidRPr="00082346" w:rsidRDefault="004F1406" w:rsidP="004B1BF0">
            <w:pPr>
              <w:spacing w:before="240"/>
              <w:jc w:val="center"/>
              <w:rPr>
                <w:sz w:val="28"/>
                <w:szCs w:val="28"/>
              </w:rPr>
            </w:pPr>
            <w:r w:rsidRPr="00082346">
              <w:rPr>
                <w:sz w:val="28"/>
                <w:szCs w:val="28"/>
              </w:rPr>
              <w:t>мастер-класс</w:t>
            </w:r>
          </w:p>
        </w:tc>
        <w:tc>
          <w:tcPr>
            <w:tcW w:w="3543" w:type="dxa"/>
          </w:tcPr>
          <w:p w:rsidR="004F1406" w:rsidRPr="00082346" w:rsidRDefault="004F1406" w:rsidP="004B1BF0">
            <w:pPr>
              <w:spacing w:before="240"/>
              <w:jc w:val="both"/>
              <w:rPr>
                <w:sz w:val="28"/>
                <w:szCs w:val="28"/>
              </w:rPr>
            </w:pPr>
            <w:r w:rsidRPr="00082346">
              <w:rPr>
                <w:sz w:val="28"/>
                <w:szCs w:val="28"/>
              </w:rPr>
              <w:t>«Миофасциральный релиз –техника самомассажа как лекарство от переутомления и усталости»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8</w:t>
            </w:r>
          </w:p>
        </w:tc>
        <w:tc>
          <w:tcPr>
            <w:tcW w:w="2835" w:type="dxa"/>
          </w:tcPr>
          <w:p w:rsidR="004F1406" w:rsidRPr="00082346" w:rsidRDefault="004F1406" w:rsidP="004B1BF0">
            <w:pPr>
              <w:spacing w:before="240"/>
              <w:rPr>
                <w:sz w:val="28"/>
                <w:szCs w:val="28"/>
              </w:rPr>
            </w:pPr>
            <w:r w:rsidRPr="00082346">
              <w:rPr>
                <w:sz w:val="28"/>
                <w:szCs w:val="28"/>
              </w:rPr>
              <w:t>Волженский А.Г.</w:t>
            </w:r>
          </w:p>
        </w:tc>
        <w:tc>
          <w:tcPr>
            <w:tcW w:w="2552" w:type="dxa"/>
          </w:tcPr>
          <w:p w:rsidR="004F1406" w:rsidRPr="00082346" w:rsidRDefault="004F1406" w:rsidP="004B1BF0">
            <w:pPr>
              <w:spacing w:before="240"/>
              <w:jc w:val="center"/>
              <w:rPr>
                <w:sz w:val="28"/>
                <w:szCs w:val="28"/>
              </w:rPr>
            </w:pPr>
            <w:r w:rsidRPr="00082346">
              <w:rPr>
                <w:sz w:val="28"/>
                <w:szCs w:val="28"/>
              </w:rPr>
              <w:t>классный час</w:t>
            </w:r>
          </w:p>
        </w:tc>
        <w:tc>
          <w:tcPr>
            <w:tcW w:w="3543" w:type="dxa"/>
          </w:tcPr>
          <w:p w:rsidR="004F1406" w:rsidRPr="00082346" w:rsidRDefault="004F1406" w:rsidP="004B1BF0">
            <w:pPr>
              <w:spacing w:before="240"/>
              <w:jc w:val="both"/>
              <w:rPr>
                <w:sz w:val="28"/>
                <w:szCs w:val="28"/>
              </w:rPr>
            </w:pPr>
            <w:r w:rsidRPr="00082346">
              <w:rPr>
                <w:sz w:val="28"/>
                <w:szCs w:val="28"/>
              </w:rPr>
              <w:t>«День военной истории: Памяти 6-ой роты 104 Гвардейского парашютно-десантного полка»</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9</w:t>
            </w:r>
          </w:p>
        </w:tc>
        <w:tc>
          <w:tcPr>
            <w:tcW w:w="2835" w:type="dxa"/>
          </w:tcPr>
          <w:p w:rsidR="004F1406" w:rsidRPr="00082346" w:rsidRDefault="004F1406" w:rsidP="004B1BF0">
            <w:pPr>
              <w:spacing w:before="240"/>
              <w:rPr>
                <w:sz w:val="28"/>
                <w:szCs w:val="28"/>
              </w:rPr>
            </w:pPr>
            <w:r w:rsidRPr="00082346">
              <w:rPr>
                <w:sz w:val="28"/>
                <w:szCs w:val="28"/>
              </w:rPr>
              <w:t>Широкова О.В.</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«Обмен веществ – основа жизни»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10</w:t>
            </w:r>
          </w:p>
        </w:tc>
        <w:tc>
          <w:tcPr>
            <w:tcW w:w="2835" w:type="dxa"/>
          </w:tcPr>
          <w:p w:rsidR="004F1406" w:rsidRPr="00082346" w:rsidRDefault="004F1406" w:rsidP="004B1BF0">
            <w:pPr>
              <w:spacing w:before="240"/>
              <w:rPr>
                <w:sz w:val="28"/>
                <w:szCs w:val="28"/>
              </w:rPr>
            </w:pPr>
            <w:r w:rsidRPr="00082346">
              <w:rPr>
                <w:sz w:val="28"/>
                <w:szCs w:val="28"/>
              </w:rPr>
              <w:t>Петрова Ю.Ю.</w:t>
            </w:r>
          </w:p>
        </w:tc>
        <w:tc>
          <w:tcPr>
            <w:tcW w:w="2552" w:type="dxa"/>
          </w:tcPr>
          <w:p w:rsidR="004F1406" w:rsidRPr="00082346" w:rsidRDefault="004F1406" w:rsidP="004B1BF0">
            <w:pPr>
              <w:spacing w:before="240"/>
              <w:jc w:val="center"/>
              <w:rPr>
                <w:sz w:val="28"/>
                <w:szCs w:val="28"/>
              </w:rPr>
            </w:pPr>
            <w:r w:rsidRPr="00082346">
              <w:rPr>
                <w:sz w:val="28"/>
                <w:szCs w:val="28"/>
              </w:rPr>
              <w:t>мастер-класс</w:t>
            </w:r>
          </w:p>
        </w:tc>
        <w:tc>
          <w:tcPr>
            <w:tcW w:w="3543" w:type="dxa"/>
          </w:tcPr>
          <w:p w:rsidR="004F1406" w:rsidRPr="00082346" w:rsidRDefault="004F1406" w:rsidP="004B1BF0">
            <w:pPr>
              <w:spacing w:before="240"/>
              <w:jc w:val="both"/>
              <w:rPr>
                <w:sz w:val="28"/>
                <w:szCs w:val="28"/>
              </w:rPr>
            </w:pPr>
            <w:r w:rsidRPr="00082346">
              <w:rPr>
                <w:sz w:val="28"/>
                <w:szCs w:val="28"/>
              </w:rPr>
              <w:t>«Алгебра и геометрия на уроках информатики – инструмент для подготовки к ГИА»</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11</w:t>
            </w:r>
          </w:p>
        </w:tc>
        <w:tc>
          <w:tcPr>
            <w:tcW w:w="2835" w:type="dxa"/>
          </w:tcPr>
          <w:p w:rsidR="004F1406" w:rsidRPr="00082346" w:rsidRDefault="004F1406" w:rsidP="004B1BF0">
            <w:pPr>
              <w:spacing w:before="240"/>
              <w:rPr>
                <w:sz w:val="28"/>
                <w:szCs w:val="28"/>
              </w:rPr>
            </w:pPr>
            <w:r w:rsidRPr="00082346">
              <w:rPr>
                <w:sz w:val="28"/>
                <w:szCs w:val="28"/>
              </w:rPr>
              <w:t>Альмуханова А.Р.</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«Что роднит музыку с литературой»</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12</w:t>
            </w:r>
          </w:p>
        </w:tc>
        <w:tc>
          <w:tcPr>
            <w:tcW w:w="2835" w:type="dxa"/>
          </w:tcPr>
          <w:p w:rsidR="004F1406" w:rsidRPr="00082346" w:rsidRDefault="004F1406" w:rsidP="004B1BF0">
            <w:pPr>
              <w:spacing w:before="240"/>
              <w:rPr>
                <w:sz w:val="28"/>
                <w:szCs w:val="28"/>
              </w:rPr>
            </w:pPr>
            <w:r w:rsidRPr="00082346">
              <w:rPr>
                <w:sz w:val="28"/>
                <w:szCs w:val="28"/>
              </w:rPr>
              <w:t>Бобылева А.Н.</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урок-игра</w:t>
            </w:r>
          </w:p>
        </w:tc>
        <w:tc>
          <w:tcPr>
            <w:tcW w:w="3543" w:type="dxa"/>
          </w:tcPr>
          <w:p w:rsidR="004F1406" w:rsidRPr="00082346" w:rsidRDefault="004F1406" w:rsidP="004B1BF0">
            <w:pPr>
              <w:spacing w:before="240"/>
              <w:jc w:val="both"/>
              <w:rPr>
                <w:sz w:val="28"/>
                <w:szCs w:val="28"/>
              </w:rPr>
            </w:pPr>
            <w:r w:rsidRPr="00082346">
              <w:rPr>
                <w:sz w:val="28"/>
                <w:szCs w:val="28"/>
              </w:rPr>
              <w:t>«Юные математики»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13</w:t>
            </w:r>
          </w:p>
        </w:tc>
        <w:tc>
          <w:tcPr>
            <w:tcW w:w="2835" w:type="dxa"/>
          </w:tcPr>
          <w:p w:rsidR="004F1406" w:rsidRPr="00082346" w:rsidRDefault="004F1406" w:rsidP="004B1BF0">
            <w:pPr>
              <w:spacing w:before="240"/>
              <w:rPr>
                <w:sz w:val="28"/>
                <w:szCs w:val="28"/>
              </w:rPr>
            </w:pPr>
            <w:r w:rsidRPr="00082346">
              <w:rPr>
                <w:sz w:val="28"/>
                <w:szCs w:val="28"/>
              </w:rPr>
              <w:t>Бабаян И.Н.</w:t>
            </w:r>
          </w:p>
        </w:tc>
        <w:tc>
          <w:tcPr>
            <w:tcW w:w="2552" w:type="dxa"/>
          </w:tcPr>
          <w:p w:rsidR="004F1406" w:rsidRPr="00082346" w:rsidRDefault="004F1406" w:rsidP="004B1BF0">
            <w:pPr>
              <w:spacing w:before="240"/>
              <w:jc w:val="center"/>
              <w:rPr>
                <w:sz w:val="28"/>
                <w:szCs w:val="28"/>
              </w:rPr>
            </w:pPr>
            <w:r w:rsidRPr="00082346">
              <w:rPr>
                <w:sz w:val="28"/>
                <w:szCs w:val="28"/>
              </w:rPr>
              <w:t>обобщение опыта</w:t>
            </w:r>
          </w:p>
        </w:tc>
        <w:tc>
          <w:tcPr>
            <w:tcW w:w="3543" w:type="dxa"/>
          </w:tcPr>
          <w:p w:rsidR="004F1406" w:rsidRPr="00082346" w:rsidRDefault="004F1406" w:rsidP="004B1BF0">
            <w:pPr>
              <w:spacing w:before="240"/>
              <w:jc w:val="both"/>
              <w:rPr>
                <w:sz w:val="28"/>
                <w:szCs w:val="28"/>
              </w:rPr>
            </w:pPr>
            <w:r w:rsidRPr="00082346">
              <w:rPr>
                <w:sz w:val="28"/>
                <w:szCs w:val="28"/>
              </w:rPr>
              <w:t>«Инклюзивное образование в условиях учебного процесса в МОУ «СОШ № 57»</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13</w:t>
            </w:r>
          </w:p>
        </w:tc>
        <w:tc>
          <w:tcPr>
            <w:tcW w:w="2835" w:type="dxa"/>
          </w:tcPr>
          <w:p w:rsidR="004F1406" w:rsidRPr="00082346" w:rsidRDefault="004F1406" w:rsidP="004B1BF0">
            <w:pPr>
              <w:spacing w:before="240"/>
              <w:rPr>
                <w:sz w:val="28"/>
                <w:szCs w:val="28"/>
              </w:rPr>
            </w:pPr>
            <w:r w:rsidRPr="00082346">
              <w:rPr>
                <w:sz w:val="28"/>
                <w:szCs w:val="28"/>
              </w:rPr>
              <w:t>Жилкин В.А.</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«Преступления»</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14</w:t>
            </w:r>
          </w:p>
        </w:tc>
        <w:tc>
          <w:tcPr>
            <w:tcW w:w="2835" w:type="dxa"/>
          </w:tcPr>
          <w:p w:rsidR="004F1406" w:rsidRPr="00082346" w:rsidRDefault="004F1406" w:rsidP="004B1BF0">
            <w:pPr>
              <w:spacing w:before="240"/>
              <w:rPr>
                <w:sz w:val="28"/>
                <w:szCs w:val="28"/>
              </w:rPr>
            </w:pPr>
            <w:r w:rsidRPr="00082346">
              <w:rPr>
                <w:sz w:val="28"/>
                <w:szCs w:val="28"/>
              </w:rPr>
              <w:t>Гаспарян М.Р.</w:t>
            </w:r>
          </w:p>
        </w:tc>
        <w:tc>
          <w:tcPr>
            <w:tcW w:w="2552" w:type="dxa"/>
          </w:tcPr>
          <w:p w:rsidR="004F1406" w:rsidRPr="00082346" w:rsidRDefault="004F1406" w:rsidP="004B1BF0">
            <w:pPr>
              <w:spacing w:before="240"/>
              <w:jc w:val="center"/>
              <w:rPr>
                <w:sz w:val="28"/>
                <w:szCs w:val="28"/>
              </w:rPr>
            </w:pPr>
            <w:r w:rsidRPr="00082346">
              <w:rPr>
                <w:sz w:val="28"/>
                <w:szCs w:val="28"/>
              </w:rPr>
              <w:t>открытый урок</w:t>
            </w:r>
          </w:p>
        </w:tc>
        <w:tc>
          <w:tcPr>
            <w:tcW w:w="3543" w:type="dxa"/>
          </w:tcPr>
          <w:p w:rsidR="004F1406" w:rsidRPr="00082346" w:rsidRDefault="004F1406" w:rsidP="004B1BF0">
            <w:pPr>
              <w:spacing w:before="240"/>
              <w:jc w:val="both"/>
              <w:rPr>
                <w:sz w:val="28"/>
                <w:szCs w:val="28"/>
              </w:rPr>
            </w:pPr>
            <w:r w:rsidRPr="00082346">
              <w:rPr>
                <w:sz w:val="28"/>
                <w:szCs w:val="28"/>
              </w:rPr>
              <w:t>Фрукты и овощи</w:t>
            </w:r>
          </w:p>
        </w:tc>
      </w:tr>
      <w:tr w:rsidR="004F1406" w:rsidRPr="00082346" w:rsidTr="004B1BF0">
        <w:tc>
          <w:tcPr>
            <w:tcW w:w="817" w:type="dxa"/>
          </w:tcPr>
          <w:p w:rsidR="004F1406" w:rsidRPr="00082346" w:rsidRDefault="004F1406" w:rsidP="004B1BF0">
            <w:pPr>
              <w:spacing w:before="240"/>
              <w:jc w:val="center"/>
              <w:rPr>
                <w:sz w:val="28"/>
                <w:szCs w:val="28"/>
              </w:rPr>
            </w:pPr>
            <w:r w:rsidRPr="00082346">
              <w:rPr>
                <w:sz w:val="28"/>
                <w:szCs w:val="28"/>
              </w:rPr>
              <w:t>14</w:t>
            </w:r>
          </w:p>
        </w:tc>
        <w:tc>
          <w:tcPr>
            <w:tcW w:w="2835" w:type="dxa"/>
          </w:tcPr>
          <w:p w:rsidR="004F1406" w:rsidRPr="00082346" w:rsidRDefault="004F1406" w:rsidP="004B1BF0">
            <w:pPr>
              <w:spacing w:before="240"/>
              <w:rPr>
                <w:sz w:val="28"/>
                <w:szCs w:val="28"/>
              </w:rPr>
            </w:pPr>
            <w:r w:rsidRPr="00082346">
              <w:rPr>
                <w:sz w:val="28"/>
                <w:szCs w:val="28"/>
              </w:rPr>
              <w:t xml:space="preserve">Учителя начальной </w:t>
            </w:r>
            <w:r w:rsidRPr="00082346">
              <w:rPr>
                <w:sz w:val="28"/>
                <w:szCs w:val="28"/>
              </w:rPr>
              <w:lastRenderedPageBreak/>
              <w:t>школы</w:t>
            </w:r>
          </w:p>
        </w:tc>
        <w:tc>
          <w:tcPr>
            <w:tcW w:w="2552" w:type="dxa"/>
          </w:tcPr>
          <w:p w:rsidR="004F1406" w:rsidRPr="00082346" w:rsidRDefault="004F1406" w:rsidP="004B1BF0">
            <w:pPr>
              <w:spacing w:before="240"/>
              <w:jc w:val="center"/>
              <w:rPr>
                <w:sz w:val="28"/>
                <w:szCs w:val="28"/>
              </w:rPr>
            </w:pPr>
            <w:r w:rsidRPr="00082346">
              <w:rPr>
                <w:sz w:val="28"/>
                <w:szCs w:val="28"/>
              </w:rPr>
              <w:lastRenderedPageBreak/>
              <w:t>квест</w:t>
            </w:r>
          </w:p>
        </w:tc>
        <w:tc>
          <w:tcPr>
            <w:tcW w:w="3543" w:type="dxa"/>
          </w:tcPr>
          <w:p w:rsidR="004F1406" w:rsidRPr="00082346" w:rsidRDefault="004F1406" w:rsidP="004B1BF0">
            <w:pPr>
              <w:spacing w:before="240"/>
              <w:jc w:val="both"/>
              <w:rPr>
                <w:sz w:val="28"/>
                <w:szCs w:val="28"/>
              </w:rPr>
            </w:pPr>
            <w:r w:rsidRPr="00082346">
              <w:rPr>
                <w:sz w:val="28"/>
                <w:szCs w:val="28"/>
              </w:rPr>
              <w:t xml:space="preserve">В лабиринте </w:t>
            </w:r>
            <w:r w:rsidRPr="00082346">
              <w:rPr>
                <w:sz w:val="28"/>
                <w:szCs w:val="28"/>
              </w:rPr>
              <w:lastRenderedPageBreak/>
              <w:t>педагогических идей</w:t>
            </w:r>
          </w:p>
        </w:tc>
      </w:tr>
    </w:tbl>
    <w:p w:rsidR="004F1406" w:rsidRPr="00082346" w:rsidRDefault="004F1406" w:rsidP="0064393E">
      <w:pPr>
        <w:keepNext/>
        <w:keepLine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4.2.2. Обобщение и распространение педагогического и методического опыта</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tbl>
      <w:tblPr>
        <w:tblW w:w="9747" w:type="dxa"/>
        <w:tblInd w:w="113" w:type="dxa"/>
        <w:tblLayout w:type="fixed"/>
        <w:tblCellMar>
          <w:left w:w="10" w:type="dxa"/>
          <w:right w:w="10" w:type="dxa"/>
        </w:tblCellMar>
        <w:tblLook w:val="0000" w:firstRow="0" w:lastRow="0" w:firstColumn="0" w:lastColumn="0" w:noHBand="0" w:noVBand="0"/>
      </w:tblPr>
      <w:tblGrid>
        <w:gridCol w:w="817"/>
        <w:gridCol w:w="1614"/>
        <w:gridCol w:w="5048"/>
        <w:gridCol w:w="2268"/>
      </w:tblGrid>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hAnsi="Times New Roman" w:cs="Times New Roman"/>
              </w:rPr>
            </w:pPr>
            <w:r w:rsidRPr="00082346">
              <w:rPr>
                <w:rFonts w:ascii="Times New Roman" w:eastAsia="Segoe UI Symbol" w:hAnsi="Times New Roman" w:cs="Times New Roman"/>
                <w:b/>
                <w:sz w:val="28"/>
              </w:rPr>
              <w:t>№</w:t>
            </w:r>
            <w:r w:rsidRPr="00082346">
              <w:rPr>
                <w:rFonts w:ascii="Times New Roman" w:eastAsia="Times New Roman" w:hAnsi="Times New Roman" w:cs="Times New Roman"/>
                <w:b/>
                <w:sz w:val="28"/>
              </w:rPr>
              <w:t xml:space="preserve"> п/п</w:t>
            </w: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hAnsi="Times New Roman" w:cs="Times New Roman"/>
              </w:rPr>
            </w:pPr>
            <w:r w:rsidRPr="00082346">
              <w:rPr>
                <w:rFonts w:ascii="Times New Roman" w:eastAsia="Times New Roman" w:hAnsi="Times New Roman" w:cs="Times New Roman"/>
                <w:b/>
                <w:sz w:val="28"/>
              </w:rPr>
              <w:t>ФИО учителя</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hAnsi="Times New Roman" w:cs="Times New Roman"/>
              </w:rPr>
            </w:pPr>
            <w:r w:rsidRPr="00082346">
              <w:rPr>
                <w:rFonts w:ascii="Times New Roman" w:eastAsia="Times New Roman" w:hAnsi="Times New Roman" w:cs="Times New Roman"/>
                <w:b/>
                <w:sz w:val="28"/>
              </w:rPr>
              <w:t>Название конференции/конкурса/т.п.</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hAnsi="Times New Roman" w:cs="Times New Roman"/>
              </w:rPr>
            </w:pPr>
            <w:r w:rsidRPr="00082346">
              <w:rPr>
                <w:rFonts w:ascii="Times New Roman" w:eastAsia="Times New Roman" w:hAnsi="Times New Roman" w:cs="Times New Roman"/>
                <w:b/>
                <w:sz w:val="28"/>
              </w:rPr>
              <w:t>Уровень</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Степанова Н.Н.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«ФГОС 21: особенности</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организации управления</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образовательной</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деятельности»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 xml:space="preserve">16.11.2021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Панкратова А.А.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«ФГОС</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21: особенности</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организации управления</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образовательной</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деятельности»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 xml:space="preserve">16.11.2021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Панкратова А.А.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«Изучение стран мира и регионов России через формирование образа территории»</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29.10.2021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Багданова Ю.А.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«Типичные ошибки учеников на ЕГЭ по истории: как избежать?»</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01.04.2022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Багданова Ю.А.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Семинар: «Качество обществоведческого образования в условиях введения ФГОС 2021: проблемы и перспективы»» 02.02.2022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Багданова Ю.А.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Вебинар: Повторительно-обобщающие уроки в обучении истории и обществознанию» 18.03.2022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Багданова Ю.А.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«Вопросы культуры в школьном курсе истории. Развитие умения анализировать иллюстративный материал при подготовке к ЕГЭ, ОГЭ и ВПР»</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18.02.2022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hAnsi="Times New Roman" w:cs="Times New Roman"/>
                <w:sz w:val="28"/>
                <w:szCs w:val="28"/>
              </w:rPr>
            </w:pPr>
            <w:r w:rsidRPr="00082346">
              <w:rPr>
                <w:rFonts w:ascii="Times New Roman" w:hAnsi="Times New Roman" w:cs="Times New Roman"/>
                <w:sz w:val="28"/>
                <w:szCs w:val="28"/>
              </w:rPr>
              <w:t>Багданова Ю.А.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hAnsi="Times New Roman" w:cs="Times New Roman"/>
                <w:sz w:val="28"/>
                <w:szCs w:val="28"/>
              </w:rPr>
            </w:pPr>
            <w:r w:rsidRPr="00082346">
              <w:rPr>
                <w:rFonts w:ascii="Times New Roman" w:hAnsi="Times New Roman" w:cs="Times New Roman"/>
                <w:sz w:val="28"/>
                <w:szCs w:val="28"/>
              </w:rPr>
              <w:t>Вебинар: «ВПР по истории в 6-8 классах, акценты подготовки»</w:t>
            </w:r>
          </w:p>
          <w:p w:rsidR="0082277D" w:rsidRPr="00082346" w:rsidRDefault="0082277D" w:rsidP="004B1BF0">
            <w:pPr>
              <w:keepNext/>
              <w:keepLines/>
              <w:spacing w:after="0" w:line="240" w:lineRule="auto"/>
              <w:jc w:val="both"/>
              <w:rPr>
                <w:rFonts w:ascii="Times New Roman" w:hAnsi="Times New Roman" w:cs="Times New Roman"/>
                <w:sz w:val="28"/>
                <w:szCs w:val="28"/>
              </w:rPr>
            </w:pPr>
            <w:r w:rsidRPr="00082346">
              <w:rPr>
                <w:rFonts w:ascii="Times New Roman" w:hAnsi="Times New Roman" w:cs="Times New Roman"/>
                <w:sz w:val="28"/>
                <w:szCs w:val="28"/>
              </w:rPr>
              <w:t>21.01.2022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Бабаян И.Н.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Вебинар: «Нейропсихологические приемы в практике логопеда и </w:t>
            </w:r>
            <w:r w:rsidRPr="00082346">
              <w:rPr>
                <w:rFonts w:ascii="Times New Roman" w:eastAsia="Times New Roman" w:hAnsi="Times New Roman" w:cs="Times New Roman"/>
                <w:sz w:val="28"/>
              </w:rPr>
              <w:lastRenderedPageBreak/>
              <w:t>дефектолога»</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11.03.2022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lastRenderedPageBreak/>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Бабаян И.Н.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НПК: «От школьного проекта – к профессиональной карьере»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международный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«Функциональная языковая грамотность и культура языкового мышления как уровень образованности современного школьника. Проектная деятельность в начальной школе на уроках русского языка и литературного чтения»</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16.01.2022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«Как формируются умения рассуждать устно и письменно?»</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23.03.2022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«Зачем людям отношения: тема семьи как нравственной ценности в УМК по Филологии»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22.03.2022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«Ребенок управляет родителями. Психологический тонкости, как правильно вводить правила для дошкольника»</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03.02.2022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«Актуальные практики здоровьесбережения обучающихся в школе»</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21.09.2021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«Современные технологии на службе учителя»</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13.08.2021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«Современные методы обучения каллиграфии младших школьников»</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01.11.2021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Деманина Л.В.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НПК: «Педагогическое мастерство. </w:t>
            </w:r>
            <w:r w:rsidRPr="00082346">
              <w:rPr>
                <w:rFonts w:ascii="Times New Roman" w:eastAsia="Times New Roman" w:hAnsi="Times New Roman" w:cs="Times New Roman"/>
                <w:sz w:val="28"/>
                <w:lang w:val="en-US"/>
              </w:rPr>
              <w:t>Pro</w:t>
            </w:r>
            <w:r w:rsidRPr="00082346">
              <w:rPr>
                <w:rFonts w:ascii="Times New Roman" w:eastAsia="Times New Roman" w:hAnsi="Times New Roman" w:cs="Times New Roman"/>
                <w:sz w:val="28"/>
              </w:rPr>
              <w:t xml:space="preserve"> качества и кейсы»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Жидова С.А.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«Травля: со взрослыми согласовано. Как распознать и предотвратить школьный буллинг»</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15.07.2021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Жидова С.А.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«Феномен скулшутинга в российской и мировой исследовательской практике»</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lastRenderedPageBreak/>
              <w:t>30.08.2021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lastRenderedPageBreak/>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Вебинар: «Краеведческая работа библиотек как средство интеграции в социокультурное пространство региона: традиционные формы, новые технологии»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01.11.2021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«Мастерская творческого чтения»</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08.11.2021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«Школьная библиотека как компонент педагогической системы»</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08.11.2021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«Современные подходы к обслуживанию пользователей в библиотеках образовательных организаций»</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03.11.2021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НПК: «Гражданско-патриотическое воспитание подрастающего поколения»</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17.06.2022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международный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Шерстобитова Л.А.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Онлайн-конференция «Библиотека в цифровую эпоху – 2022»</w:t>
            </w:r>
          </w:p>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28.04.2022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Феоктистова Е.В.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«Функциональная языковая грамотность и культура языкового мышления как уровень образованности современного школьника. Проектная деятельность в начальной школе на уроках русского языка и литературного чтения»</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16.01.2022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«Дистанционное обучение: использование социальных сетей и виртуальной обучающей среды в образовании»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16.10.2021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Федосеева О.А.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«Системный подход к формированию функциональной грамотности обучающихся в условиях реализации ФГОС»</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16.11.2021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Федосеева О.А.</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НПК учителей начальных классов: «Внеурочная деятельность как </w:t>
            </w:r>
            <w:r w:rsidRPr="00082346">
              <w:rPr>
                <w:rFonts w:ascii="Times New Roman" w:eastAsia="Times New Roman" w:hAnsi="Times New Roman" w:cs="Times New Roman"/>
                <w:sz w:val="28"/>
              </w:rPr>
              <w:lastRenderedPageBreak/>
              <w:t>неотъемлемая часть образовательного процесса в рамках реализации ФГОС. Проблемы и перспективы»</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муниципальный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Журавлева А.Г.</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hAnsi="Times New Roman" w:cs="Times New Roman"/>
                <w:sz w:val="28"/>
                <w:szCs w:val="28"/>
                <w:shd w:val="clear" w:color="auto" w:fill="FFFFFF"/>
              </w:rPr>
            </w:pPr>
            <w:r w:rsidRPr="00082346">
              <w:rPr>
                <w:rFonts w:ascii="Times New Roman" w:eastAsia="Times New Roman" w:hAnsi="Times New Roman" w:cs="Times New Roman"/>
                <w:sz w:val="28"/>
                <w:szCs w:val="28"/>
              </w:rPr>
              <w:t xml:space="preserve">Вебинар: </w:t>
            </w:r>
            <w:r w:rsidRPr="00082346">
              <w:rPr>
                <w:rFonts w:ascii="Times New Roman" w:hAnsi="Times New Roman" w:cs="Times New Roman"/>
                <w:sz w:val="28"/>
                <w:szCs w:val="28"/>
                <w:shd w:val="clear" w:color="auto" w:fill="FFFFFF"/>
              </w:rPr>
              <w:t>«Цифровая школа» Учи.ру: инновационный метод обучения в Саратовской области" </w:t>
            </w:r>
          </w:p>
          <w:p w:rsidR="0082277D" w:rsidRPr="00082346" w:rsidRDefault="0082277D" w:rsidP="004B1BF0">
            <w:pPr>
              <w:keepNext/>
              <w:keepLines/>
              <w:spacing w:after="0" w:line="240" w:lineRule="auto"/>
              <w:jc w:val="both"/>
            </w:pPr>
            <w:r w:rsidRPr="00082346">
              <w:rPr>
                <w:rFonts w:ascii="Times New Roman" w:hAnsi="Times New Roman" w:cs="Times New Roman"/>
                <w:sz w:val="28"/>
                <w:szCs w:val="28"/>
                <w:shd w:val="clear" w:color="auto" w:fill="FFFFFF"/>
              </w:rPr>
              <w:t>12.10.2021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Журавлева А.Г.</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Default"/>
              <w:jc w:val="both"/>
              <w:rPr>
                <w:color w:val="auto"/>
                <w:sz w:val="23"/>
                <w:szCs w:val="23"/>
              </w:rPr>
            </w:pPr>
            <w:r w:rsidRPr="00082346">
              <w:rPr>
                <w:rFonts w:eastAsia="Times New Roman"/>
                <w:color w:val="auto"/>
                <w:sz w:val="28"/>
              </w:rPr>
              <w:t>Семинар: «</w:t>
            </w:r>
            <w:r w:rsidRPr="00082346">
              <w:rPr>
                <w:color w:val="auto"/>
                <w:sz w:val="28"/>
                <w:szCs w:val="28"/>
              </w:rPr>
              <w:t>Основы психолого-педагогической диагностики одаренных детей</w:t>
            </w:r>
            <w:r w:rsidRPr="00082346">
              <w:rPr>
                <w:color w:val="auto"/>
                <w:sz w:val="23"/>
                <w:szCs w:val="23"/>
              </w:rPr>
              <w:t>»</w:t>
            </w:r>
          </w:p>
          <w:p w:rsidR="0082277D" w:rsidRPr="00082346" w:rsidRDefault="0082277D" w:rsidP="004B1BF0">
            <w:pPr>
              <w:pStyle w:val="Default"/>
              <w:jc w:val="both"/>
              <w:rPr>
                <w:color w:val="auto"/>
                <w:sz w:val="28"/>
                <w:szCs w:val="28"/>
              </w:rPr>
            </w:pPr>
            <w:r w:rsidRPr="00082346">
              <w:rPr>
                <w:color w:val="auto"/>
                <w:sz w:val="28"/>
                <w:szCs w:val="28"/>
              </w:rPr>
              <w:t>22.10.2021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Бобылева А.Н.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hAnsi="Times New Roman" w:cs="Times New Roman"/>
                <w:bCs/>
                <w:sz w:val="28"/>
                <w:szCs w:val="28"/>
              </w:rPr>
            </w:pPr>
            <w:r w:rsidRPr="00082346">
              <w:rPr>
                <w:rFonts w:ascii="Times New Roman" w:eastAsia="Times New Roman" w:hAnsi="Times New Roman" w:cs="Times New Roman"/>
                <w:sz w:val="28"/>
              </w:rPr>
              <w:t>Семинар: «</w:t>
            </w:r>
            <w:r w:rsidRPr="00082346">
              <w:rPr>
                <w:rFonts w:ascii="Times New Roman" w:hAnsi="Times New Roman" w:cs="Times New Roman"/>
                <w:sz w:val="28"/>
                <w:szCs w:val="28"/>
              </w:rPr>
              <w:t>Проверка школьного и муниципального этапа ВсоШ по физике</w:t>
            </w:r>
            <w:r w:rsidRPr="00082346">
              <w:rPr>
                <w:rFonts w:ascii="Times New Roman" w:hAnsi="Times New Roman" w:cs="Times New Roman"/>
                <w:bCs/>
                <w:sz w:val="28"/>
                <w:szCs w:val="28"/>
              </w:rPr>
              <w:t>»</w:t>
            </w:r>
          </w:p>
          <w:p w:rsidR="0082277D" w:rsidRPr="00082346" w:rsidRDefault="0082277D" w:rsidP="004B1BF0">
            <w:pPr>
              <w:keepNext/>
              <w:keepLines/>
              <w:spacing w:after="0" w:line="240" w:lineRule="auto"/>
              <w:jc w:val="both"/>
            </w:pPr>
            <w:r w:rsidRPr="00082346">
              <w:rPr>
                <w:rFonts w:ascii="Times New Roman" w:hAnsi="Times New Roman" w:cs="Times New Roman"/>
                <w:bCs/>
                <w:sz w:val="28"/>
                <w:szCs w:val="28"/>
              </w:rPr>
              <w:t>07.10.2021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Широкова О.В.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Вебинар: «Работа с одаренными детьми. Подготовка к олимпиадам, конференциям, конкурсам»</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12.10.2021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муниципальный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Широкова О.В.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«Сложные вопросы ГИА по биологии»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20.10.2021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региональный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Широкова О.В.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«Методические основы эффективной подготовки учащихся к ГИА по биологии»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28.10.2021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Широкова О.В.</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Семинар: «Возможности образовательной платформы «Глобл Лаб» для формирования естественно-научной грамотности»</w:t>
            </w:r>
          </w:p>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22.06.2022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Вебинар: «Портфолио современного учителя: создаем педагогический сайт»</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Конкурс: «ИКТ-компетентность педагога в современном образовании» - 20.01.2021 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Онлайн-консультация: «Молодой педагог в школе: победа без проигравших» - 21.01.2021 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Круглый стол: «Алгоритм работы молодого специалиста» - 16.04.2021 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муниципальный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Мерзлякова М.Е.</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НПК: «карьерный путь ученика: роль школы, учителя и родителя»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Альмухано</w:t>
            </w:r>
            <w:r w:rsidRPr="00082346">
              <w:rPr>
                <w:rFonts w:ascii="Times New Roman" w:eastAsia="Times New Roman" w:hAnsi="Times New Roman" w:cs="Times New Roman"/>
                <w:sz w:val="28"/>
              </w:rPr>
              <w:lastRenderedPageBreak/>
              <w:t>ва А.Р.</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lastRenderedPageBreak/>
              <w:t xml:space="preserve">Онлайн-консультация: «Молодой </w:t>
            </w:r>
            <w:r w:rsidRPr="00082346">
              <w:rPr>
                <w:rFonts w:ascii="Times New Roman" w:eastAsia="Times New Roman" w:hAnsi="Times New Roman" w:cs="Times New Roman"/>
                <w:sz w:val="28"/>
              </w:rPr>
              <w:lastRenderedPageBreak/>
              <w:t>педагог в школе: победа без проигравших» - 21.01.2021 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lastRenderedPageBreak/>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Альмуханова А.Р.</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Тестирование: «Великая Отечественная война»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Бабаян И.Н.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pPr>
            <w:r w:rsidRPr="00082346">
              <w:rPr>
                <w:rFonts w:ascii="Times New Roman" w:eastAsia="Times New Roman" w:hAnsi="Times New Roman" w:cs="Times New Roman"/>
                <w:sz w:val="28"/>
              </w:rPr>
              <w:t>Вебинар: «Дистанционная работа с ребенком с нарушением речевого развития. Опыт, выводы, советы экспертов, разбор ошибок и пути выхода» - 31.03.2021 г.</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r w:rsidR="0082277D" w:rsidRPr="00082346" w:rsidTr="0082277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pStyle w:val="a3"/>
              <w:keepNext/>
              <w:keepLines/>
              <w:numPr>
                <w:ilvl w:val="0"/>
                <w:numId w:val="26"/>
              </w:numPr>
              <w:spacing w:after="0" w:line="240" w:lineRule="auto"/>
              <w:ind w:left="0" w:firstLine="0"/>
              <w:rPr>
                <w:rFonts w:ascii="Times New Roman" w:eastAsia="Calibri" w:hAnsi="Times New Roman" w:cs="Times New Roman"/>
                <w:sz w:val="28"/>
                <w:szCs w:val="28"/>
              </w:rPr>
            </w:pPr>
          </w:p>
        </w:tc>
        <w:tc>
          <w:tcPr>
            <w:tcW w:w="1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Бабаян И.Н.</w:t>
            </w:r>
          </w:p>
        </w:tc>
        <w:tc>
          <w:tcPr>
            <w:tcW w:w="5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Куратор: творческого конкурса «Читаем и рисуем Есенина»</w:t>
            </w:r>
          </w:p>
          <w:p w:rsidR="0082277D" w:rsidRPr="00082346" w:rsidRDefault="0082277D" w:rsidP="004B1BF0">
            <w:pPr>
              <w:keepNext/>
              <w:keepLines/>
              <w:spacing w:after="0" w:line="240" w:lineRule="auto"/>
              <w:jc w:val="both"/>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277D" w:rsidRPr="00082346" w:rsidRDefault="0082277D" w:rsidP="004B1BF0">
            <w:pPr>
              <w:keepNext/>
              <w:keepLines/>
              <w:spacing w:after="0" w:line="240" w:lineRule="auto"/>
            </w:pPr>
            <w:r w:rsidRPr="00082346">
              <w:rPr>
                <w:rFonts w:ascii="Times New Roman" w:eastAsia="Times New Roman" w:hAnsi="Times New Roman" w:cs="Times New Roman"/>
                <w:sz w:val="28"/>
              </w:rPr>
              <w:t>всероссийский</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920CEF" w:rsidRPr="00082346" w:rsidRDefault="00920CEF" w:rsidP="00920CEF">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4.2.3. Публикации педагогов</w:t>
      </w:r>
    </w:p>
    <w:p w:rsidR="00920CEF" w:rsidRPr="00082346" w:rsidRDefault="00920CEF" w:rsidP="00920CEF">
      <w:pPr>
        <w:keepNext/>
        <w:keepLines/>
        <w:spacing w:after="0" w:line="240" w:lineRule="auto"/>
        <w:ind w:firstLine="709"/>
        <w:jc w:val="both"/>
        <w:rPr>
          <w:rFonts w:ascii="Times New Roman" w:eastAsia="Times New Roman" w:hAnsi="Times New Roman" w:cs="Times New Roman"/>
          <w:b/>
          <w:sz w:val="28"/>
        </w:rPr>
      </w:pPr>
    </w:p>
    <w:p w:rsidR="00920CEF" w:rsidRPr="00082346" w:rsidRDefault="00920CEF" w:rsidP="00920CEF">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истекшем году педагоги с целью обмена своим опытом с коллегами опубликовали статьи, уроки, разработки мероприятий сети Интернет.</w:t>
      </w:r>
    </w:p>
    <w:p w:rsidR="00920CEF" w:rsidRPr="00082346" w:rsidRDefault="00920CEF" w:rsidP="00920CEF">
      <w:pPr>
        <w:keepNext/>
        <w:keepLines/>
        <w:spacing w:after="0" w:line="240" w:lineRule="auto"/>
        <w:ind w:firstLine="708"/>
        <w:jc w:val="both"/>
        <w:rPr>
          <w:rFonts w:ascii="Times New Roman" w:eastAsia="Times New Roman" w:hAnsi="Times New Roman" w:cs="Times New Roman"/>
          <w:b/>
          <w:sz w:val="28"/>
        </w:rPr>
      </w:pPr>
    </w:p>
    <w:tbl>
      <w:tblPr>
        <w:tblW w:w="0" w:type="auto"/>
        <w:tblInd w:w="98" w:type="dxa"/>
        <w:tblCellMar>
          <w:left w:w="10" w:type="dxa"/>
          <w:right w:w="10" w:type="dxa"/>
        </w:tblCellMar>
        <w:tblLook w:val="0000" w:firstRow="0" w:lastRow="0" w:firstColumn="0" w:lastColumn="0" w:noHBand="0" w:noVBand="0"/>
      </w:tblPr>
      <w:tblGrid>
        <w:gridCol w:w="928"/>
        <w:gridCol w:w="928"/>
        <w:gridCol w:w="929"/>
        <w:gridCol w:w="929"/>
        <w:gridCol w:w="929"/>
        <w:gridCol w:w="929"/>
        <w:gridCol w:w="929"/>
        <w:gridCol w:w="929"/>
        <w:gridCol w:w="929"/>
        <w:gridCol w:w="929"/>
      </w:tblGrid>
      <w:tr w:rsidR="00920CEF" w:rsidRPr="00082346" w:rsidTr="004B1BF0">
        <w:trPr>
          <w:trHeight w:val="1"/>
        </w:trPr>
        <w:tc>
          <w:tcPr>
            <w:tcW w:w="464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Всего публикаций</w:t>
            </w:r>
          </w:p>
        </w:tc>
        <w:tc>
          <w:tcPr>
            <w:tcW w:w="46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Учителей-авторов публикаций</w:t>
            </w:r>
          </w:p>
        </w:tc>
      </w:tr>
      <w:tr w:rsidR="00920CEF" w:rsidRPr="00082346" w:rsidTr="004B1BF0">
        <w:trPr>
          <w:trHeight w:val="1"/>
        </w:trPr>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2017-2018</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2018-2019</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2019-2020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2020-2021</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rPr>
                <w:rFonts w:ascii="Times New Roman" w:hAnsi="Times New Roman" w:cs="Times New Roman"/>
                <w:b/>
                <w:sz w:val="28"/>
                <w:szCs w:val="28"/>
              </w:rPr>
            </w:pPr>
            <w:r w:rsidRPr="00082346">
              <w:rPr>
                <w:rFonts w:ascii="Times New Roman" w:hAnsi="Times New Roman" w:cs="Times New Roman"/>
                <w:b/>
                <w:sz w:val="28"/>
                <w:szCs w:val="28"/>
              </w:rPr>
              <w:t>2021-2022</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2017-2018</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2018-2019</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2019-2020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pPr>
            <w:r w:rsidRPr="00082346">
              <w:rPr>
                <w:rFonts w:ascii="Times New Roman" w:eastAsia="Times New Roman" w:hAnsi="Times New Roman" w:cs="Times New Roman"/>
                <w:b/>
                <w:sz w:val="28"/>
              </w:rPr>
              <w:t>2020-2021</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both"/>
              <w:rPr>
                <w:rFonts w:ascii="Times New Roman" w:hAnsi="Times New Roman" w:cs="Times New Roman"/>
                <w:b/>
                <w:sz w:val="28"/>
                <w:szCs w:val="28"/>
              </w:rPr>
            </w:pPr>
            <w:r w:rsidRPr="00082346">
              <w:rPr>
                <w:rFonts w:ascii="Times New Roman" w:hAnsi="Times New Roman" w:cs="Times New Roman"/>
                <w:b/>
                <w:sz w:val="28"/>
                <w:szCs w:val="28"/>
              </w:rPr>
              <w:t>2021-2022</w:t>
            </w:r>
          </w:p>
        </w:tc>
      </w:tr>
      <w:tr w:rsidR="00920CEF" w:rsidRPr="00082346" w:rsidTr="004B1BF0">
        <w:trPr>
          <w:trHeight w:val="1"/>
        </w:trPr>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25</w:t>
            </w:r>
          </w:p>
        </w:tc>
        <w:tc>
          <w:tcPr>
            <w:tcW w:w="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15</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17</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10</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hAnsi="Times New Roman" w:cs="Times New Roman"/>
                <w:b/>
                <w:sz w:val="28"/>
                <w:szCs w:val="28"/>
              </w:rPr>
            </w:pPr>
            <w:r w:rsidRPr="00082346">
              <w:rPr>
                <w:rFonts w:ascii="Times New Roman" w:hAnsi="Times New Roman" w:cs="Times New Roman"/>
                <w:b/>
                <w:sz w:val="28"/>
                <w:szCs w:val="28"/>
              </w:rPr>
              <w:t>18</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9</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7</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8</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4</w:t>
            </w:r>
          </w:p>
        </w:tc>
        <w:tc>
          <w:tcPr>
            <w:tcW w:w="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hAnsi="Times New Roman" w:cs="Times New Roman"/>
                <w:b/>
                <w:sz w:val="28"/>
                <w:szCs w:val="28"/>
              </w:rPr>
            </w:pPr>
            <w:r w:rsidRPr="00082346">
              <w:rPr>
                <w:rFonts w:ascii="Times New Roman" w:hAnsi="Times New Roman" w:cs="Times New Roman"/>
                <w:b/>
                <w:sz w:val="28"/>
                <w:szCs w:val="28"/>
              </w:rPr>
              <w:t>11</w:t>
            </w:r>
          </w:p>
        </w:tc>
      </w:tr>
    </w:tbl>
    <w:p w:rsidR="00193F3C" w:rsidRPr="00082346" w:rsidRDefault="00193F3C" w:rsidP="00D21780">
      <w:pPr>
        <w:keepNext/>
        <w:keepLines/>
        <w:spacing w:after="0" w:line="240" w:lineRule="auto"/>
        <w:ind w:firstLine="708"/>
        <w:jc w:val="both"/>
        <w:rPr>
          <w:rFonts w:ascii="Times New Roman" w:eastAsia="Times New Roman" w:hAnsi="Times New Roman" w:cs="Times New Roman"/>
          <w:b/>
          <w:sz w:val="28"/>
        </w:rPr>
      </w:pPr>
    </w:p>
    <w:tbl>
      <w:tblPr>
        <w:tblW w:w="0" w:type="auto"/>
        <w:tblInd w:w="211" w:type="dxa"/>
        <w:tblCellMar>
          <w:left w:w="10" w:type="dxa"/>
          <w:right w:w="10" w:type="dxa"/>
        </w:tblCellMar>
        <w:tblLook w:val="0000" w:firstRow="0" w:lastRow="0" w:firstColumn="0" w:lastColumn="0" w:noHBand="0" w:noVBand="0"/>
      </w:tblPr>
      <w:tblGrid>
        <w:gridCol w:w="766"/>
        <w:gridCol w:w="2285"/>
        <w:gridCol w:w="3409"/>
        <w:gridCol w:w="2787"/>
      </w:tblGrid>
      <w:tr w:rsidR="00920CEF" w:rsidRPr="00082346" w:rsidTr="00920CEF">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hAnsi="Times New Roman" w:cs="Times New Roman"/>
              </w:rPr>
            </w:pPr>
            <w:r w:rsidRPr="00082346">
              <w:rPr>
                <w:rFonts w:ascii="Times New Roman" w:eastAsia="Segoe UI Symbol" w:hAnsi="Times New Roman" w:cs="Times New Roman"/>
                <w:b/>
                <w:sz w:val="28"/>
              </w:rPr>
              <w:t>№</w:t>
            </w:r>
            <w:r w:rsidRPr="00082346">
              <w:rPr>
                <w:rFonts w:ascii="Times New Roman" w:eastAsia="Times New Roman" w:hAnsi="Times New Roman" w:cs="Times New Roman"/>
                <w:b/>
                <w:sz w:val="28"/>
              </w:rPr>
              <w:t xml:space="preserve"> п/п</w:t>
            </w: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ФИО учителя</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Название публикации</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b/>
                <w:sz w:val="28"/>
              </w:rPr>
              <w:t>Название сайта</w:t>
            </w:r>
          </w:p>
        </w:tc>
      </w:tr>
      <w:tr w:rsidR="00920CEF" w:rsidRPr="00082346" w:rsidTr="00920CEF">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Times New Roman" w:eastAsia="Calibri" w:hAnsi="Times New Roman" w:cs="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Деманина Л.В.</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 xml:space="preserve">«Родительское собрание «Ребенок – это семейное счастье» </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Феоктистова Е.В.</w:t>
            </w:r>
          </w:p>
          <w:p w:rsidR="00920CEF" w:rsidRPr="00082346" w:rsidRDefault="00920CEF" w:rsidP="004B1BF0">
            <w:pPr>
              <w:keepNext/>
              <w:keepLines/>
              <w:spacing w:after="0" w:line="240" w:lineRule="auto"/>
              <w:jc w:val="cente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«Презентация – В. Голявкин «Никакой я горчицы не ел»</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мультиурок</w:t>
            </w:r>
          </w:p>
        </w:tc>
      </w:tr>
      <w:tr w:rsidR="00920CEF" w:rsidRPr="00082346" w:rsidTr="00920CEF">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«Презентация – В. Голявкин «Никакой я горчицы не ел»</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Панкратова А.А.</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Презентация к педагогическому совету «Учиться самому, чтобы учить других»</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rPr>
                <w:rFonts w:ascii="Calibri" w:eastAsia="Calibri" w:hAnsi="Calibri" w:cs="Calibri"/>
                <w:sz w:val="28"/>
                <w:szCs w:val="28"/>
              </w:rPr>
            </w:pPr>
          </w:p>
        </w:tc>
        <w:tc>
          <w:tcPr>
            <w:tcW w:w="22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rPr>
                <w:rFonts w:ascii="Calibri" w:eastAsia="Calibri" w:hAnsi="Calibri" w:cs="Calibri"/>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Презентация к учебной игре «Путешествие по солнечной системе»</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rPr>
          <w:trHeight w:val="1"/>
        </w:trPr>
        <w:tc>
          <w:tcPr>
            <w:tcW w:w="7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rPr>
                <w:rFonts w:ascii="Calibri" w:eastAsia="Calibri" w:hAnsi="Calibri" w:cs="Calibri"/>
                <w:sz w:val="28"/>
                <w:szCs w:val="28"/>
              </w:rPr>
            </w:pPr>
          </w:p>
        </w:tc>
        <w:tc>
          <w:tcPr>
            <w:tcW w:w="22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rPr>
                <w:rFonts w:ascii="Calibri" w:eastAsia="Calibri" w:hAnsi="Calibri" w:cs="Calibri"/>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 xml:space="preserve">Научная работа «Имя Николая Ивановича </w:t>
            </w:r>
            <w:r w:rsidRPr="00082346">
              <w:rPr>
                <w:rFonts w:ascii="Times New Roman" w:eastAsia="Times New Roman" w:hAnsi="Times New Roman" w:cs="Times New Roman"/>
                <w:sz w:val="28"/>
              </w:rPr>
              <w:lastRenderedPageBreak/>
              <w:t>Вавилова на карте Саратова»</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lastRenderedPageBreak/>
              <w:t>infourok.ru</w:t>
            </w:r>
          </w:p>
        </w:tc>
      </w:tr>
      <w:tr w:rsidR="00920CEF" w:rsidRPr="00082346" w:rsidTr="00920CEF">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Каблакатова А.М.</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«Формирование у младших школьников УУД как основы умения учиться»</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Международное сетевое издание «Солнечный свет»</w:t>
            </w:r>
          </w:p>
        </w:tc>
      </w:tr>
      <w:tr w:rsidR="00920CEF" w:rsidRPr="00082346" w:rsidTr="00920CEF">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Мерзлякова М.Е.</w:t>
            </w:r>
          </w:p>
          <w:p w:rsidR="00920CEF" w:rsidRPr="00082346" w:rsidRDefault="00920CEF" w:rsidP="004B1BF0">
            <w:pPr>
              <w:keepNext/>
              <w:keepLines/>
              <w:spacing w:after="0" w:line="240" w:lineRule="auto"/>
              <w:jc w:val="cente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«Ребенок учится тому, что видит у себя в дому»</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«Методика формирования естественнонаучных понятий. Методы обучения естествознанию»</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Бабаян И.Н.</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«Туфли на набережной Дуная в Будапеште»</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Фонд 21 века</w:t>
            </w:r>
          </w:p>
        </w:tc>
      </w:tr>
      <w:tr w:rsidR="00920CEF" w:rsidRPr="00082346" w:rsidTr="00920CEF">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Багданова Ю.А.</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Урок истории на тему «Саратов – город трудовой доблести»</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«Технологическая карта урока «Искусство и его виды»</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rPr>
              <w:t>Мальцева А.С.</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pPr>
            <w:r w:rsidRPr="00082346">
              <w:rPr>
                <w:rFonts w:ascii="Times New Roman" w:eastAsia="Times New Roman" w:hAnsi="Times New Roman" w:cs="Times New Roman"/>
                <w:sz w:val="28"/>
              </w:rPr>
              <w:t>«Итоговая контрольная работа за 2 класс»</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Федосеева О.А.</w:t>
            </w:r>
          </w:p>
          <w:p w:rsidR="00920CEF" w:rsidRPr="00082346" w:rsidRDefault="00920CEF" w:rsidP="004B1BF0">
            <w:pPr>
              <w:keepNext/>
              <w:keepLines/>
              <w:spacing w:after="0" w:line="240" w:lineRule="auto"/>
              <w:jc w:val="center"/>
              <w:rPr>
                <w:rFonts w:ascii="Times New Roman" w:eastAsia="Times New Roman" w:hAnsi="Times New Roman" w:cs="Times New Roman"/>
                <w:sz w:val="28"/>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«М.М. Пришвин-певец природы. Проблемы взаимоотношений человека и природы в творчестве М.М. Пришвина»</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мультиурок</w:t>
            </w:r>
          </w:p>
        </w:tc>
      </w:tr>
      <w:tr w:rsidR="00920CEF" w:rsidRPr="00082346" w:rsidTr="00920CEF">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«М.М. Пришвин-певец природы. Проблемы взаимоотношений человека и природы в творчестве М.М. Пришвина»</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Шерстобитова Л.А.</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«Российская школа как основа патриотического воспитания»</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Арт-атлант</w:t>
            </w:r>
          </w:p>
        </w:tc>
      </w:tr>
      <w:tr w:rsidR="00920CEF" w:rsidRPr="00082346" w:rsidTr="00920CEF">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Кузнецова Г.Г.</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«Разработка элективного курса на тему «Самый распространенный знак»</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infourok.ru</w:t>
            </w:r>
          </w:p>
        </w:tc>
      </w:tr>
      <w:tr w:rsidR="00920CEF" w:rsidRPr="00082346" w:rsidTr="00920CEF">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pStyle w:val="a3"/>
              <w:keepNext/>
              <w:keepLines/>
              <w:numPr>
                <w:ilvl w:val="0"/>
                <w:numId w:val="19"/>
              </w:numPr>
              <w:spacing w:after="0" w:line="240" w:lineRule="auto"/>
              <w:ind w:left="0" w:firstLine="0"/>
              <w:jc w:val="center"/>
              <w:rPr>
                <w:rFonts w:ascii="Calibri" w:eastAsia="Calibri" w:hAnsi="Calibri" w:cs="Calibri"/>
                <w:sz w:val="28"/>
                <w:szCs w:val="28"/>
              </w:rPr>
            </w:pPr>
          </w:p>
        </w:tc>
        <w:tc>
          <w:tcPr>
            <w:tcW w:w="228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rPr>
            </w:pPr>
          </w:p>
        </w:tc>
        <w:tc>
          <w:tcPr>
            <w:tcW w:w="3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«Разработка урока на тему «Сложные предложения»</w:t>
            </w:r>
          </w:p>
        </w:tc>
        <w:tc>
          <w:tcPr>
            <w:tcW w:w="2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CEF" w:rsidRPr="00082346" w:rsidRDefault="00920CEF" w:rsidP="004B1BF0">
            <w:pPr>
              <w:keepNext/>
              <w:keepLines/>
              <w:spacing w:after="0" w:line="240" w:lineRule="auto"/>
              <w:jc w:val="center"/>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infourok.ru</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lastRenderedPageBreak/>
        <w:t>Раздел 5. Реализация образовательной программы</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8133F0" w:rsidP="00B30B04">
      <w:pPr>
        <w:pStyle w:val="a3"/>
        <w:keepNext/>
        <w:keepLines/>
        <w:numPr>
          <w:ilvl w:val="1"/>
          <w:numId w:val="20"/>
        </w:numPr>
        <w:spacing w:after="0" w:line="240" w:lineRule="auto"/>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Учебный план образовательного учреждения</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Учебный план на 202</w:t>
      </w:r>
      <w:r w:rsidR="008346A1"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8346A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учебный год разработан в преемственности с планом 20</w:t>
      </w:r>
      <w:r w:rsidR="008346A1" w:rsidRPr="00082346">
        <w:rPr>
          <w:rFonts w:ascii="Times New Roman" w:eastAsia="Times New Roman" w:hAnsi="Times New Roman" w:cs="Times New Roman"/>
          <w:sz w:val="28"/>
        </w:rPr>
        <w:t>20</w:t>
      </w:r>
      <w:r w:rsidRPr="00082346">
        <w:rPr>
          <w:rFonts w:ascii="Times New Roman" w:eastAsia="Times New Roman" w:hAnsi="Times New Roman" w:cs="Times New Roman"/>
          <w:sz w:val="28"/>
        </w:rPr>
        <w:t>/202</w:t>
      </w:r>
      <w:r w:rsidR="008346A1"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 xml:space="preserve"> учебного года в части начального общего и основного общего образования, в соответствии с действующими Санитарно-эпидемиологическими правилами и нормативами СанПиН 2.4.2821-10 (Постановление Главного государственного санитарного врача Российской Федерации от 29.12.2010г.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189, зарегистрированного в Министерстве юстиции России 03.03.2011 г., регистрационный номер 1993.</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Содержание и структура учебного плана определяются требованиями федерального базисного учебного плана и на основе Приложения к приказу Министерства образования и науки Российской Федерации от 09.03.2004г.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и регионального базисного учебного плана для общеобразовательных учреждений, реализующих программы общего образования (приказ министерстваобразованияСаратовскойобласти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1089 от 06.12.2004г., приказ министерства образования Саратовской области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1206 от 24.07.2011г., приказ министерства образования и науки Российской Федерации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74 от 01.02.2012г., приказ министерства образования Саратовской области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1139 от 06.04.2012г.), государственных образовательных стандартов, целями и задачами образовательной деятельности Школы, сформулированными в Уставе Школы, годовым планом работы Школы, программе развития.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Учебный план специализированного (коррекционного) класса  VIII вида разработан на основе базисного учебного плана, утвержденного приказом Министерства образования и науки Российской Федерации от 01.04.2002г.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29/2065-н «Об утверждении учебных планов специальных коррекционных образовательных учреждений для обучающихся, воспитанников с отклонениями в развитии» и предусматривает организацию работы образовательного учреждения с шестидневной рабочей неделей.</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w:t>
      </w:r>
      <w:r w:rsidR="008346A1" w:rsidRPr="00082346">
        <w:rPr>
          <w:rFonts w:ascii="Times New Roman" w:eastAsia="Times New Roman" w:hAnsi="Times New Roman" w:cs="Times New Roman"/>
          <w:sz w:val="28"/>
        </w:rPr>
        <w:t>6</w:t>
      </w:r>
      <w:r w:rsidRPr="00082346">
        <w:rPr>
          <w:rFonts w:ascii="Times New Roman" w:eastAsia="Times New Roman" w:hAnsi="Times New Roman" w:cs="Times New Roman"/>
          <w:sz w:val="28"/>
        </w:rPr>
        <w:t>–ом специализированн</w:t>
      </w:r>
      <w:r w:rsidR="008346A1" w:rsidRPr="00082346">
        <w:rPr>
          <w:rFonts w:ascii="Times New Roman" w:eastAsia="Times New Roman" w:hAnsi="Times New Roman" w:cs="Times New Roman"/>
          <w:sz w:val="28"/>
        </w:rPr>
        <w:t>ом</w:t>
      </w:r>
      <w:r w:rsidRPr="00082346">
        <w:rPr>
          <w:rFonts w:ascii="Times New Roman" w:eastAsia="Times New Roman" w:hAnsi="Times New Roman" w:cs="Times New Roman"/>
          <w:sz w:val="28"/>
        </w:rPr>
        <w:t xml:space="preserve"> (коррекционн</w:t>
      </w:r>
      <w:r w:rsidR="008346A1" w:rsidRPr="00082346">
        <w:rPr>
          <w:rFonts w:ascii="Times New Roman" w:eastAsia="Times New Roman" w:hAnsi="Times New Roman" w:cs="Times New Roman"/>
          <w:sz w:val="28"/>
        </w:rPr>
        <w:t>ом</w:t>
      </w:r>
      <w:r w:rsidRPr="00082346">
        <w:rPr>
          <w:rFonts w:ascii="Times New Roman" w:eastAsia="Times New Roman" w:hAnsi="Times New Roman" w:cs="Times New Roman"/>
          <w:sz w:val="28"/>
        </w:rPr>
        <w:t>) класс</w:t>
      </w:r>
      <w:r w:rsidR="008346A1" w:rsidRPr="00082346">
        <w:rPr>
          <w:rFonts w:ascii="Times New Roman" w:eastAsia="Times New Roman" w:hAnsi="Times New Roman" w:cs="Times New Roman"/>
          <w:sz w:val="28"/>
        </w:rPr>
        <w:t>е</w:t>
      </w:r>
      <w:r w:rsidRPr="00082346">
        <w:rPr>
          <w:rFonts w:ascii="Times New Roman" w:eastAsia="Times New Roman" w:hAnsi="Times New Roman" w:cs="Times New Roman"/>
          <w:sz w:val="28"/>
        </w:rPr>
        <w:t xml:space="preserve"> продолжается реализация адаптированной образовательной программы начальный общего и основного общего образования соответственно, при которой общеобразовательная программа сочетается с коррекционной работой, с учетом специфики обучения умственно отсталых учащихся и максимально допустимой нагрузки часов при режиме пятидневной недели в </w:t>
      </w:r>
      <w:r w:rsidR="008346A1" w:rsidRPr="00082346">
        <w:rPr>
          <w:rFonts w:ascii="Times New Roman" w:eastAsia="Times New Roman" w:hAnsi="Times New Roman" w:cs="Times New Roman"/>
          <w:sz w:val="28"/>
        </w:rPr>
        <w:t>6-ом классе.</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Обучение в 1–11–х  классах в 202</w:t>
      </w:r>
      <w:r w:rsidR="008346A1"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8346A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ведется на основе требований Федерального государственного образовательного стандарта второго поколения, который предусматривает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Обучение по федеральному государственному образованию начального общего образования строится на системно-деятельностном подходе на основе учебной деятельности, получение знаний в решении научно-познавательных и учебно-практических задач.</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Учебный план включает две части: инвариантную и вариативную. Наполняемость инвариантной части определена базисным учебным планом и включает федеральный компонент. Вариативная часть включает дисциплины регионального компонента и компонента образовательного учреждения, часы которого используются на введение новых предметов, отражающих специфику школы, усиление базового ядра учебных предметов на I и II ступенях обучения, развитие дифференциального обучения.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соответствии с социальным запросам учащихся и их родителей (законных представителей), в целях реализации познавательных интересов школьников, развития общей культуры во 2-9-х классах в учебный план вводятся предметы развивающей направленности и предметы на усиление базового ядра учебных дисциплин.</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u w:val="single"/>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Раздел 6. Анализ статистики образования</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tabs>
          <w:tab w:val="left" w:pos="135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соответствии Федеральным Законом от 29.12.2012г.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271 – ФЗ  «Об образовании в Российской Федерации»  школа обеспечивает доступность и бесплатность начального общего, основного общего образования. </w:t>
      </w:r>
    </w:p>
    <w:p w:rsidR="00193F3C" w:rsidRPr="00082346" w:rsidRDefault="008133F0" w:rsidP="00D21780">
      <w:pPr>
        <w:keepNext/>
        <w:keepLines/>
        <w:tabs>
          <w:tab w:val="left" w:pos="135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Учебный план школы на 202</w:t>
      </w:r>
      <w:r w:rsidR="008346A1"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8346A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усиление предметов по базисному плану, развивающие занятия и организацию профильной подготовки.</w:t>
      </w:r>
    </w:p>
    <w:p w:rsidR="00193F3C" w:rsidRPr="00082346" w:rsidRDefault="008133F0" w:rsidP="00D21780">
      <w:pPr>
        <w:keepNext/>
        <w:keepLines/>
        <w:tabs>
          <w:tab w:val="left" w:pos="135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Образовательная программа школы и учебный план школы предусматривают выполнение государственной функции школы – обеспечение базового основного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на каждой ступени обучения.</w:t>
      </w:r>
    </w:p>
    <w:p w:rsidR="00193F3C" w:rsidRPr="00082346" w:rsidRDefault="00193F3C" w:rsidP="00D21780">
      <w:pPr>
        <w:keepNext/>
        <w:keepLines/>
        <w:tabs>
          <w:tab w:val="left" w:pos="1350"/>
        </w:tabs>
        <w:spacing w:after="0" w:line="240" w:lineRule="auto"/>
        <w:ind w:firstLine="709"/>
        <w:rPr>
          <w:rFonts w:ascii="Times New Roman" w:eastAsia="Times New Roman" w:hAnsi="Times New Roman" w:cs="Times New Roman"/>
          <w:sz w:val="28"/>
        </w:rPr>
      </w:pPr>
    </w:p>
    <w:p w:rsidR="00193F3C" w:rsidRPr="00082346" w:rsidRDefault="008133F0" w:rsidP="00D21780">
      <w:pPr>
        <w:keepNext/>
        <w:keepLines/>
        <w:tabs>
          <w:tab w:val="left" w:pos="1350"/>
        </w:tab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6.1. Результаты обученности по ступеням обучения</w:t>
      </w:r>
    </w:p>
    <w:p w:rsidR="008346A1" w:rsidRPr="00082346" w:rsidRDefault="008346A1" w:rsidP="008346A1">
      <w:pPr>
        <w:keepNext/>
        <w:keepLines/>
        <w:spacing w:after="0" w:line="240" w:lineRule="auto"/>
        <w:ind w:firstLine="709"/>
        <w:jc w:val="both"/>
        <w:rPr>
          <w:rFonts w:ascii="Times New Roman" w:eastAsia="Times New Roman" w:hAnsi="Times New Roman" w:cs="Times New Roman"/>
          <w:sz w:val="28"/>
          <w:szCs w:val="28"/>
        </w:rPr>
      </w:pPr>
      <w:r w:rsidRPr="00082346">
        <w:rPr>
          <w:rFonts w:ascii="Times New Roman" w:eastAsia="Times New Roman" w:hAnsi="Times New Roman" w:cs="Times New Roman"/>
          <w:sz w:val="28"/>
          <w:szCs w:val="28"/>
        </w:rPr>
        <w:t xml:space="preserve">По итогам года  аттестованы обучающихся 2-11 классов с общей численностью  524 человека. Из них успевают 524, не успевают 0 человек. </w:t>
      </w:r>
    </w:p>
    <w:p w:rsidR="008346A1" w:rsidRPr="00082346" w:rsidRDefault="008346A1" w:rsidP="008346A1">
      <w:pPr>
        <w:keepNext/>
        <w:keepLines/>
        <w:spacing w:after="0" w:line="240" w:lineRule="auto"/>
        <w:ind w:firstLine="709"/>
        <w:jc w:val="both"/>
        <w:rPr>
          <w:rFonts w:ascii="Times New Roman" w:eastAsia="Times New Roman" w:hAnsi="Times New Roman" w:cs="Times New Roman"/>
          <w:sz w:val="28"/>
          <w:szCs w:val="28"/>
        </w:rPr>
      </w:pPr>
      <w:r w:rsidRPr="00082346">
        <w:rPr>
          <w:rFonts w:ascii="Times New Roman" w:eastAsia="Times New Roman" w:hAnsi="Times New Roman" w:cs="Times New Roman"/>
          <w:sz w:val="28"/>
          <w:szCs w:val="28"/>
        </w:rPr>
        <w:t>Процент общей успеваемости по школе составил 100% что на 0,2% больше по сравнению с 2020-2021 учебным годом (99,8%).</w:t>
      </w:r>
    </w:p>
    <w:p w:rsidR="008346A1" w:rsidRPr="00082346" w:rsidRDefault="008346A1" w:rsidP="008346A1">
      <w:pPr>
        <w:keepNext/>
        <w:keepLines/>
        <w:spacing w:after="0" w:line="240" w:lineRule="auto"/>
        <w:ind w:firstLine="709"/>
        <w:jc w:val="both"/>
        <w:rPr>
          <w:rFonts w:ascii="Times New Roman" w:eastAsia="Times New Roman" w:hAnsi="Times New Roman" w:cs="Times New Roman"/>
          <w:sz w:val="28"/>
          <w:szCs w:val="28"/>
        </w:rPr>
      </w:pPr>
      <w:r w:rsidRPr="00082346">
        <w:rPr>
          <w:rFonts w:ascii="Times New Roman" w:eastAsia="Times New Roman" w:hAnsi="Times New Roman" w:cs="Times New Roman"/>
          <w:sz w:val="28"/>
          <w:szCs w:val="28"/>
        </w:rPr>
        <w:t xml:space="preserve">Отличников </w:t>
      </w:r>
      <w:r w:rsidRPr="00082346">
        <w:rPr>
          <w:rFonts w:ascii="Times New Roman" w:eastAsia="Times New Roman" w:hAnsi="Times New Roman" w:cs="Times New Roman"/>
          <w:b/>
          <w:sz w:val="28"/>
          <w:szCs w:val="28"/>
        </w:rPr>
        <w:t>– 44</w:t>
      </w:r>
      <w:r w:rsidRPr="00082346">
        <w:rPr>
          <w:rFonts w:ascii="Times New Roman" w:eastAsia="Times New Roman" w:hAnsi="Times New Roman" w:cs="Times New Roman"/>
          <w:sz w:val="28"/>
          <w:szCs w:val="28"/>
        </w:rPr>
        <w:t xml:space="preserve">  (-7); 2020-2021 учебный год – 51  чел.</w:t>
      </w:r>
    </w:p>
    <w:p w:rsidR="008346A1" w:rsidRPr="00082346" w:rsidRDefault="008346A1" w:rsidP="008346A1">
      <w:pPr>
        <w:keepNext/>
        <w:keepLines/>
        <w:tabs>
          <w:tab w:val="left" w:pos="3240"/>
        </w:tabs>
        <w:spacing w:after="0" w:line="240" w:lineRule="auto"/>
        <w:ind w:firstLine="709"/>
        <w:rPr>
          <w:rFonts w:ascii="Times New Roman" w:eastAsia="Times New Roman" w:hAnsi="Times New Roman" w:cs="Times New Roman"/>
          <w:sz w:val="28"/>
          <w:szCs w:val="28"/>
        </w:rPr>
      </w:pPr>
      <w:r w:rsidRPr="00082346">
        <w:rPr>
          <w:rFonts w:ascii="Times New Roman" w:eastAsia="Times New Roman" w:hAnsi="Times New Roman" w:cs="Times New Roman"/>
          <w:sz w:val="28"/>
          <w:szCs w:val="28"/>
        </w:rPr>
        <w:t>Обучающихся на «4» и «5» -</w:t>
      </w:r>
      <w:r w:rsidRPr="00082346">
        <w:rPr>
          <w:rFonts w:ascii="Times New Roman" w:eastAsia="Times New Roman" w:hAnsi="Times New Roman" w:cs="Times New Roman"/>
          <w:b/>
          <w:sz w:val="28"/>
          <w:szCs w:val="28"/>
        </w:rPr>
        <w:t xml:space="preserve"> 200; </w:t>
      </w:r>
      <w:r w:rsidRPr="00082346">
        <w:rPr>
          <w:rFonts w:ascii="Times New Roman" w:eastAsia="Times New Roman" w:hAnsi="Times New Roman" w:cs="Times New Roman"/>
          <w:sz w:val="28"/>
          <w:szCs w:val="28"/>
        </w:rPr>
        <w:t>2020-2021 учебный год –</w:t>
      </w:r>
      <w:r w:rsidRPr="00082346">
        <w:rPr>
          <w:rFonts w:ascii="Times New Roman" w:eastAsia="Times New Roman" w:hAnsi="Times New Roman" w:cs="Times New Roman"/>
          <w:b/>
          <w:sz w:val="28"/>
          <w:szCs w:val="28"/>
        </w:rPr>
        <w:t>186</w:t>
      </w:r>
      <w:r w:rsidRPr="00082346">
        <w:rPr>
          <w:rFonts w:ascii="Times New Roman" w:eastAsia="Times New Roman" w:hAnsi="Times New Roman" w:cs="Times New Roman"/>
          <w:sz w:val="28"/>
          <w:szCs w:val="28"/>
        </w:rPr>
        <w:t>чел.</w:t>
      </w:r>
    </w:p>
    <w:p w:rsidR="008346A1" w:rsidRPr="00082346" w:rsidRDefault="008346A1" w:rsidP="008346A1">
      <w:pPr>
        <w:keepNext/>
        <w:keepLines/>
        <w:spacing w:after="0" w:line="240" w:lineRule="auto"/>
        <w:ind w:firstLine="709"/>
        <w:jc w:val="both"/>
        <w:rPr>
          <w:rFonts w:ascii="Times New Roman" w:eastAsia="Times New Roman" w:hAnsi="Times New Roman" w:cs="Times New Roman"/>
          <w:sz w:val="28"/>
          <w:szCs w:val="28"/>
        </w:rPr>
      </w:pPr>
      <w:r w:rsidRPr="00082346">
        <w:rPr>
          <w:rFonts w:ascii="Times New Roman" w:eastAsia="Times New Roman" w:hAnsi="Times New Roman" w:cs="Times New Roman"/>
          <w:sz w:val="28"/>
          <w:szCs w:val="28"/>
        </w:rPr>
        <w:t xml:space="preserve">Качество обучения – </w:t>
      </w:r>
      <w:r w:rsidRPr="00082346">
        <w:rPr>
          <w:rFonts w:ascii="Times New Roman" w:eastAsia="Times New Roman" w:hAnsi="Times New Roman" w:cs="Times New Roman"/>
          <w:b/>
          <w:sz w:val="28"/>
          <w:szCs w:val="28"/>
        </w:rPr>
        <w:t xml:space="preserve">46,7; </w:t>
      </w:r>
      <w:r w:rsidRPr="00082346">
        <w:rPr>
          <w:rFonts w:ascii="Times New Roman" w:eastAsia="Times New Roman" w:hAnsi="Times New Roman" w:cs="Times New Roman"/>
          <w:sz w:val="28"/>
          <w:szCs w:val="28"/>
        </w:rPr>
        <w:t>(+0,1%);2020-2021 учебный год – 46,6%</w:t>
      </w:r>
    </w:p>
    <w:p w:rsidR="00193F3C" w:rsidRPr="00082346" w:rsidRDefault="008346A1" w:rsidP="008346A1">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szCs w:val="28"/>
        </w:rPr>
        <w:t>4 обучающихся на дому (ученики начальной и  основной школы)  учебный год закончили успешно</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Динамика качества обучения: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школе в целом</w:t>
      </w:r>
    </w:p>
    <w:tbl>
      <w:tblPr>
        <w:tblW w:w="0" w:type="auto"/>
        <w:tblInd w:w="98" w:type="dxa"/>
        <w:tblCellMar>
          <w:left w:w="10" w:type="dxa"/>
          <w:right w:w="10" w:type="dxa"/>
        </w:tblCellMar>
        <w:tblLook w:val="0000" w:firstRow="0" w:lastRow="0" w:firstColumn="0" w:lastColumn="0" w:noHBand="0" w:noVBand="0"/>
      </w:tblPr>
      <w:tblGrid>
        <w:gridCol w:w="1116"/>
        <w:gridCol w:w="992"/>
        <w:gridCol w:w="992"/>
        <w:gridCol w:w="992"/>
        <w:gridCol w:w="992"/>
        <w:gridCol w:w="992"/>
        <w:gridCol w:w="992"/>
        <w:gridCol w:w="992"/>
      </w:tblGrid>
      <w:tr w:rsidR="008346A1"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2015-2016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2016-2017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2017-2018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2018-2019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2019-2020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2020-2021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346A1" w:rsidRPr="00082346" w:rsidRDefault="008346A1" w:rsidP="00D21780">
            <w:pPr>
              <w:keepNext/>
              <w:keepLines/>
              <w:tabs>
                <w:tab w:val="left" w:pos="324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2021-2022</w:t>
            </w:r>
          </w:p>
        </w:tc>
      </w:tr>
      <w:tr w:rsidR="008346A1"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37,7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sz w:val="28"/>
              </w:rPr>
              <w:t>44,5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b/>
                <w:sz w:val="28"/>
              </w:rPr>
              <w:t>40,8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b/>
                <w:sz w:val="28"/>
              </w:rPr>
              <w:t>41,6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b/>
                <w:sz w:val="28"/>
              </w:rPr>
              <w:t>46,6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6A1" w:rsidRPr="00082346" w:rsidRDefault="008346A1" w:rsidP="00D21780">
            <w:pPr>
              <w:keepNext/>
              <w:keepLines/>
              <w:tabs>
                <w:tab w:val="left" w:pos="3240"/>
              </w:tabs>
              <w:spacing w:after="0" w:line="240" w:lineRule="auto"/>
              <w:jc w:val="both"/>
            </w:pPr>
            <w:r w:rsidRPr="00082346">
              <w:rPr>
                <w:rFonts w:ascii="Times New Roman" w:eastAsia="Times New Roman" w:hAnsi="Times New Roman" w:cs="Times New Roman"/>
                <w:b/>
                <w:sz w:val="28"/>
              </w:rPr>
              <w:t>46,6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8346A1" w:rsidRPr="00082346" w:rsidRDefault="00507740" w:rsidP="00D21780">
            <w:pPr>
              <w:keepNext/>
              <w:keepLines/>
              <w:tabs>
                <w:tab w:val="left" w:pos="3240"/>
              </w:tab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46,7</w:t>
            </w:r>
          </w:p>
        </w:tc>
      </w:tr>
    </w:tbl>
    <w:p w:rsidR="00193F3C" w:rsidRPr="00082346" w:rsidRDefault="008133F0" w:rsidP="00D21780">
      <w:pPr>
        <w:keepNext/>
        <w:keepLines/>
        <w:tabs>
          <w:tab w:val="left" w:pos="324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ступеням обучения</w:t>
      </w:r>
    </w:p>
    <w:tbl>
      <w:tblPr>
        <w:tblW w:w="0" w:type="auto"/>
        <w:tblInd w:w="98" w:type="dxa"/>
        <w:tblCellMar>
          <w:left w:w="10" w:type="dxa"/>
          <w:right w:w="10" w:type="dxa"/>
        </w:tblCellMar>
        <w:tblLook w:val="0000" w:firstRow="0" w:lastRow="0" w:firstColumn="0" w:lastColumn="0" w:noHBand="0" w:noVBand="0"/>
      </w:tblPr>
      <w:tblGrid>
        <w:gridCol w:w="1116"/>
        <w:gridCol w:w="992"/>
        <w:gridCol w:w="992"/>
        <w:gridCol w:w="992"/>
        <w:gridCol w:w="992"/>
        <w:gridCol w:w="992"/>
        <w:gridCol w:w="992"/>
        <w:gridCol w:w="992"/>
      </w:tblGrid>
      <w:tr w:rsidR="00507740"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Классы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2015-2016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2016-2017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2017-2018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2018-2019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2019-2020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2020-2021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507740" w:rsidRPr="00082346" w:rsidRDefault="00507740" w:rsidP="00D21780">
            <w:pPr>
              <w:keepNext/>
              <w:keepLines/>
              <w:tabs>
                <w:tab w:val="left" w:pos="324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2021-2022</w:t>
            </w:r>
          </w:p>
        </w:tc>
      </w:tr>
      <w:tr w:rsidR="00507740"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55,1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55,5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63,8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58,9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507740" w:rsidRPr="00082346" w:rsidRDefault="00507740" w:rsidP="00D21780">
            <w:pPr>
              <w:keepNext/>
              <w:keepLines/>
              <w:tabs>
                <w:tab w:val="left" w:pos="3240"/>
              </w:tab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57,7</w:t>
            </w:r>
          </w:p>
        </w:tc>
      </w:tr>
      <w:tr w:rsidR="00507740"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5-9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36,7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29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32,6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34,6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37,2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507740" w:rsidRPr="00082346" w:rsidRDefault="00507740" w:rsidP="00D21780">
            <w:pPr>
              <w:keepNext/>
              <w:keepLines/>
              <w:tabs>
                <w:tab w:val="left" w:pos="3240"/>
              </w:tab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37,5</w:t>
            </w:r>
          </w:p>
        </w:tc>
      </w:tr>
      <w:tr w:rsidR="00507740" w:rsidRPr="00082346" w:rsidTr="007B476A">
        <w:trPr>
          <w:trHeight w:val="1"/>
        </w:trPr>
        <w:tc>
          <w:tcPr>
            <w:tcW w:w="11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10-11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sz w:val="28"/>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26,1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35,7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tabs>
                <w:tab w:val="left" w:pos="3240"/>
              </w:tabs>
              <w:spacing w:after="0" w:line="240" w:lineRule="auto"/>
              <w:jc w:val="both"/>
            </w:pPr>
            <w:r w:rsidRPr="00082346">
              <w:rPr>
                <w:rFonts w:ascii="Times New Roman" w:eastAsia="Times New Roman" w:hAnsi="Times New Roman" w:cs="Times New Roman"/>
                <w:b/>
                <w:sz w:val="28"/>
              </w:rPr>
              <w:t>58,8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507740" w:rsidRPr="00082346" w:rsidRDefault="00507740" w:rsidP="00D21780">
            <w:pPr>
              <w:keepNext/>
              <w:keepLines/>
              <w:tabs>
                <w:tab w:val="left" w:pos="3240"/>
              </w:tab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72</w:t>
            </w:r>
          </w:p>
        </w:tc>
      </w:tr>
    </w:tbl>
    <w:p w:rsidR="00193F3C" w:rsidRPr="00082346" w:rsidRDefault="00193F3C" w:rsidP="00D21780">
      <w:pPr>
        <w:keepNext/>
        <w:keepLines/>
        <w:tabs>
          <w:tab w:val="left" w:pos="3240"/>
        </w:tabs>
        <w:spacing w:after="0" w:line="240" w:lineRule="auto"/>
        <w:ind w:firstLine="709"/>
        <w:jc w:val="both"/>
        <w:rPr>
          <w:rFonts w:ascii="Times New Roman" w:eastAsia="Times New Roman" w:hAnsi="Times New Roman" w:cs="Times New Roman"/>
          <w:b/>
          <w:i/>
          <w:sz w:val="28"/>
        </w:rPr>
      </w:pPr>
    </w:p>
    <w:p w:rsidR="00193F3C" w:rsidRPr="00082346" w:rsidRDefault="008133F0" w:rsidP="00D21780">
      <w:pPr>
        <w:keepNext/>
        <w:keepLines/>
        <w:tabs>
          <w:tab w:val="left" w:pos="324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Итоги окончания учебного года по параллелям</w:t>
      </w:r>
    </w:p>
    <w:p w:rsidR="00193F3C" w:rsidRPr="00082346" w:rsidRDefault="00193F3C" w:rsidP="00D21780">
      <w:pPr>
        <w:keepNext/>
        <w:keepLines/>
        <w:tabs>
          <w:tab w:val="left" w:pos="3240"/>
        </w:tab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tabs>
          <w:tab w:val="left" w:pos="3240"/>
        </w:tabs>
        <w:spacing w:after="0" w:line="240" w:lineRule="auto"/>
        <w:ind w:firstLine="709"/>
        <w:jc w:val="both"/>
        <w:rPr>
          <w:rFonts w:ascii="Times New Roman" w:eastAsia="Times New Roman" w:hAnsi="Times New Roman" w:cs="Times New Roman"/>
          <w:sz w:val="28"/>
        </w:rPr>
      </w:pPr>
    </w:p>
    <w:tbl>
      <w:tblPr>
        <w:tblW w:w="0" w:type="auto"/>
        <w:tblInd w:w="93" w:type="dxa"/>
        <w:tblCellMar>
          <w:left w:w="10" w:type="dxa"/>
          <w:right w:w="10" w:type="dxa"/>
        </w:tblCellMar>
        <w:tblLook w:val="0000" w:firstRow="0" w:lastRow="0" w:firstColumn="0" w:lastColumn="0" w:noHBand="0" w:noVBand="0"/>
      </w:tblPr>
      <w:tblGrid>
        <w:gridCol w:w="1167"/>
        <w:gridCol w:w="1693"/>
        <w:gridCol w:w="595"/>
        <w:gridCol w:w="1475"/>
        <w:gridCol w:w="648"/>
        <w:gridCol w:w="616"/>
        <w:gridCol w:w="569"/>
        <w:gridCol w:w="1583"/>
        <w:gridCol w:w="1132"/>
      </w:tblGrid>
      <w:tr w:rsidR="00193F3C" w:rsidRPr="00082346" w:rsidTr="007B476A">
        <w:tc>
          <w:tcPr>
            <w:tcW w:w="1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параллель</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Количество на конец года</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"5"</w:t>
            </w:r>
          </w:p>
        </w:tc>
        <w:tc>
          <w:tcPr>
            <w:tcW w:w="147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Похвальные листы</w:t>
            </w:r>
          </w:p>
        </w:tc>
        <w:tc>
          <w:tcPr>
            <w:tcW w:w="648"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на "4" и "5"</w:t>
            </w:r>
          </w:p>
        </w:tc>
        <w:tc>
          <w:tcPr>
            <w:tcW w:w="616"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на "4" и "3"</w:t>
            </w:r>
          </w:p>
        </w:tc>
        <w:tc>
          <w:tcPr>
            <w:tcW w:w="569"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с "2"</w:t>
            </w:r>
          </w:p>
        </w:tc>
        <w:tc>
          <w:tcPr>
            <w:tcW w:w="158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Успеваемость, %</w:t>
            </w:r>
          </w:p>
        </w:tc>
        <w:tc>
          <w:tcPr>
            <w:tcW w:w="1132"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193F3C" w:rsidRPr="00082346" w:rsidRDefault="008133F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Качество, %</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1</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56</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0</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0</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0</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2</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64</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9</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6</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34</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11</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67,2</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3</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center"/>
              <w:rPr>
                <w:rFonts w:ascii="Times New Roman" w:hAnsi="Times New Roman" w:cs="Times New Roman"/>
              </w:rPr>
            </w:pPr>
            <w:r w:rsidRPr="00082346">
              <w:rPr>
                <w:rFonts w:ascii="Times New Roman" w:hAnsi="Times New Roman" w:cs="Times New Roman"/>
              </w:rPr>
              <w:t>60</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12</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8</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26</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22</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63,2</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4</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70</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6</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4</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25</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39</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44,5</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rPr>
              <w:lastRenderedPageBreak/>
              <w:t>1-4</w:t>
            </w:r>
          </w:p>
        </w:tc>
        <w:tc>
          <w:tcPr>
            <w:tcW w:w="1693" w:type="dxa"/>
            <w:tcBorders>
              <w:top w:val="single" w:sz="4" w:space="0" w:color="000000"/>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7B476A">
            <w:pPr>
              <w:jc w:val="center"/>
              <w:rPr>
                <w:rFonts w:ascii="Times New Roman" w:hAnsi="Times New Roman" w:cs="Times New Roman"/>
                <w:sz w:val="24"/>
                <w:szCs w:val="24"/>
              </w:rPr>
            </w:pPr>
            <w:r w:rsidRPr="00082346">
              <w:rPr>
                <w:rFonts w:ascii="Times New Roman" w:hAnsi="Times New Roman" w:cs="Times New Roman"/>
              </w:rPr>
              <w:t>250</w:t>
            </w:r>
          </w:p>
        </w:tc>
        <w:tc>
          <w:tcPr>
            <w:tcW w:w="595" w:type="dxa"/>
            <w:tcBorders>
              <w:top w:val="single" w:sz="4" w:space="0" w:color="000000"/>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27</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18</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85</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82</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507740" w:rsidP="0050774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57,7</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5</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61</w:t>
            </w:r>
          </w:p>
        </w:tc>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4</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21</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36</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41,2</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6</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86</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4</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24</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58</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34,3</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7</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center"/>
              <w:rPr>
                <w:rFonts w:ascii="Times New Roman" w:hAnsi="Times New Roman" w:cs="Times New Roman"/>
              </w:rPr>
            </w:pPr>
            <w:r w:rsidRPr="00082346">
              <w:rPr>
                <w:rFonts w:ascii="Times New Roman" w:hAnsi="Times New Roman" w:cs="Times New Roman"/>
              </w:rPr>
              <w:t>58</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4</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3</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37</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36,2</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8</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center"/>
              <w:rPr>
                <w:rFonts w:ascii="Times New Roman" w:hAnsi="Times New Roman" w:cs="Times New Roman"/>
              </w:rPr>
            </w:pPr>
            <w:r w:rsidRPr="00082346">
              <w:rPr>
                <w:rFonts w:ascii="Times New Roman" w:hAnsi="Times New Roman" w:cs="Times New Roman"/>
              </w:rPr>
              <w:t>52</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0</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20</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32</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36,1</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rPr>
              <w:t>9</w:t>
            </w:r>
          </w:p>
        </w:tc>
        <w:tc>
          <w:tcPr>
            <w:tcW w:w="1693"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pPr>
              <w:jc w:val="center"/>
              <w:rPr>
                <w:rFonts w:ascii="Times New Roman" w:hAnsi="Times New Roman" w:cs="Times New Roman"/>
              </w:rPr>
            </w:pPr>
            <w:r w:rsidRPr="00082346">
              <w:rPr>
                <w:rFonts w:ascii="Times New Roman" w:hAnsi="Times New Roman" w:cs="Times New Roman"/>
              </w:rPr>
              <w:t>47</w:t>
            </w:r>
          </w:p>
        </w:tc>
        <w:tc>
          <w:tcPr>
            <w:tcW w:w="595"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19</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27</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42,5</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rPr>
              <w:t>5-9</w:t>
            </w:r>
          </w:p>
        </w:tc>
        <w:tc>
          <w:tcPr>
            <w:tcW w:w="169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7B476A">
            <w:pPr>
              <w:jc w:val="center"/>
              <w:rPr>
                <w:rFonts w:ascii="Times New Roman" w:hAnsi="Times New Roman" w:cs="Times New Roman"/>
                <w:sz w:val="24"/>
                <w:szCs w:val="24"/>
              </w:rPr>
            </w:pPr>
            <w:r w:rsidRPr="00082346">
              <w:rPr>
                <w:rFonts w:ascii="Times New Roman" w:hAnsi="Times New Roman" w:cs="Times New Roman"/>
              </w:rPr>
              <w:t>304</w:t>
            </w:r>
          </w:p>
        </w:tc>
        <w:tc>
          <w:tcPr>
            <w:tcW w:w="59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13</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5</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101</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190</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99,7</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507740" w:rsidP="007B476A">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37,</w:t>
            </w:r>
            <w:r w:rsidR="007B476A" w:rsidRPr="00082346">
              <w:rPr>
                <w:rFonts w:ascii="Times New Roman" w:eastAsia="Times New Roman" w:hAnsi="Times New Roman" w:cs="Times New Roman"/>
                <w:b/>
                <w:sz w:val="24"/>
              </w:rPr>
              <w:t>5</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rsidP="00D21780">
            <w:pPr>
              <w:keepNext/>
              <w:keepLines/>
              <w:spacing w:after="0" w:line="240" w:lineRule="auto"/>
              <w:rPr>
                <w:rFonts w:ascii="Times New Roman" w:hAnsi="Times New Roman" w:cs="Times New Roman"/>
              </w:rPr>
            </w:pPr>
            <w:r w:rsidRPr="00082346">
              <w:rPr>
                <w:rFonts w:ascii="Times New Roman" w:eastAsia="Times New Roman" w:hAnsi="Times New Roman" w:cs="Times New Roman"/>
              </w:rPr>
              <w:t xml:space="preserve">10а </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center"/>
              <w:rPr>
                <w:rFonts w:ascii="Times New Roman" w:hAnsi="Times New Roman" w:cs="Times New Roman"/>
              </w:rPr>
            </w:pPr>
            <w:r w:rsidRPr="00082346">
              <w:rPr>
                <w:rFonts w:ascii="Times New Roman" w:hAnsi="Times New Roman" w:cs="Times New Roman"/>
              </w:rPr>
              <w:t>10</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80</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rsidP="00D21780">
            <w:pPr>
              <w:keepNext/>
              <w:keepLines/>
              <w:spacing w:after="0" w:line="240" w:lineRule="auto"/>
              <w:rPr>
                <w:rFonts w:ascii="Times New Roman" w:hAnsi="Times New Roman" w:cs="Times New Roman"/>
              </w:rPr>
            </w:pPr>
            <w:r w:rsidRPr="00082346">
              <w:rPr>
                <w:rFonts w:ascii="Times New Roman" w:eastAsia="Times New Roman" w:hAnsi="Times New Roman" w:cs="Times New Roman"/>
              </w:rPr>
              <w:t>11а</w:t>
            </w:r>
          </w:p>
        </w:tc>
        <w:tc>
          <w:tcPr>
            <w:tcW w:w="169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center"/>
              <w:rPr>
                <w:rFonts w:ascii="Times New Roman" w:hAnsi="Times New Roman" w:cs="Times New Roman"/>
                <w:sz w:val="24"/>
                <w:szCs w:val="24"/>
              </w:rPr>
            </w:pPr>
            <w:r w:rsidRPr="00082346">
              <w:rPr>
                <w:rFonts w:ascii="Times New Roman" w:hAnsi="Times New Roman" w:cs="Times New Roman"/>
              </w:rPr>
              <w:t>15</w:t>
            </w:r>
          </w:p>
        </w:tc>
        <w:tc>
          <w:tcPr>
            <w:tcW w:w="59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3</w:t>
            </w:r>
          </w:p>
        </w:tc>
        <w:tc>
          <w:tcPr>
            <w:tcW w:w="1475"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w:t>
            </w:r>
          </w:p>
        </w:tc>
        <w:tc>
          <w:tcPr>
            <w:tcW w:w="64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7</w:t>
            </w:r>
          </w:p>
        </w:tc>
        <w:tc>
          <w:tcPr>
            <w:tcW w:w="616"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5</w:t>
            </w:r>
          </w:p>
        </w:tc>
        <w:tc>
          <w:tcPr>
            <w:tcW w:w="56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sz w:val="24"/>
              </w:rPr>
              <w:t>66,7</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rPr>
              <w:t>10-11</w:t>
            </w:r>
          </w:p>
        </w:tc>
        <w:tc>
          <w:tcPr>
            <w:tcW w:w="169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rsidP="007B476A">
            <w:pPr>
              <w:jc w:val="center"/>
              <w:rPr>
                <w:rFonts w:ascii="Times New Roman" w:hAnsi="Times New Roman" w:cs="Times New Roman"/>
                <w:sz w:val="24"/>
                <w:szCs w:val="24"/>
              </w:rPr>
            </w:pPr>
            <w:r w:rsidRPr="00082346">
              <w:rPr>
                <w:rFonts w:ascii="Times New Roman" w:hAnsi="Times New Roman" w:cs="Times New Roman"/>
              </w:rPr>
              <w:t>25</w:t>
            </w:r>
          </w:p>
        </w:tc>
        <w:tc>
          <w:tcPr>
            <w:tcW w:w="59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4</w:t>
            </w:r>
          </w:p>
        </w:tc>
        <w:tc>
          <w:tcPr>
            <w:tcW w:w="1475"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1</w:t>
            </w:r>
          </w:p>
        </w:tc>
        <w:tc>
          <w:tcPr>
            <w:tcW w:w="648"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14</w:t>
            </w:r>
          </w:p>
        </w:tc>
        <w:tc>
          <w:tcPr>
            <w:tcW w:w="616"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7</w:t>
            </w:r>
          </w:p>
        </w:tc>
        <w:tc>
          <w:tcPr>
            <w:tcW w:w="569"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auto" w:fill="EAF1DD"/>
            <w:tcMar>
              <w:left w:w="108" w:type="dxa"/>
              <w:right w:w="108" w:type="dxa"/>
            </w:tcMar>
            <w:vAlign w:val="cente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72</w:t>
            </w:r>
          </w:p>
        </w:tc>
      </w:tr>
      <w:tr w:rsidR="00507740" w:rsidRPr="00082346" w:rsidTr="007B476A">
        <w:tc>
          <w:tcPr>
            <w:tcW w:w="1167" w:type="dxa"/>
            <w:tcBorders>
              <w:top w:val="single" w:sz="0" w:space="0" w:color="836967"/>
              <w:left w:val="single" w:sz="4" w:space="0" w:color="000000"/>
              <w:bottom w:val="single" w:sz="4" w:space="0" w:color="000000"/>
              <w:right w:val="single" w:sz="4" w:space="0" w:color="000000"/>
            </w:tcBorders>
            <w:shd w:val="clear" w:color="auto" w:fill="F2DBDB"/>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rPr>
              <w:t>1-11</w:t>
            </w:r>
          </w:p>
        </w:tc>
        <w:tc>
          <w:tcPr>
            <w:tcW w:w="1693"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rsidP="007B476A">
            <w:pPr>
              <w:jc w:val="center"/>
              <w:rPr>
                <w:rFonts w:ascii="Times New Roman" w:hAnsi="Times New Roman" w:cs="Times New Roman"/>
                <w:sz w:val="24"/>
                <w:szCs w:val="24"/>
              </w:rPr>
            </w:pPr>
            <w:r w:rsidRPr="00082346">
              <w:rPr>
                <w:rFonts w:ascii="Times New Roman" w:hAnsi="Times New Roman" w:cs="Times New Roman"/>
              </w:rPr>
              <w:t>579</w:t>
            </w:r>
          </w:p>
        </w:tc>
        <w:tc>
          <w:tcPr>
            <w:tcW w:w="595"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44</w:t>
            </w:r>
          </w:p>
        </w:tc>
        <w:tc>
          <w:tcPr>
            <w:tcW w:w="1475"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rsidP="007B476A">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2</w:t>
            </w:r>
            <w:r w:rsidR="007B476A" w:rsidRPr="00082346">
              <w:rPr>
                <w:rFonts w:ascii="Times New Roman" w:eastAsia="Times New Roman" w:hAnsi="Times New Roman" w:cs="Times New Roman"/>
                <w:b/>
                <w:sz w:val="24"/>
              </w:rPr>
              <w:t>4</w:t>
            </w:r>
          </w:p>
        </w:tc>
        <w:tc>
          <w:tcPr>
            <w:tcW w:w="648"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200</w:t>
            </w:r>
          </w:p>
        </w:tc>
        <w:tc>
          <w:tcPr>
            <w:tcW w:w="616"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pPr>
              <w:jc w:val="right"/>
              <w:rPr>
                <w:rFonts w:ascii="Times New Roman" w:hAnsi="Times New Roman" w:cs="Times New Roman"/>
                <w:sz w:val="24"/>
                <w:szCs w:val="24"/>
              </w:rPr>
            </w:pPr>
            <w:r w:rsidRPr="00082346">
              <w:rPr>
                <w:rFonts w:ascii="Times New Roman" w:hAnsi="Times New Roman" w:cs="Times New Roman"/>
              </w:rPr>
              <w:t>279</w:t>
            </w:r>
          </w:p>
        </w:tc>
        <w:tc>
          <w:tcPr>
            <w:tcW w:w="569"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bottom"/>
          </w:tcPr>
          <w:p w:rsidR="00507740" w:rsidRPr="00082346" w:rsidRDefault="00507740"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0</w:t>
            </w:r>
          </w:p>
        </w:tc>
        <w:tc>
          <w:tcPr>
            <w:tcW w:w="1583"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tcPr>
          <w:p w:rsidR="00507740" w:rsidRPr="00082346" w:rsidRDefault="007B476A" w:rsidP="00D21780">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100</w:t>
            </w:r>
          </w:p>
        </w:tc>
        <w:tc>
          <w:tcPr>
            <w:tcW w:w="1132" w:type="dxa"/>
            <w:tcBorders>
              <w:top w:val="single" w:sz="0" w:space="0" w:color="836967"/>
              <w:left w:val="single" w:sz="0" w:space="0" w:color="836967"/>
              <w:bottom w:val="single" w:sz="4" w:space="0" w:color="000000"/>
              <w:right w:val="single" w:sz="4" w:space="0" w:color="000000"/>
            </w:tcBorders>
            <w:shd w:val="clear" w:color="auto" w:fill="F2DBDB"/>
            <w:tcMar>
              <w:left w:w="108" w:type="dxa"/>
              <w:right w:w="108" w:type="dxa"/>
            </w:tcMar>
            <w:vAlign w:val="center"/>
          </w:tcPr>
          <w:p w:rsidR="00507740" w:rsidRPr="00082346" w:rsidRDefault="00507740" w:rsidP="007B476A">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46,</w:t>
            </w:r>
            <w:r w:rsidR="007B476A" w:rsidRPr="00082346">
              <w:rPr>
                <w:rFonts w:ascii="Times New Roman" w:eastAsia="Times New Roman" w:hAnsi="Times New Roman" w:cs="Times New Roman"/>
                <w:b/>
                <w:sz w:val="24"/>
              </w:rPr>
              <w:t>7</w:t>
            </w:r>
          </w:p>
        </w:tc>
      </w:tr>
    </w:tbl>
    <w:p w:rsidR="00193F3C" w:rsidRPr="00082346" w:rsidRDefault="00193F3C" w:rsidP="00D21780">
      <w:pPr>
        <w:keepNext/>
        <w:keepLines/>
        <w:tabs>
          <w:tab w:val="left" w:pos="3240"/>
        </w:tab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tabs>
          <w:tab w:val="left" w:pos="3240"/>
        </w:tabs>
        <w:spacing w:after="0" w:line="240" w:lineRule="auto"/>
        <w:ind w:firstLine="709"/>
        <w:jc w:val="both"/>
        <w:rPr>
          <w:rFonts w:ascii="Times New Roman" w:eastAsia="Times New Roman" w:hAnsi="Times New Roman" w:cs="Times New Roman"/>
          <w:sz w:val="28"/>
        </w:rPr>
      </w:pPr>
    </w:p>
    <w:p w:rsidR="00C55258" w:rsidRPr="00082346" w:rsidRDefault="00C55258" w:rsidP="00C55258">
      <w:pPr>
        <w:keepNext/>
        <w:keepLines/>
        <w:tabs>
          <w:tab w:val="left" w:pos="426"/>
        </w:tab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6.2. Результаты ВПР в 2022 году</w:t>
      </w:r>
    </w:p>
    <w:p w:rsidR="00C55258" w:rsidRPr="00082346" w:rsidRDefault="00C55258" w:rsidP="00C55258">
      <w:pPr>
        <w:keepNext/>
        <w:keepLines/>
        <w:spacing w:after="0" w:line="240" w:lineRule="auto"/>
        <w:rPr>
          <w:rFonts w:ascii="Times New Roman" w:eastAsia="Times New Roman" w:hAnsi="Times New Roman" w:cs="Times New Roman"/>
          <w:sz w:val="28"/>
        </w:rPr>
      </w:pP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В соответствии с приказом Рособрнадзора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в 2021 – 2022 учебном году ВПР должны были проводиться с 15.03.2022 по 20.05.2022; но в соответствии с письмом Рособрнадзора от 22.03.2022 № 01-28/08-01 «О переносе сроков проведения ВПР в общеобразовательных организациях в 2022 году» все ВПР, запланированные на апрель, были перенесены на осень 2022 года. Таким образом ВПР прошли по следующим предметам:</w:t>
      </w: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русский язык (4-7 классы);</w:t>
      </w: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математика (4-8 классы);</w:t>
      </w: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география (10-11 классы).</w:t>
      </w:r>
    </w:p>
    <w:p w:rsidR="00C55258" w:rsidRPr="00082346" w:rsidRDefault="00C55258" w:rsidP="00C55258">
      <w:pPr>
        <w:keepNext/>
        <w:keepLines/>
        <w:spacing w:after="0" w:line="240" w:lineRule="auto"/>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u w:val="single"/>
        </w:rPr>
        <w:t>4 классы</w:t>
      </w:r>
    </w:p>
    <w:p w:rsidR="00C55258" w:rsidRPr="00082346" w:rsidRDefault="00C55258" w:rsidP="00C55258">
      <w:pPr>
        <w:keepNext/>
        <w:keepLines/>
        <w:spacing w:after="0" w:line="240" w:lineRule="auto"/>
        <w:ind w:firstLine="709"/>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rPr>
        <w:t>(количество учащихся - 69 человек)</w:t>
      </w:r>
    </w:p>
    <w:tbl>
      <w:tblPr>
        <w:tblW w:w="0" w:type="auto"/>
        <w:tblInd w:w="98" w:type="dxa"/>
        <w:tblCellMar>
          <w:left w:w="10" w:type="dxa"/>
          <w:right w:w="10" w:type="dxa"/>
        </w:tblCellMar>
        <w:tblLook w:val="0000" w:firstRow="0" w:lastRow="0" w:firstColumn="0" w:lastColumn="0" w:noHBand="0" w:noVBand="0"/>
      </w:tblPr>
      <w:tblGrid>
        <w:gridCol w:w="1412"/>
        <w:gridCol w:w="1117"/>
        <w:gridCol w:w="518"/>
        <w:gridCol w:w="518"/>
        <w:gridCol w:w="518"/>
        <w:gridCol w:w="518"/>
        <w:gridCol w:w="619"/>
        <w:gridCol w:w="619"/>
        <w:gridCol w:w="619"/>
        <w:gridCol w:w="619"/>
        <w:gridCol w:w="619"/>
        <w:gridCol w:w="619"/>
        <w:gridCol w:w="1158"/>
      </w:tblGrid>
      <w:tr w:rsidR="00C55258" w:rsidRPr="00082346" w:rsidTr="004B1BF0">
        <w:tc>
          <w:tcPr>
            <w:tcW w:w="1420"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1123"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Кол-во учащихся</w:t>
            </w:r>
          </w:p>
        </w:tc>
        <w:tc>
          <w:tcPr>
            <w:tcW w:w="2084" w:type="dxa"/>
            <w:gridSpan w:val="4"/>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368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Качество, %</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Динамика %</w:t>
            </w:r>
          </w:p>
        </w:tc>
      </w:tr>
      <w:tr w:rsidR="00C55258" w:rsidRPr="00082346" w:rsidTr="004B1BF0">
        <w:tc>
          <w:tcPr>
            <w:tcW w:w="1420"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rPr>
                <w:rFonts w:ascii="Calibri" w:eastAsia="Calibri" w:hAnsi="Calibri" w:cs="Calibri"/>
              </w:rPr>
            </w:pPr>
          </w:p>
        </w:tc>
        <w:tc>
          <w:tcPr>
            <w:tcW w:w="1123"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rPr>
                <w:rFonts w:ascii="Calibri" w:eastAsia="Calibri" w:hAnsi="Calibri" w:cs="Calibri"/>
              </w:rPr>
            </w:pP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«5»</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«4»</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«3»</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2017</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2018</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2019</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2020</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2021</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rPr>
                <w:rFonts w:ascii="Times New Roman" w:hAnsi="Times New Roman" w:cs="Times New Roman"/>
                <w:b/>
                <w:sz w:val="24"/>
                <w:szCs w:val="24"/>
              </w:rPr>
            </w:pPr>
            <w:r w:rsidRPr="00082346">
              <w:rPr>
                <w:rFonts w:ascii="Times New Roman" w:hAnsi="Times New Roman" w:cs="Times New Roman"/>
                <w:b/>
                <w:sz w:val="24"/>
                <w:szCs w:val="24"/>
              </w:rPr>
              <w:t>2022</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w:t>
            </w:r>
          </w:p>
        </w:tc>
      </w:tr>
      <w:tr w:rsidR="00C55258" w:rsidRPr="00082346" w:rsidTr="004B1BF0">
        <w:tc>
          <w:tcPr>
            <w:tcW w:w="142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4"/>
              </w:rPr>
              <w:t>Русский язык</w:t>
            </w:r>
          </w:p>
        </w:tc>
        <w:tc>
          <w:tcPr>
            <w:tcW w:w="112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rPr>
                <w:rFonts w:ascii="Times New Roman" w:eastAsia="Times New Roman" w:hAnsi="Times New Roman" w:cs="Times New Roman"/>
                <w:sz w:val="24"/>
              </w:rPr>
            </w:pPr>
          </w:p>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63</w:t>
            </w:r>
            <w:r w:rsidRPr="00082346">
              <w:rPr>
                <w:rFonts w:ascii="Times New Roman" w:eastAsia="Times New Roman" w:hAnsi="Times New Roman" w:cs="Times New Roman"/>
                <w:sz w:val="24"/>
              </w:rPr>
              <w:br/>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19</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29</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9</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42,2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40,9</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66,7</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42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68,4</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39,7</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-28,7</w:t>
            </w:r>
          </w:p>
        </w:tc>
      </w:tr>
      <w:tr w:rsidR="00C55258" w:rsidRPr="00082346" w:rsidTr="004B1BF0">
        <w:tc>
          <w:tcPr>
            <w:tcW w:w="142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4"/>
              </w:rPr>
              <w:t>Математик</w:t>
            </w:r>
            <w:r w:rsidRPr="00082346">
              <w:rPr>
                <w:rFonts w:ascii="Times New Roman" w:eastAsia="Times New Roman" w:hAnsi="Times New Roman" w:cs="Times New Roman"/>
                <w:sz w:val="24"/>
              </w:rPr>
              <w:lastRenderedPageBreak/>
              <w:t>а</w:t>
            </w:r>
          </w:p>
        </w:tc>
        <w:tc>
          <w:tcPr>
            <w:tcW w:w="112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lastRenderedPageBreak/>
              <w:t>63</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27</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25</w:t>
            </w: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5</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ind w:left="33" w:hanging="33"/>
              <w:jc w:val="center"/>
            </w:pPr>
            <w:r w:rsidRPr="00082346">
              <w:rPr>
                <w:rFonts w:ascii="Times New Roman" w:eastAsia="Times New Roman" w:hAnsi="Times New Roman" w:cs="Times New Roman"/>
                <w:sz w:val="24"/>
              </w:rPr>
              <w:t>52,</w:t>
            </w:r>
            <w:r w:rsidRPr="00082346">
              <w:rPr>
                <w:rFonts w:ascii="Times New Roman" w:eastAsia="Times New Roman" w:hAnsi="Times New Roman" w:cs="Times New Roman"/>
                <w:sz w:val="24"/>
              </w:rPr>
              <w:lastRenderedPageBreak/>
              <w:t>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lastRenderedPageBreak/>
              <w:t>65,</w:t>
            </w:r>
            <w:r w:rsidRPr="00082346">
              <w:rPr>
                <w:rFonts w:ascii="Times New Roman" w:eastAsia="Times New Roman" w:hAnsi="Times New Roman" w:cs="Times New Roman"/>
                <w:sz w:val="24"/>
              </w:rPr>
              <w:lastRenderedPageBreak/>
              <w:t>9</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ind w:left="33" w:hanging="33"/>
              <w:jc w:val="center"/>
            </w:pPr>
            <w:r w:rsidRPr="00082346">
              <w:rPr>
                <w:rFonts w:ascii="Times New Roman" w:eastAsia="Times New Roman" w:hAnsi="Times New Roman" w:cs="Times New Roman"/>
                <w:sz w:val="24"/>
              </w:rPr>
              <w:lastRenderedPageBreak/>
              <w:t>60,</w:t>
            </w:r>
            <w:r w:rsidRPr="00082346">
              <w:rPr>
                <w:rFonts w:ascii="Times New Roman" w:eastAsia="Times New Roman" w:hAnsi="Times New Roman" w:cs="Times New Roman"/>
                <w:sz w:val="24"/>
              </w:rPr>
              <w:lastRenderedPageBreak/>
              <w:t>9</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lastRenderedPageBreak/>
              <w:t>61,</w:t>
            </w:r>
            <w:r w:rsidRPr="00082346">
              <w:rPr>
                <w:rFonts w:ascii="Times New Roman" w:eastAsia="Times New Roman" w:hAnsi="Times New Roman" w:cs="Times New Roman"/>
                <w:sz w:val="24"/>
              </w:rPr>
              <w:lastRenderedPageBreak/>
              <w:t>6</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ind w:left="33" w:hanging="33"/>
              <w:jc w:val="center"/>
            </w:pPr>
            <w:r w:rsidRPr="00082346">
              <w:rPr>
                <w:rFonts w:ascii="Times New Roman" w:eastAsia="Times New Roman" w:hAnsi="Times New Roman" w:cs="Times New Roman"/>
                <w:sz w:val="24"/>
              </w:rPr>
              <w:lastRenderedPageBreak/>
              <w:t>71,</w:t>
            </w:r>
            <w:r w:rsidRPr="00082346">
              <w:rPr>
                <w:rFonts w:ascii="Times New Roman" w:eastAsia="Times New Roman" w:hAnsi="Times New Roman" w:cs="Times New Roman"/>
                <w:sz w:val="24"/>
              </w:rPr>
              <w:lastRenderedPageBreak/>
              <w:t>1</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ind w:left="33" w:hanging="33"/>
              <w:jc w:val="center"/>
              <w:rPr>
                <w:rFonts w:ascii="Times New Roman" w:hAnsi="Times New Roman" w:cs="Times New Roman"/>
                <w:sz w:val="24"/>
                <w:szCs w:val="24"/>
              </w:rPr>
            </w:pPr>
            <w:r w:rsidRPr="00082346">
              <w:rPr>
                <w:rFonts w:ascii="Times New Roman" w:hAnsi="Times New Roman" w:cs="Times New Roman"/>
                <w:sz w:val="24"/>
                <w:szCs w:val="24"/>
              </w:rPr>
              <w:lastRenderedPageBreak/>
              <w:t>52,</w:t>
            </w:r>
            <w:r w:rsidRPr="00082346">
              <w:rPr>
                <w:rFonts w:ascii="Times New Roman" w:hAnsi="Times New Roman" w:cs="Times New Roman"/>
                <w:sz w:val="24"/>
                <w:szCs w:val="24"/>
              </w:rPr>
              <w:lastRenderedPageBreak/>
              <w:t>4</w:t>
            </w: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ind w:left="33" w:hanging="33"/>
              <w:jc w:val="center"/>
              <w:rPr>
                <w:rFonts w:ascii="Times New Roman" w:hAnsi="Times New Roman" w:cs="Times New Roman"/>
                <w:sz w:val="24"/>
                <w:szCs w:val="24"/>
              </w:rPr>
            </w:pPr>
            <w:r w:rsidRPr="00082346">
              <w:rPr>
                <w:rFonts w:ascii="Times New Roman" w:eastAsia="Times New Roman" w:hAnsi="Times New Roman" w:cs="Times New Roman"/>
                <w:sz w:val="24"/>
                <w:szCs w:val="24"/>
              </w:rPr>
              <w:lastRenderedPageBreak/>
              <w:t>-18,7</w:t>
            </w:r>
          </w:p>
        </w:tc>
      </w:tr>
      <w:tr w:rsidR="00C55258" w:rsidRPr="00082346" w:rsidTr="004B1BF0">
        <w:tc>
          <w:tcPr>
            <w:tcW w:w="142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4"/>
              </w:rPr>
              <w:lastRenderedPageBreak/>
              <w:t>Окружающий мир</w:t>
            </w:r>
          </w:p>
        </w:tc>
        <w:tc>
          <w:tcPr>
            <w:tcW w:w="112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2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68,2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68,7</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76,7</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62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4"/>
              </w:rPr>
              <w:t>82,5</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p>
        </w:tc>
        <w:tc>
          <w:tcPr>
            <w:tcW w:w="11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r>
    </w:tbl>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 xml:space="preserve">Вывод: </w:t>
      </w:r>
      <w:r w:rsidRPr="00082346">
        <w:rPr>
          <w:rFonts w:ascii="Times New Roman" w:eastAsia="Times New Roman" w:hAnsi="Times New Roman" w:cs="Times New Roman"/>
          <w:sz w:val="28"/>
        </w:rPr>
        <w:t>анализ результатов ВПР в 4-х классах показал значительное понижение процента качества знаний по русскому языку (-28,7%), по математике (-18,7%). Педагоги, подготовившие обучающихся 4-х классов к выполнению ВПР – 2022: учителя начальных классов -  Федосеева О.А. (кл.рук. 4А класса), Феоктистова Е.В. (кл.рук. 4Б класса).</w:t>
      </w:r>
    </w:p>
    <w:p w:rsidR="00C55258" w:rsidRPr="00082346" w:rsidRDefault="00C55258" w:rsidP="00C55258">
      <w:pPr>
        <w:keepNext/>
        <w:keepLines/>
        <w:spacing w:after="0" w:line="240" w:lineRule="auto"/>
        <w:ind w:firstLine="709"/>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u w:val="single"/>
        </w:rPr>
        <w:t>5 класс</w:t>
      </w:r>
    </w:p>
    <w:p w:rsidR="00C55258" w:rsidRPr="00082346" w:rsidRDefault="00C55258" w:rsidP="00C55258">
      <w:pPr>
        <w:keepNext/>
        <w:keepLines/>
        <w:spacing w:after="0" w:line="240" w:lineRule="auto"/>
        <w:jc w:val="center"/>
        <w:rPr>
          <w:rFonts w:ascii="Times New Roman" w:eastAsia="Times New Roman" w:hAnsi="Times New Roman" w:cs="Times New Roman"/>
          <w:b/>
          <w:sz w:val="24"/>
          <w:u w:val="single"/>
        </w:rPr>
      </w:pPr>
      <w:r w:rsidRPr="00082346">
        <w:rPr>
          <w:rFonts w:ascii="Times New Roman" w:eastAsia="Times New Roman" w:hAnsi="Times New Roman" w:cs="Times New Roman"/>
          <w:b/>
          <w:sz w:val="28"/>
        </w:rPr>
        <w:t>(количество учащихся - 57 человек)</w:t>
      </w:r>
    </w:p>
    <w:tbl>
      <w:tblPr>
        <w:tblW w:w="9922" w:type="dxa"/>
        <w:tblInd w:w="98" w:type="dxa"/>
        <w:tblLayout w:type="fixed"/>
        <w:tblCellMar>
          <w:left w:w="10" w:type="dxa"/>
          <w:right w:w="10" w:type="dxa"/>
        </w:tblCellMar>
        <w:tblLook w:val="0000" w:firstRow="0" w:lastRow="0" w:firstColumn="0" w:lastColumn="0" w:noHBand="0" w:noVBand="0"/>
      </w:tblPr>
      <w:tblGrid>
        <w:gridCol w:w="1253"/>
        <w:gridCol w:w="973"/>
        <w:gridCol w:w="619"/>
        <w:gridCol w:w="709"/>
        <w:gridCol w:w="709"/>
        <w:gridCol w:w="709"/>
        <w:gridCol w:w="567"/>
        <w:gridCol w:w="567"/>
        <w:gridCol w:w="567"/>
        <w:gridCol w:w="567"/>
        <w:gridCol w:w="567"/>
        <w:gridCol w:w="425"/>
        <w:gridCol w:w="1684"/>
        <w:gridCol w:w="6"/>
      </w:tblGrid>
      <w:tr w:rsidR="00C55258" w:rsidRPr="00082346" w:rsidTr="004B1BF0">
        <w:tc>
          <w:tcPr>
            <w:tcW w:w="1253"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Предмет</w:t>
            </w:r>
          </w:p>
        </w:tc>
        <w:tc>
          <w:tcPr>
            <w:tcW w:w="973"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b/>
                <w:sz w:val="24"/>
              </w:rPr>
              <w:t>Кол-во учащихся</w:t>
            </w:r>
          </w:p>
        </w:tc>
        <w:tc>
          <w:tcPr>
            <w:tcW w:w="2746" w:type="dxa"/>
            <w:gridSpan w:val="4"/>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326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Качество, %</w:t>
            </w:r>
          </w:p>
        </w:tc>
        <w:tc>
          <w:tcPr>
            <w:tcW w:w="16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Динамика, %</w:t>
            </w:r>
          </w:p>
        </w:tc>
      </w:tr>
      <w:tr w:rsidR="00C55258" w:rsidRPr="00082346" w:rsidTr="004B1BF0">
        <w:trPr>
          <w:gridAfter w:val="1"/>
          <w:wAfter w:w="6" w:type="dxa"/>
        </w:trPr>
        <w:tc>
          <w:tcPr>
            <w:tcW w:w="1253"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rPr>
                <w:rFonts w:ascii="Calibri" w:eastAsia="Calibri" w:hAnsi="Calibri" w:cs="Calibri"/>
              </w:rPr>
            </w:pPr>
          </w:p>
        </w:tc>
        <w:tc>
          <w:tcPr>
            <w:tcW w:w="973"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rPr>
                <w:rFonts w:ascii="Calibri" w:eastAsia="Calibri" w:hAnsi="Calibri" w:cs="Calibri"/>
              </w:rPr>
            </w:pPr>
          </w:p>
        </w:tc>
        <w:tc>
          <w:tcPr>
            <w:tcW w:w="61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«5»</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«4»</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«3»</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2017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2018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2019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2020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2021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C55258" w:rsidRPr="00082346" w:rsidRDefault="00C55258" w:rsidP="004B1BF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2022</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b/>
                <w:sz w:val="28"/>
              </w:rPr>
              <w:t>+/-</w:t>
            </w:r>
          </w:p>
        </w:tc>
      </w:tr>
      <w:tr w:rsidR="00C55258" w:rsidRPr="00082346" w:rsidTr="004B1BF0">
        <w:trPr>
          <w:gridAfter w:val="1"/>
          <w:wAfter w:w="6" w:type="dxa"/>
        </w:trPr>
        <w:tc>
          <w:tcPr>
            <w:tcW w:w="12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8"/>
              </w:rPr>
              <w:t>Русский язык</w:t>
            </w:r>
          </w:p>
        </w:tc>
        <w:tc>
          <w:tcPr>
            <w:tcW w:w="97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55</w:t>
            </w:r>
          </w:p>
        </w:tc>
        <w:tc>
          <w:tcPr>
            <w:tcW w:w="61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5</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15</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24</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11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56,4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28,6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52,0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44,3</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C55258" w:rsidRPr="00082346" w:rsidRDefault="00C55258"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36,4</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-7,9</w:t>
            </w:r>
          </w:p>
        </w:tc>
      </w:tr>
      <w:tr w:rsidR="00C55258" w:rsidRPr="00082346" w:rsidTr="004B1BF0">
        <w:trPr>
          <w:gridAfter w:val="1"/>
          <w:wAfter w:w="6" w:type="dxa"/>
        </w:trPr>
        <w:tc>
          <w:tcPr>
            <w:tcW w:w="12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8"/>
              </w:rPr>
              <w:t>Математика</w:t>
            </w:r>
          </w:p>
        </w:tc>
        <w:tc>
          <w:tcPr>
            <w:tcW w:w="97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53</w:t>
            </w:r>
          </w:p>
        </w:tc>
        <w:tc>
          <w:tcPr>
            <w:tcW w:w="61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6</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23</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22</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8,7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38,8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27,4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47,7</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C55258" w:rsidRPr="00082346" w:rsidRDefault="00C55258"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54,7</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+7</w:t>
            </w:r>
          </w:p>
        </w:tc>
      </w:tr>
      <w:tr w:rsidR="00C55258" w:rsidRPr="00082346" w:rsidTr="004B1BF0">
        <w:trPr>
          <w:gridAfter w:val="1"/>
          <w:wAfter w:w="6" w:type="dxa"/>
        </w:trPr>
        <w:tc>
          <w:tcPr>
            <w:tcW w:w="12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8"/>
              </w:rPr>
              <w:t>Биология</w:t>
            </w:r>
          </w:p>
        </w:tc>
        <w:tc>
          <w:tcPr>
            <w:tcW w:w="97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61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60,6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71,7</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72,0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35,1</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36,6</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C55258" w:rsidRPr="00082346" w:rsidRDefault="00C55258" w:rsidP="004B1BF0">
            <w:pPr>
              <w:keepNext/>
              <w:keepLines/>
              <w:spacing w:after="0" w:line="240" w:lineRule="auto"/>
              <w:jc w:val="center"/>
              <w:rPr>
                <w:rFonts w:ascii="Times New Roman" w:eastAsia="Times New Roman" w:hAnsi="Times New Roman" w:cs="Times New Roman"/>
                <w:sz w:val="28"/>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r>
      <w:tr w:rsidR="00C55258" w:rsidRPr="00082346" w:rsidTr="004B1BF0">
        <w:trPr>
          <w:gridAfter w:val="1"/>
          <w:wAfter w:w="6" w:type="dxa"/>
        </w:trPr>
        <w:tc>
          <w:tcPr>
            <w:tcW w:w="12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C55258" w:rsidRPr="00082346" w:rsidRDefault="00C55258" w:rsidP="004B1BF0">
            <w:pPr>
              <w:keepNext/>
              <w:keepLines/>
              <w:spacing w:after="0" w:line="240" w:lineRule="auto"/>
            </w:pPr>
            <w:r w:rsidRPr="00082346">
              <w:rPr>
                <w:rFonts w:ascii="Times New Roman" w:eastAsia="Times New Roman" w:hAnsi="Times New Roman" w:cs="Times New Roman"/>
                <w:sz w:val="28"/>
              </w:rPr>
              <w:t>История</w:t>
            </w:r>
          </w:p>
        </w:tc>
        <w:tc>
          <w:tcPr>
            <w:tcW w:w="97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61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33,3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48,9</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38,0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10,2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5258" w:rsidRPr="00082346" w:rsidRDefault="00C55258" w:rsidP="004B1BF0">
            <w:pPr>
              <w:keepNext/>
              <w:keepLines/>
              <w:spacing w:after="0" w:line="240" w:lineRule="auto"/>
              <w:jc w:val="center"/>
            </w:pPr>
            <w:r w:rsidRPr="00082346">
              <w:rPr>
                <w:rFonts w:ascii="Times New Roman" w:eastAsia="Times New Roman" w:hAnsi="Times New Roman" w:cs="Times New Roman"/>
                <w:sz w:val="28"/>
              </w:rPr>
              <w:t>41,6</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C55258" w:rsidRPr="00082346" w:rsidRDefault="00C55258" w:rsidP="004B1BF0">
            <w:pPr>
              <w:keepNext/>
              <w:keepLines/>
              <w:spacing w:after="0" w:line="240" w:lineRule="auto"/>
              <w:jc w:val="center"/>
              <w:rPr>
                <w:rFonts w:ascii="Times New Roman" w:eastAsia="Times New Roman" w:hAnsi="Times New Roman" w:cs="Times New Roman"/>
                <w:sz w:val="28"/>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5258" w:rsidRPr="00082346" w:rsidRDefault="00C55258" w:rsidP="004B1BF0">
            <w:pPr>
              <w:keepNext/>
              <w:keepLines/>
              <w:spacing w:after="0" w:line="240" w:lineRule="auto"/>
              <w:jc w:val="center"/>
            </w:pPr>
          </w:p>
        </w:tc>
      </w:tr>
    </w:tbl>
    <w:p w:rsidR="00C55258" w:rsidRPr="00082346" w:rsidRDefault="00C55258" w:rsidP="00C55258">
      <w:pPr>
        <w:keepNext/>
        <w:keepLines/>
        <w:spacing w:after="0" w:line="240" w:lineRule="auto"/>
        <w:jc w:val="both"/>
        <w:rPr>
          <w:rFonts w:ascii="Times New Roman" w:eastAsia="Times New Roman" w:hAnsi="Times New Roman" w:cs="Times New Roman"/>
          <w:b/>
          <w:sz w:val="28"/>
        </w:rPr>
      </w:pP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Вывод</w:t>
      </w:r>
      <w:r w:rsidRPr="00082346">
        <w:rPr>
          <w:rFonts w:ascii="Times New Roman" w:eastAsia="Times New Roman" w:hAnsi="Times New Roman" w:cs="Times New Roman"/>
          <w:b/>
          <w:sz w:val="24"/>
        </w:rPr>
        <w:t xml:space="preserve">: </w:t>
      </w:r>
      <w:r w:rsidRPr="00082346">
        <w:rPr>
          <w:rFonts w:ascii="Times New Roman" w:eastAsia="Times New Roman" w:hAnsi="Times New Roman" w:cs="Times New Roman"/>
          <w:sz w:val="28"/>
        </w:rPr>
        <w:t>анализ результатов ВПР в 5-х классах показал снижение процента качества знаний по русскому языку (-7,9%), повышение по математике (+7%).</w:t>
      </w:r>
    </w:p>
    <w:p w:rsidR="00C55258" w:rsidRPr="00082346" w:rsidRDefault="00C55258" w:rsidP="00C55258">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Педагоги, подготовившие обучающихся 5-х классов к выполнению ВПР – 2022: </w:t>
      </w:r>
    </w:p>
    <w:p w:rsidR="00C55258" w:rsidRPr="00082346" w:rsidRDefault="00C55258" w:rsidP="00C55258">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русскому языку – Кузнецова Г.Г.;</w:t>
      </w:r>
    </w:p>
    <w:p w:rsidR="00C55258" w:rsidRPr="00082346" w:rsidRDefault="00C55258" w:rsidP="00C55258">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математике – Деманина Л.В.</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193F3C" w:rsidP="00D21780">
      <w:pPr>
        <w:keepNext/>
        <w:keepLines/>
        <w:spacing w:after="0" w:line="240" w:lineRule="auto"/>
        <w:rPr>
          <w:rFonts w:ascii="Times New Roman" w:eastAsia="Times New Roman" w:hAnsi="Times New Roman" w:cs="Times New Roman"/>
          <w:b/>
          <w:sz w:val="28"/>
          <w:u w:val="single"/>
        </w:rPr>
      </w:pP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u w:val="single"/>
        </w:rPr>
        <w:t>6 класс</w:t>
      </w:r>
    </w:p>
    <w:p w:rsidR="007658D7" w:rsidRPr="00082346" w:rsidRDefault="007658D7" w:rsidP="007658D7">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(количество учащихся – 80 человек)</w:t>
      </w:r>
    </w:p>
    <w:p w:rsidR="007658D7" w:rsidRPr="00082346" w:rsidRDefault="007658D7" w:rsidP="007658D7">
      <w:pPr>
        <w:keepNext/>
        <w:keepLines/>
        <w:spacing w:after="0" w:line="240" w:lineRule="auto"/>
        <w:rPr>
          <w:rFonts w:ascii="Times New Roman" w:eastAsia="Times New Roman" w:hAnsi="Times New Roman" w:cs="Times New Roman"/>
          <w:b/>
          <w:sz w:val="24"/>
          <w:u w:val="single"/>
        </w:rPr>
      </w:pPr>
    </w:p>
    <w:tbl>
      <w:tblPr>
        <w:tblW w:w="0" w:type="auto"/>
        <w:tblInd w:w="98" w:type="dxa"/>
        <w:tblLayout w:type="fixed"/>
        <w:tblCellMar>
          <w:left w:w="10" w:type="dxa"/>
          <w:right w:w="10" w:type="dxa"/>
        </w:tblCellMar>
        <w:tblLook w:val="0000" w:firstRow="0" w:lastRow="0" w:firstColumn="0" w:lastColumn="0" w:noHBand="0" w:noVBand="0"/>
      </w:tblPr>
      <w:tblGrid>
        <w:gridCol w:w="1941"/>
        <w:gridCol w:w="1499"/>
        <w:gridCol w:w="587"/>
        <w:gridCol w:w="582"/>
        <w:gridCol w:w="582"/>
        <w:gridCol w:w="582"/>
        <w:gridCol w:w="697"/>
        <w:gridCol w:w="697"/>
        <w:gridCol w:w="697"/>
        <w:gridCol w:w="651"/>
        <w:gridCol w:w="958"/>
      </w:tblGrid>
      <w:tr w:rsidR="007658D7" w:rsidRPr="00082346" w:rsidTr="004B1BF0">
        <w:trPr>
          <w:trHeight w:val="1"/>
        </w:trPr>
        <w:tc>
          <w:tcPr>
            <w:tcW w:w="1941"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149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b/>
                <w:sz w:val="24"/>
              </w:rPr>
              <w:t>Количество учащихся</w:t>
            </w:r>
          </w:p>
        </w:tc>
        <w:tc>
          <w:tcPr>
            <w:tcW w:w="1751"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33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Качество, %</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Динамика, %</w:t>
            </w:r>
          </w:p>
        </w:tc>
      </w:tr>
      <w:tr w:rsidR="007658D7" w:rsidRPr="00082346" w:rsidTr="004B1BF0">
        <w:trPr>
          <w:trHeight w:val="1"/>
        </w:trPr>
        <w:tc>
          <w:tcPr>
            <w:tcW w:w="1941"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1499"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«5»</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«4»</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«3»</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2019</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2021</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2022</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Русский язык</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74</w:t>
            </w: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15</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25</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29</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37,5</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53,8</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56,4</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27</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-29,4</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Математика</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72</w:t>
            </w: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24</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38</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9</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50,0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8,3</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22,2</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34,7</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t>+12,5</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Биология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52,0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11,1</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41,4</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История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26,5</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18.5</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c>
          <w:tcPr>
            <w:tcW w:w="1941"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География</w:t>
            </w:r>
          </w:p>
        </w:tc>
        <w:tc>
          <w:tcPr>
            <w:tcW w:w="1499"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34,7</w:t>
            </w: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20</w:t>
            </w: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38</w:t>
            </w:r>
          </w:p>
        </w:tc>
        <w:tc>
          <w:tcPr>
            <w:tcW w:w="651" w:type="dxa"/>
            <w:tcBorders>
              <w:top w:val="single" w:sz="4" w:space="0" w:color="000000"/>
              <w:left w:val="single" w:sz="4" w:space="0" w:color="000000"/>
              <w:bottom w:val="single" w:sz="0" w:space="0" w:color="836967"/>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lastRenderedPageBreak/>
              <w:t>Обществознание</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50,0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27,7</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21,4</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bl>
    <w:p w:rsidR="007658D7" w:rsidRPr="00082346" w:rsidRDefault="007658D7" w:rsidP="007658D7">
      <w:pPr>
        <w:keepNext/>
        <w:keepLines/>
        <w:spacing w:after="0" w:line="240" w:lineRule="auto"/>
        <w:ind w:firstLine="709"/>
        <w:jc w:val="both"/>
        <w:rPr>
          <w:rFonts w:ascii="Times New Roman" w:eastAsia="Times New Roman" w:hAnsi="Times New Roman" w:cs="Times New Roman"/>
          <w:b/>
          <w:sz w:val="28"/>
        </w:rPr>
      </w:pP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Вывод</w:t>
      </w:r>
      <w:r w:rsidRPr="00082346">
        <w:rPr>
          <w:rFonts w:ascii="Times New Roman" w:eastAsia="Times New Roman" w:hAnsi="Times New Roman" w:cs="Times New Roman"/>
          <w:b/>
          <w:sz w:val="24"/>
        </w:rPr>
        <w:t xml:space="preserve">: </w:t>
      </w:r>
      <w:r w:rsidRPr="00082346">
        <w:rPr>
          <w:rFonts w:ascii="Times New Roman" w:eastAsia="Times New Roman" w:hAnsi="Times New Roman" w:cs="Times New Roman"/>
          <w:sz w:val="28"/>
        </w:rPr>
        <w:t>анализ результатов ВПР в 6-х классах показал достаточно высокую результативность качества знаний по математике (+ 12,5%), значительное понижение процента качества знаний по русскому языку (-29,4%).</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Педагоги, подготовившие обучающихся 6-х классов к выполнению ВПР – 2022: </w:t>
      </w:r>
    </w:p>
    <w:p w:rsidR="007658D7" w:rsidRPr="00082346" w:rsidRDefault="007658D7" w:rsidP="007658D7">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русскому языку – Кузнецова Г.Г., Киселева М.В.;</w:t>
      </w:r>
    </w:p>
    <w:p w:rsidR="007658D7" w:rsidRPr="00082346" w:rsidRDefault="007658D7" w:rsidP="007658D7">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математике – Бобылева А.Н., Журавлева А.Г.</w:t>
      </w:r>
    </w:p>
    <w:p w:rsidR="00193F3C" w:rsidRPr="00082346" w:rsidRDefault="00193F3C" w:rsidP="00D21780">
      <w:pPr>
        <w:keepNext/>
        <w:keepLines/>
        <w:spacing w:after="0" w:line="240" w:lineRule="auto"/>
        <w:rPr>
          <w:rFonts w:ascii="Times New Roman" w:eastAsia="Times New Roman" w:hAnsi="Times New Roman" w:cs="Times New Roman"/>
          <w:b/>
          <w:sz w:val="28"/>
          <w:u w:val="single"/>
        </w:rPr>
      </w:pP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u w:val="single"/>
        </w:rPr>
        <w:t>7 класс</w:t>
      </w:r>
    </w:p>
    <w:p w:rsidR="007658D7" w:rsidRPr="00082346" w:rsidRDefault="007658D7" w:rsidP="007658D7">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(количество учащихся - 59 человек)</w:t>
      </w:r>
    </w:p>
    <w:p w:rsidR="007658D7" w:rsidRPr="00082346" w:rsidRDefault="007658D7" w:rsidP="007658D7">
      <w:pPr>
        <w:keepNext/>
        <w:keepLines/>
        <w:spacing w:after="0" w:line="240" w:lineRule="auto"/>
        <w:jc w:val="center"/>
        <w:rPr>
          <w:rFonts w:ascii="Times New Roman" w:eastAsia="Times New Roman" w:hAnsi="Times New Roman" w:cs="Times New Roman"/>
          <w:b/>
          <w:sz w:val="24"/>
          <w:u w:val="single"/>
        </w:rPr>
      </w:pPr>
    </w:p>
    <w:tbl>
      <w:tblPr>
        <w:tblW w:w="0" w:type="auto"/>
        <w:tblInd w:w="98" w:type="dxa"/>
        <w:tblLayout w:type="fixed"/>
        <w:tblCellMar>
          <w:left w:w="10" w:type="dxa"/>
          <w:right w:w="10" w:type="dxa"/>
        </w:tblCellMar>
        <w:tblLook w:val="0000" w:firstRow="0" w:lastRow="0" w:firstColumn="0" w:lastColumn="0" w:noHBand="0" w:noVBand="0"/>
      </w:tblPr>
      <w:tblGrid>
        <w:gridCol w:w="1941"/>
        <w:gridCol w:w="1499"/>
        <w:gridCol w:w="587"/>
        <w:gridCol w:w="582"/>
        <w:gridCol w:w="582"/>
        <w:gridCol w:w="582"/>
        <w:gridCol w:w="697"/>
        <w:gridCol w:w="697"/>
        <w:gridCol w:w="697"/>
        <w:gridCol w:w="651"/>
        <w:gridCol w:w="958"/>
      </w:tblGrid>
      <w:tr w:rsidR="007658D7" w:rsidRPr="00082346" w:rsidTr="004B1BF0">
        <w:trPr>
          <w:trHeight w:val="1"/>
        </w:trPr>
        <w:tc>
          <w:tcPr>
            <w:tcW w:w="1941"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149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b/>
                <w:sz w:val="24"/>
              </w:rPr>
              <w:t>Количество учащихся</w:t>
            </w:r>
          </w:p>
        </w:tc>
        <w:tc>
          <w:tcPr>
            <w:tcW w:w="1751"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33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Качество, %</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Динамика, %</w:t>
            </w:r>
          </w:p>
        </w:tc>
      </w:tr>
      <w:tr w:rsidR="007658D7" w:rsidRPr="00082346" w:rsidTr="004B1BF0">
        <w:trPr>
          <w:trHeight w:val="1"/>
        </w:trPr>
        <w:tc>
          <w:tcPr>
            <w:tcW w:w="1941"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1499"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«5»</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«4»</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«3»</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2019</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2020</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2021</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2022</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Русский язык</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53</w:t>
            </w: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10</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14</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22</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7</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31</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39,6</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23,7</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45,3</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- 21,6</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Математика</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56</w:t>
            </w: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13</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36</w:t>
            </w: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4</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32,5</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25</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27</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27</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История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35,7</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37,7</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27,7</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Биология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32,6</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9,3</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35,3</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c>
          <w:tcPr>
            <w:tcW w:w="1941"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Обществознание</w:t>
            </w:r>
          </w:p>
        </w:tc>
        <w:tc>
          <w:tcPr>
            <w:tcW w:w="1499"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24,4</w:t>
            </w:r>
          </w:p>
        </w:tc>
        <w:tc>
          <w:tcPr>
            <w:tcW w:w="697"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33,3</w:t>
            </w:r>
          </w:p>
        </w:tc>
        <w:tc>
          <w:tcPr>
            <w:tcW w:w="651" w:type="dxa"/>
            <w:tcBorders>
              <w:top w:val="single" w:sz="4" w:space="0" w:color="000000"/>
              <w:left w:val="single" w:sz="4" w:space="0" w:color="000000"/>
              <w:bottom w:val="single" w:sz="0" w:space="0" w:color="836967"/>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География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4,3</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17,6</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Физика</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55,6</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36,1</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Английский язык</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68,9</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17,2</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Немецкий язык</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5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26,6</w:t>
            </w:r>
          </w:p>
        </w:tc>
        <w:tc>
          <w:tcPr>
            <w:tcW w:w="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0</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bl>
    <w:p w:rsidR="007658D7" w:rsidRPr="00082346" w:rsidRDefault="007658D7" w:rsidP="007658D7">
      <w:pPr>
        <w:keepNext/>
        <w:keepLines/>
        <w:spacing w:after="0" w:line="240" w:lineRule="auto"/>
        <w:ind w:firstLine="709"/>
        <w:jc w:val="both"/>
        <w:rPr>
          <w:rFonts w:ascii="Times New Roman" w:eastAsia="Times New Roman" w:hAnsi="Times New Roman" w:cs="Times New Roman"/>
          <w:b/>
          <w:sz w:val="28"/>
        </w:rPr>
      </w:pP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Вывод</w:t>
      </w:r>
      <w:r w:rsidRPr="00082346">
        <w:rPr>
          <w:rFonts w:ascii="Times New Roman" w:eastAsia="Times New Roman" w:hAnsi="Times New Roman" w:cs="Times New Roman"/>
          <w:b/>
          <w:sz w:val="24"/>
        </w:rPr>
        <w:t xml:space="preserve">: </w:t>
      </w:r>
      <w:r w:rsidRPr="00082346">
        <w:rPr>
          <w:rFonts w:ascii="Times New Roman" w:eastAsia="Times New Roman" w:hAnsi="Times New Roman" w:cs="Times New Roman"/>
          <w:sz w:val="28"/>
        </w:rPr>
        <w:t>анализ результатов ВПР в 7-х классах показал значительное понижение процента качества знаний по русскому языку (- 21,6 %) и сохранение качества знаний по математике.</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Педагоги, подготовившие обучающихся 7-х классов к выполнению ВПР – 2022: </w:t>
      </w:r>
    </w:p>
    <w:p w:rsidR="007658D7" w:rsidRPr="00082346" w:rsidRDefault="007658D7" w:rsidP="007658D7">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русскому языку – Киселева М.В.;</w:t>
      </w:r>
    </w:p>
    <w:p w:rsidR="007658D7" w:rsidRPr="00082346" w:rsidRDefault="007658D7" w:rsidP="007658D7">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математике – Журавлева А.Г.</w:t>
      </w:r>
    </w:p>
    <w:p w:rsidR="00193F3C" w:rsidRPr="00082346" w:rsidRDefault="00193F3C" w:rsidP="00D21780">
      <w:pPr>
        <w:keepNext/>
        <w:keepLines/>
        <w:spacing w:after="0" w:line="240" w:lineRule="auto"/>
        <w:jc w:val="both"/>
        <w:rPr>
          <w:rFonts w:ascii="Times New Roman" w:eastAsia="Times New Roman" w:hAnsi="Times New Roman" w:cs="Times New Roman"/>
          <w:sz w:val="28"/>
        </w:rPr>
      </w:pP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8 класс</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(количество учащихся - 49 человек)</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p>
    <w:tbl>
      <w:tblPr>
        <w:tblW w:w="0" w:type="auto"/>
        <w:tblInd w:w="98" w:type="dxa"/>
        <w:tblLayout w:type="fixed"/>
        <w:tblCellMar>
          <w:left w:w="10" w:type="dxa"/>
          <w:right w:w="10" w:type="dxa"/>
        </w:tblCellMar>
        <w:tblLook w:val="0000" w:firstRow="0" w:lastRow="0" w:firstColumn="0" w:lastColumn="0" w:noHBand="0" w:noVBand="0"/>
      </w:tblPr>
      <w:tblGrid>
        <w:gridCol w:w="1941"/>
        <w:gridCol w:w="1499"/>
        <w:gridCol w:w="647"/>
        <w:gridCol w:w="611"/>
        <w:gridCol w:w="610"/>
        <w:gridCol w:w="610"/>
        <w:gridCol w:w="773"/>
        <w:gridCol w:w="809"/>
        <w:gridCol w:w="732"/>
        <w:gridCol w:w="1241"/>
      </w:tblGrid>
      <w:tr w:rsidR="007658D7" w:rsidRPr="00082346" w:rsidTr="004B1BF0">
        <w:trPr>
          <w:trHeight w:val="1"/>
        </w:trPr>
        <w:tc>
          <w:tcPr>
            <w:tcW w:w="1941"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149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b/>
                <w:sz w:val="24"/>
              </w:rPr>
              <w:t>Количество учащихся</w:t>
            </w:r>
          </w:p>
        </w:tc>
        <w:tc>
          <w:tcPr>
            <w:tcW w:w="1868"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29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Качество, %</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Динамика, %</w:t>
            </w:r>
          </w:p>
        </w:tc>
      </w:tr>
      <w:tr w:rsidR="007658D7" w:rsidRPr="00082346" w:rsidTr="004B1BF0">
        <w:trPr>
          <w:trHeight w:val="1"/>
        </w:trPr>
        <w:tc>
          <w:tcPr>
            <w:tcW w:w="1941"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1499"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«5»</w:t>
            </w: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«4»</w:t>
            </w: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«3»</w:t>
            </w: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2020</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2022</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lastRenderedPageBreak/>
              <w:t>Русский язык</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51,1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39,5</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Математика</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45</w:t>
            </w: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w:t>
            </w: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8</w:t>
            </w: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34</w:t>
            </w: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30,2</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20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-10,2</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История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47,8</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Биология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63,6</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r>
      <w:tr w:rsidR="007658D7" w:rsidRPr="00082346" w:rsidTr="004B1BF0">
        <w:tc>
          <w:tcPr>
            <w:tcW w:w="1941"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Обществознание</w:t>
            </w:r>
          </w:p>
        </w:tc>
        <w:tc>
          <w:tcPr>
            <w:tcW w:w="1499"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47"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1"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773"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809"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33,3</w:t>
            </w:r>
          </w:p>
        </w:tc>
        <w:tc>
          <w:tcPr>
            <w:tcW w:w="732" w:type="dxa"/>
            <w:tcBorders>
              <w:top w:val="single" w:sz="4" w:space="0" w:color="000000"/>
              <w:left w:val="single" w:sz="4" w:space="0" w:color="000000"/>
              <w:bottom w:val="single" w:sz="0" w:space="0" w:color="836967"/>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1241"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r>
      <w:tr w:rsidR="007658D7" w:rsidRPr="00082346" w:rsidTr="004B1BF0">
        <w:trPr>
          <w:trHeight w:val="1"/>
        </w:trPr>
        <w:tc>
          <w:tcPr>
            <w:tcW w:w="194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Химия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4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61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52,4</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w:t>
            </w:r>
          </w:p>
        </w:tc>
      </w:tr>
    </w:tbl>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Вывод</w:t>
      </w:r>
      <w:r w:rsidRPr="00082346">
        <w:rPr>
          <w:rFonts w:ascii="Times New Roman" w:eastAsia="Times New Roman" w:hAnsi="Times New Roman" w:cs="Times New Roman"/>
          <w:b/>
          <w:sz w:val="24"/>
        </w:rPr>
        <w:t xml:space="preserve">: </w:t>
      </w:r>
      <w:r w:rsidRPr="00082346">
        <w:rPr>
          <w:rFonts w:ascii="Times New Roman" w:eastAsia="Times New Roman" w:hAnsi="Times New Roman" w:cs="Times New Roman"/>
          <w:sz w:val="28"/>
        </w:rPr>
        <w:t xml:space="preserve">анализ результатов ВПР в 8-х классах показал снижение качества знаний по математике (-10,2%). </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Педагоги, подготовившие обучающихся 8-х классов к выполнению ВПР – 2022: </w:t>
      </w:r>
    </w:p>
    <w:p w:rsidR="007658D7" w:rsidRPr="00082346" w:rsidRDefault="007658D7" w:rsidP="007658D7">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по математике – Журавлева А.Г.</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10 класс</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(количество учащихся - 10 человек)</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i/>
          <w:sz w:val="28"/>
        </w:rPr>
      </w:pPr>
    </w:p>
    <w:tbl>
      <w:tblPr>
        <w:tblW w:w="0" w:type="auto"/>
        <w:jc w:val="center"/>
        <w:tblCellMar>
          <w:left w:w="10" w:type="dxa"/>
          <w:right w:w="10" w:type="dxa"/>
        </w:tblCellMar>
        <w:tblLook w:val="0000" w:firstRow="0" w:lastRow="0" w:firstColumn="0" w:lastColumn="0" w:noHBand="0" w:noVBand="0"/>
      </w:tblPr>
      <w:tblGrid>
        <w:gridCol w:w="1782"/>
        <w:gridCol w:w="1499"/>
        <w:gridCol w:w="838"/>
        <w:gridCol w:w="706"/>
        <w:gridCol w:w="704"/>
        <w:gridCol w:w="703"/>
        <w:gridCol w:w="696"/>
        <w:gridCol w:w="709"/>
        <w:gridCol w:w="1397"/>
      </w:tblGrid>
      <w:tr w:rsidR="007658D7" w:rsidRPr="00082346" w:rsidTr="004B1BF0">
        <w:trPr>
          <w:trHeight w:val="1"/>
          <w:jc w:val="center"/>
        </w:trPr>
        <w:tc>
          <w:tcPr>
            <w:tcW w:w="1782"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149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b/>
                <w:sz w:val="24"/>
              </w:rPr>
              <w:t>Количество учащихся</w:t>
            </w:r>
          </w:p>
        </w:tc>
        <w:tc>
          <w:tcPr>
            <w:tcW w:w="2248"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210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Качество,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Динамика, %</w:t>
            </w:r>
          </w:p>
        </w:tc>
      </w:tr>
      <w:tr w:rsidR="007658D7" w:rsidRPr="00082346" w:rsidTr="004B1BF0">
        <w:trPr>
          <w:trHeight w:val="1"/>
          <w:jc w:val="center"/>
        </w:trPr>
        <w:tc>
          <w:tcPr>
            <w:tcW w:w="1782"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1499"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8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«5»</w:t>
            </w:r>
          </w:p>
        </w:tc>
        <w:tc>
          <w:tcPr>
            <w:tcW w:w="7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«4»</w:t>
            </w:r>
          </w:p>
        </w:tc>
        <w:tc>
          <w:tcPr>
            <w:tcW w:w="70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«3»</w:t>
            </w:r>
          </w:p>
        </w:tc>
        <w:tc>
          <w:tcPr>
            <w:tcW w:w="70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2022</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w:t>
            </w:r>
          </w:p>
        </w:tc>
      </w:tr>
      <w:tr w:rsidR="007658D7" w:rsidRPr="00082346" w:rsidTr="004B1BF0">
        <w:trPr>
          <w:trHeight w:val="1"/>
          <w:jc w:val="center"/>
        </w:trPr>
        <w:tc>
          <w:tcPr>
            <w:tcW w:w="1782"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География</w:t>
            </w:r>
          </w:p>
        </w:tc>
        <w:tc>
          <w:tcPr>
            <w:tcW w:w="149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9</w:t>
            </w:r>
          </w:p>
        </w:tc>
        <w:tc>
          <w:tcPr>
            <w:tcW w:w="8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w:t>
            </w:r>
          </w:p>
        </w:tc>
        <w:tc>
          <w:tcPr>
            <w:tcW w:w="7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w:t>
            </w:r>
          </w:p>
        </w:tc>
        <w:tc>
          <w:tcPr>
            <w:tcW w:w="70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2</w:t>
            </w:r>
          </w:p>
        </w:tc>
        <w:tc>
          <w:tcPr>
            <w:tcW w:w="70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0</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77,8</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Pr>
          <w:p w:rsidR="007658D7" w:rsidRPr="00082346" w:rsidRDefault="007658D7" w:rsidP="004B1BF0">
            <w:pPr>
              <w:keepNext/>
              <w:keepLines/>
              <w:spacing w:after="0" w:line="240" w:lineRule="auto"/>
              <w:jc w:val="center"/>
              <w:rPr>
                <w:rFonts w:ascii="Times New Roman" w:eastAsia="Times New Roman" w:hAnsi="Times New Roman" w:cs="Times New Roman"/>
                <w:sz w:val="24"/>
              </w:rPr>
            </w:pPr>
            <w:r w:rsidRPr="00082346">
              <w:rPr>
                <w:rFonts w:ascii="Times New Roman" w:eastAsia="Times New Roman" w:hAnsi="Times New Roman" w:cs="Times New Roman"/>
                <w:sz w:val="24"/>
              </w:rPr>
              <w:t>+27,8</w:t>
            </w:r>
          </w:p>
        </w:tc>
      </w:tr>
    </w:tbl>
    <w:p w:rsidR="007658D7" w:rsidRPr="00082346" w:rsidRDefault="007658D7" w:rsidP="007658D7">
      <w:pPr>
        <w:keepNext/>
        <w:keepLines/>
        <w:spacing w:after="0" w:line="240" w:lineRule="auto"/>
        <w:ind w:firstLine="709"/>
        <w:jc w:val="both"/>
        <w:rPr>
          <w:rFonts w:ascii="Times New Roman" w:eastAsia="Times New Roman" w:hAnsi="Times New Roman" w:cs="Times New Roman"/>
          <w:b/>
          <w:i/>
          <w:sz w:val="28"/>
        </w:rPr>
      </w:pP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 xml:space="preserve">Вывод: </w:t>
      </w:r>
      <w:r w:rsidRPr="00082346">
        <w:rPr>
          <w:rFonts w:ascii="Times New Roman" w:eastAsia="Times New Roman" w:hAnsi="Times New Roman" w:cs="Times New Roman"/>
          <w:sz w:val="28"/>
        </w:rPr>
        <w:t xml:space="preserve">анализ результатов ВПР в 10 классе показал значительное повышение показателя качества знаний по географии (+ 27,8%). </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Учитель – Панкратова А.А.</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b/>
          <w:i/>
          <w:sz w:val="28"/>
        </w:rPr>
      </w:pP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11 класс</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(количество учащихся - 15 человек)</w:t>
      </w:r>
    </w:p>
    <w:p w:rsidR="007658D7" w:rsidRPr="00082346" w:rsidRDefault="007658D7" w:rsidP="007658D7">
      <w:pPr>
        <w:keepNext/>
        <w:keepLines/>
        <w:spacing w:after="0" w:line="240" w:lineRule="auto"/>
        <w:ind w:firstLine="709"/>
        <w:jc w:val="center"/>
        <w:rPr>
          <w:rFonts w:ascii="Times New Roman" w:eastAsia="Times New Roman" w:hAnsi="Times New Roman" w:cs="Times New Roman"/>
          <w:b/>
          <w:i/>
          <w:sz w:val="28"/>
        </w:rPr>
      </w:pPr>
    </w:p>
    <w:tbl>
      <w:tblPr>
        <w:tblW w:w="0" w:type="auto"/>
        <w:jc w:val="center"/>
        <w:tblCellMar>
          <w:left w:w="10" w:type="dxa"/>
          <w:right w:w="10" w:type="dxa"/>
        </w:tblCellMar>
        <w:tblLook w:val="0000" w:firstRow="0" w:lastRow="0" w:firstColumn="0" w:lastColumn="0" w:noHBand="0" w:noVBand="0"/>
      </w:tblPr>
      <w:tblGrid>
        <w:gridCol w:w="1806"/>
        <w:gridCol w:w="1499"/>
        <w:gridCol w:w="851"/>
        <w:gridCol w:w="711"/>
        <w:gridCol w:w="709"/>
        <w:gridCol w:w="708"/>
        <w:gridCol w:w="2127"/>
      </w:tblGrid>
      <w:tr w:rsidR="007658D7" w:rsidRPr="00082346" w:rsidTr="004B1BF0">
        <w:trPr>
          <w:trHeight w:val="1"/>
          <w:jc w:val="center"/>
        </w:trPr>
        <w:tc>
          <w:tcPr>
            <w:tcW w:w="1806"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Предмет</w:t>
            </w:r>
          </w:p>
        </w:tc>
        <w:tc>
          <w:tcPr>
            <w:tcW w:w="993"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b/>
                <w:sz w:val="24"/>
              </w:rPr>
              <w:t>Количество учащихся</w:t>
            </w:r>
          </w:p>
        </w:tc>
        <w:tc>
          <w:tcPr>
            <w:tcW w:w="2271" w:type="dxa"/>
            <w:gridSpan w:val="3"/>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Отметки, полученные за выполнение ВПР</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Качество, %</w:t>
            </w:r>
          </w:p>
        </w:tc>
      </w:tr>
      <w:tr w:rsidR="007658D7" w:rsidRPr="00082346" w:rsidTr="004B1BF0">
        <w:trPr>
          <w:trHeight w:val="1"/>
          <w:jc w:val="center"/>
        </w:trPr>
        <w:tc>
          <w:tcPr>
            <w:tcW w:w="1806"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993" w:type="dxa"/>
            <w:vMerge/>
            <w:tcBorders>
              <w:top w:val="single" w:sz="0" w:space="0" w:color="836967"/>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«5»</w:t>
            </w:r>
          </w:p>
        </w:tc>
        <w:tc>
          <w:tcPr>
            <w:tcW w:w="7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«4»</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«3»</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b/>
                <w:sz w:val="24"/>
              </w:rPr>
              <w:t>2022</w:t>
            </w:r>
          </w:p>
        </w:tc>
      </w:tr>
      <w:tr w:rsidR="007658D7" w:rsidRPr="00082346" w:rsidTr="004B1BF0">
        <w:trPr>
          <w:trHeight w:val="1"/>
          <w:jc w:val="center"/>
        </w:trPr>
        <w:tc>
          <w:tcPr>
            <w:tcW w:w="1806"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pPr>
            <w:r w:rsidRPr="00082346">
              <w:rPr>
                <w:rFonts w:ascii="Times New Roman" w:eastAsia="Times New Roman" w:hAnsi="Times New Roman" w:cs="Times New Roman"/>
                <w:sz w:val="24"/>
              </w:rPr>
              <w:t>География</w:t>
            </w:r>
          </w:p>
        </w:tc>
        <w:tc>
          <w:tcPr>
            <w:tcW w:w="99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12</w:t>
            </w:r>
          </w:p>
        </w:tc>
        <w:tc>
          <w:tcPr>
            <w:tcW w:w="85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6</w:t>
            </w:r>
          </w:p>
        </w:tc>
        <w:tc>
          <w:tcPr>
            <w:tcW w:w="711"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5</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1</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0</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58D7" w:rsidRPr="00082346" w:rsidRDefault="007658D7" w:rsidP="004B1BF0">
            <w:pPr>
              <w:keepNext/>
              <w:keepLines/>
              <w:spacing w:after="0" w:line="240" w:lineRule="auto"/>
              <w:jc w:val="center"/>
            </w:pPr>
            <w:r w:rsidRPr="00082346">
              <w:rPr>
                <w:rFonts w:ascii="Times New Roman" w:eastAsia="Times New Roman" w:hAnsi="Times New Roman" w:cs="Times New Roman"/>
                <w:sz w:val="24"/>
              </w:rPr>
              <w:t>91,6</w:t>
            </w:r>
          </w:p>
        </w:tc>
      </w:tr>
    </w:tbl>
    <w:p w:rsidR="007658D7" w:rsidRPr="00082346" w:rsidRDefault="007658D7" w:rsidP="007658D7">
      <w:pPr>
        <w:keepNext/>
        <w:keepLines/>
        <w:spacing w:after="0" w:line="240" w:lineRule="auto"/>
        <w:ind w:firstLine="709"/>
        <w:jc w:val="both"/>
        <w:rPr>
          <w:rFonts w:ascii="Times New Roman" w:eastAsia="Times New Roman" w:hAnsi="Times New Roman" w:cs="Times New Roman"/>
          <w:b/>
          <w:i/>
          <w:sz w:val="28"/>
        </w:rPr>
      </w:pP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 xml:space="preserve">Вывод: </w:t>
      </w:r>
      <w:r w:rsidRPr="00082346">
        <w:rPr>
          <w:rFonts w:ascii="Times New Roman" w:eastAsia="Times New Roman" w:hAnsi="Times New Roman" w:cs="Times New Roman"/>
          <w:sz w:val="28"/>
        </w:rPr>
        <w:t xml:space="preserve">анализ результатов ВПР в 11 классе показал высокую результативность качества знаний по географии. </w:t>
      </w:r>
    </w:p>
    <w:p w:rsidR="007658D7" w:rsidRPr="00082346" w:rsidRDefault="007658D7" w:rsidP="007658D7">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Учитель – Панкратова А.А.</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i/>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 xml:space="preserve">6.3. Динамика  качества обученности по предметам </w:t>
      </w: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в 20</w:t>
      </w:r>
      <w:r w:rsidR="00632679" w:rsidRPr="00082346">
        <w:rPr>
          <w:rFonts w:ascii="Times New Roman" w:eastAsia="Times New Roman" w:hAnsi="Times New Roman" w:cs="Times New Roman"/>
          <w:b/>
          <w:i/>
          <w:sz w:val="28"/>
        </w:rPr>
        <w:t>2</w:t>
      </w:r>
      <w:r w:rsidR="007B476A" w:rsidRPr="00082346">
        <w:rPr>
          <w:rFonts w:ascii="Times New Roman" w:eastAsia="Times New Roman" w:hAnsi="Times New Roman" w:cs="Times New Roman"/>
          <w:b/>
          <w:i/>
          <w:sz w:val="28"/>
        </w:rPr>
        <w:t>1</w:t>
      </w:r>
      <w:r w:rsidRPr="00082346">
        <w:rPr>
          <w:rFonts w:ascii="Times New Roman" w:eastAsia="Times New Roman" w:hAnsi="Times New Roman" w:cs="Times New Roman"/>
          <w:b/>
          <w:i/>
          <w:sz w:val="28"/>
        </w:rPr>
        <w:t>-202</w:t>
      </w:r>
      <w:r w:rsidR="007B476A" w:rsidRPr="00082346">
        <w:rPr>
          <w:rFonts w:ascii="Times New Roman" w:eastAsia="Times New Roman" w:hAnsi="Times New Roman" w:cs="Times New Roman"/>
          <w:b/>
          <w:i/>
          <w:sz w:val="28"/>
        </w:rPr>
        <w:t>2</w:t>
      </w:r>
      <w:r w:rsidRPr="00082346">
        <w:rPr>
          <w:rFonts w:ascii="Times New Roman" w:eastAsia="Times New Roman" w:hAnsi="Times New Roman" w:cs="Times New Roman"/>
          <w:b/>
          <w:i/>
          <w:sz w:val="28"/>
        </w:rPr>
        <w:t>учебном году</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856"/>
        <w:gridCol w:w="906"/>
        <w:gridCol w:w="850"/>
        <w:gridCol w:w="851"/>
        <w:gridCol w:w="900"/>
        <w:gridCol w:w="801"/>
        <w:gridCol w:w="1213"/>
        <w:gridCol w:w="914"/>
      </w:tblGrid>
      <w:tr w:rsidR="007B476A" w:rsidRPr="00082346" w:rsidTr="007B476A">
        <w:tc>
          <w:tcPr>
            <w:tcW w:w="2200" w:type="dxa"/>
            <w:vMerge w:val="restart"/>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ФИО</w:t>
            </w:r>
          </w:p>
        </w:tc>
        <w:tc>
          <w:tcPr>
            <w:tcW w:w="1856" w:type="dxa"/>
            <w:vMerge w:val="restart"/>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Предмет</w:t>
            </w:r>
          </w:p>
        </w:tc>
        <w:tc>
          <w:tcPr>
            <w:tcW w:w="6435" w:type="dxa"/>
            <w:gridSpan w:val="7"/>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2021/2022 Показатель качества обучения  (%)</w:t>
            </w:r>
          </w:p>
        </w:tc>
      </w:tr>
      <w:tr w:rsidR="007B476A" w:rsidRPr="00082346" w:rsidTr="007B476A">
        <w:tc>
          <w:tcPr>
            <w:tcW w:w="2200" w:type="dxa"/>
            <w:vMerge/>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vMerge/>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1 </w:t>
            </w:r>
          </w:p>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четверть</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 четверть</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   +,_                                                                        </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 четверть</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xml:space="preserve">   +,_                                                                        </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год</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8"/>
                <w:szCs w:val="28"/>
              </w:rPr>
            </w:pPr>
            <w:r w:rsidRPr="00082346">
              <w:rPr>
                <w:rFonts w:ascii="Times New Roman" w:eastAsia="Times New Roman" w:hAnsi="Times New Roman" w:cs="Times New Roman"/>
                <w:sz w:val="24"/>
                <w:szCs w:val="24"/>
              </w:rPr>
              <w:t>+,_</w:t>
            </w:r>
            <w:r w:rsidRPr="00082346">
              <w:rPr>
                <w:rFonts w:ascii="Times New Roman" w:eastAsia="Times New Roman" w:hAnsi="Times New Roman" w:cs="Times New Roman"/>
                <w:sz w:val="28"/>
                <w:szCs w:val="28"/>
              </w:rPr>
              <w:t xml:space="preserve"> </w:t>
            </w:r>
          </w:p>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за год</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lastRenderedPageBreak/>
              <w:t>Васильева В.Н.</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русский язык</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62,5</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63</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63,9</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+0,9</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+5,5</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литература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93,5</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+4,5</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87,3</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93,6</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+4,6</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Киселева М.В.</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русский язык</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54</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w:t>
            </w:r>
          </w:p>
        </w:tc>
      </w:tr>
      <w:tr w:rsidR="007B476A" w:rsidRPr="00082346" w:rsidTr="007B476A">
        <w:tc>
          <w:tcPr>
            <w:tcW w:w="2200" w:type="dxa"/>
            <w:vMerge/>
            <w:tcBorders>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литература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- 4</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77</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w:t>
            </w:r>
          </w:p>
        </w:tc>
      </w:tr>
      <w:tr w:rsidR="007B476A" w:rsidRPr="00082346" w:rsidTr="007B476A">
        <w:tc>
          <w:tcPr>
            <w:tcW w:w="2200" w:type="dxa"/>
            <w:vMerge w:val="restart"/>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Кузнецова Г.Г.</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русский язык</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33,4</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- 4,6</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35,5</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38,2</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+0,2</w:t>
            </w:r>
          </w:p>
        </w:tc>
      </w:tr>
      <w:tr w:rsidR="007B476A" w:rsidRPr="00082346" w:rsidTr="007B476A">
        <w:tc>
          <w:tcPr>
            <w:tcW w:w="2200" w:type="dxa"/>
            <w:vMerge/>
            <w:tcBorders>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литература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33,3</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+3,7</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42</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36,8</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+3,5</w:t>
            </w:r>
          </w:p>
        </w:tc>
      </w:tr>
      <w:tr w:rsidR="007B476A" w:rsidRPr="00082346" w:rsidTr="007B476A">
        <w:tc>
          <w:tcPr>
            <w:tcW w:w="2200" w:type="dxa"/>
            <w:vMerge w:val="restart"/>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Альмуханова А.Р.</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музыка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vMerge/>
            <w:tcBorders>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литература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78,6</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- 8,4</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52</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-26,6</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highlight w:val="darkYellow"/>
              </w:rPr>
            </w:pPr>
            <w:r w:rsidRPr="00082346">
              <w:rPr>
                <w:rFonts w:ascii="Times New Roman" w:eastAsia="Times New Roman" w:hAnsi="Times New Roman" w:cs="Times New Roman"/>
                <w:sz w:val="24"/>
                <w:szCs w:val="24"/>
              </w:rPr>
              <w:t>88,4</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highlight w:val="darkYellow"/>
              </w:rPr>
            </w:pPr>
            <w:r w:rsidRPr="00082346">
              <w:rPr>
                <w:rFonts w:ascii="Times New Roman" w:eastAsia="Times New Roman" w:hAnsi="Times New Roman" w:cs="Times New Roman"/>
                <w:sz w:val="24"/>
                <w:szCs w:val="24"/>
              </w:rPr>
              <w:t>+1,4</w:t>
            </w:r>
          </w:p>
        </w:tc>
      </w:tr>
      <w:tr w:rsidR="007B476A" w:rsidRPr="00082346" w:rsidTr="007B476A">
        <w:tc>
          <w:tcPr>
            <w:tcW w:w="2200" w:type="dxa"/>
            <w:tcBorders>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Деманина Л.В.</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мат-ка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44,5</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52,5</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-2,5</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55,17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+10,67</w:t>
            </w:r>
          </w:p>
        </w:tc>
      </w:tr>
      <w:tr w:rsidR="007B476A" w:rsidRPr="00082346" w:rsidTr="007B476A">
        <w:trPr>
          <w:trHeight w:val="225"/>
        </w:trPr>
        <w:tc>
          <w:tcPr>
            <w:tcW w:w="22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Журавлева А.Г.</w:t>
            </w: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мат-ка</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82,8</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65,5</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- 17,3</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60,6</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-5,5</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77</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-5,8</w:t>
            </w:r>
          </w:p>
        </w:tc>
      </w:tr>
      <w:tr w:rsidR="007B476A" w:rsidRPr="00082346" w:rsidTr="007B476A">
        <w:trPr>
          <w:trHeight w:val="225"/>
        </w:trPr>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Петрова Ю.Ю.</w:t>
            </w: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мат-ка</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54,3</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45,7</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- 8,6</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45,7</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51,06</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-3,24</w:t>
            </w:r>
          </w:p>
        </w:tc>
      </w:tr>
      <w:tr w:rsidR="007B476A" w:rsidRPr="00082346" w:rsidTr="007B476A">
        <w:trPr>
          <w:trHeight w:val="225"/>
        </w:trPr>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ИКТ</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91,7</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87,4</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- 4,3</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93</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+5,6</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94,25</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+2,55</w:t>
            </w:r>
          </w:p>
        </w:tc>
      </w:tr>
      <w:tr w:rsidR="007B476A" w:rsidRPr="00082346" w:rsidTr="007B476A">
        <w:trPr>
          <w:trHeight w:val="225"/>
        </w:trPr>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Бобылева А.Н.</w:t>
            </w: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физика</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48,6</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46,7</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- 1,9</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47,3</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+0,6</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59,57</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+10,97</w:t>
            </w:r>
          </w:p>
        </w:tc>
      </w:tr>
      <w:tr w:rsidR="007B476A" w:rsidRPr="00082346" w:rsidTr="007B476A">
        <w:trPr>
          <w:trHeight w:val="225"/>
        </w:trPr>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мат-ка</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32,15</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28,7</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- 3,45</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28,1</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-0,6</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25,91</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-6,24</w:t>
            </w:r>
          </w:p>
        </w:tc>
      </w:tr>
      <w:tr w:rsidR="007B476A" w:rsidRPr="00082346" w:rsidTr="007B476A">
        <w:trPr>
          <w:trHeight w:val="225"/>
        </w:trPr>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астрономия</w:t>
            </w:r>
          </w:p>
        </w:tc>
        <w:tc>
          <w:tcPr>
            <w:tcW w:w="906"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w:t>
            </w:r>
          </w:p>
        </w:tc>
        <w:tc>
          <w:tcPr>
            <w:tcW w:w="9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801"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Багданова Ю.А.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история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57</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- 5</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51</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общ-ние</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69</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- 2</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58</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w:t>
            </w:r>
          </w:p>
        </w:tc>
      </w:tr>
      <w:tr w:rsidR="007B476A" w:rsidRPr="00082346" w:rsidTr="007B476A">
        <w:tc>
          <w:tcPr>
            <w:tcW w:w="2200" w:type="dxa"/>
            <w:vMerge w:val="restart"/>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Жилкин В.А.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история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68,6</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+0,6</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70,4</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+12,4</w:t>
            </w:r>
          </w:p>
        </w:tc>
      </w:tr>
      <w:tr w:rsidR="007B476A" w:rsidRPr="00082346" w:rsidTr="007B476A">
        <w:tc>
          <w:tcPr>
            <w:tcW w:w="2200" w:type="dxa"/>
            <w:vMerge/>
            <w:tcBorders>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общ-ние</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70,6</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70,5</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+6,5</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Панкратова А.А.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география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78,9</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76,1</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- 2,8</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69</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87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+8,1</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технология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ind w:right="-161"/>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Широкова О.В.</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химия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48</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54</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биология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- 8</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36</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-18</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61</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w:t>
            </w:r>
          </w:p>
        </w:tc>
      </w:tr>
      <w:tr w:rsidR="007B476A" w:rsidRPr="00082346" w:rsidTr="007B476A">
        <w:tc>
          <w:tcPr>
            <w:tcW w:w="22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ind w:right="-108"/>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Гаспарян М.Р</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англ.яз.</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- 10</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65</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68,5</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+2,5</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Сенаторова Л.В.</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нем.язык</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+11</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62,1</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-12,9</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+16</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англ.яз.</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68,4</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- 3,6</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65</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+3,4</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-12</w:t>
            </w:r>
          </w:p>
        </w:tc>
      </w:tr>
      <w:tr w:rsidR="007B476A" w:rsidRPr="00082346" w:rsidTr="007B476A">
        <w:tc>
          <w:tcPr>
            <w:tcW w:w="22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Медведева П.Ю.</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физ-ра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99,5</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Савушкина А.А.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физ-ра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92,1</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96,9</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+4,8</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-6,9</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95</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+2,9</w:t>
            </w:r>
          </w:p>
        </w:tc>
      </w:tr>
      <w:tr w:rsidR="007B476A" w:rsidRPr="00082346" w:rsidTr="007B476A">
        <w:tc>
          <w:tcPr>
            <w:tcW w:w="2200" w:type="dxa"/>
            <w:vMerge w:val="restart"/>
            <w:tcBorders>
              <w:top w:val="single" w:sz="4" w:space="0" w:color="auto"/>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Волженский А.Г.</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ОБЖ</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71,3</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84,2</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+12,9</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78,3</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-5,9</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86,76</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+15,46</w:t>
            </w:r>
          </w:p>
        </w:tc>
      </w:tr>
      <w:tr w:rsidR="007B476A" w:rsidRPr="00082346" w:rsidTr="007B476A">
        <w:tc>
          <w:tcPr>
            <w:tcW w:w="2200" w:type="dxa"/>
            <w:vMerge/>
            <w:tcBorders>
              <w:left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технология</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71,5</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82,3</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+10,8</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70,1</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-2,2</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82,63</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+11,13</w:t>
            </w:r>
          </w:p>
        </w:tc>
      </w:tr>
      <w:tr w:rsidR="007B476A" w:rsidRPr="00082346" w:rsidTr="007B476A">
        <w:tc>
          <w:tcPr>
            <w:tcW w:w="2200" w:type="dxa"/>
            <w:tcBorders>
              <w:left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Жидова С.А.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ИЗО</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tcBorders>
              <w:left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Федосеева О.А.</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ИЗО</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97,6</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94,9</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- 2,7</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83,8</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tc>
      </w:tr>
      <w:tr w:rsidR="007B476A" w:rsidRPr="00082346" w:rsidTr="007B476A">
        <w:tc>
          <w:tcPr>
            <w:tcW w:w="2200" w:type="dxa"/>
            <w:tcBorders>
              <w:left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Мальцева А.С.</w:t>
            </w:r>
          </w:p>
        </w:tc>
        <w:tc>
          <w:tcPr>
            <w:tcW w:w="185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ИЗО</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98,9</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100</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w:t>
            </w:r>
          </w:p>
        </w:tc>
      </w:tr>
      <w:tr w:rsidR="007B476A" w:rsidRPr="00082346" w:rsidTr="007B476A">
        <w:tc>
          <w:tcPr>
            <w:tcW w:w="2200" w:type="dxa"/>
            <w:tcBorders>
              <w:top w:val="single" w:sz="4" w:space="0" w:color="auto"/>
              <w:left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Бабаян И.Н.</w:t>
            </w:r>
          </w:p>
        </w:tc>
        <w:tc>
          <w:tcPr>
            <w:tcW w:w="1856"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6Г</w:t>
            </w:r>
          </w:p>
        </w:tc>
        <w:tc>
          <w:tcPr>
            <w:tcW w:w="906"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- 5</w:t>
            </w:r>
          </w:p>
        </w:tc>
        <w:tc>
          <w:tcPr>
            <w:tcW w:w="900"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55</w:t>
            </w:r>
          </w:p>
        </w:tc>
        <w:tc>
          <w:tcPr>
            <w:tcW w:w="801"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w:t>
            </w:r>
          </w:p>
        </w:tc>
        <w:tc>
          <w:tcPr>
            <w:tcW w:w="1213"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55</w:t>
            </w:r>
          </w:p>
        </w:tc>
        <w:tc>
          <w:tcPr>
            <w:tcW w:w="914" w:type="dxa"/>
            <w:tcBorders>
              <w:top w:val="single" w:sz="4" w:space="0" w:color="auto"/>
              <w:left w:val="single" w:sz="4" w:space="0" w:color="auto"/>
              <w:bottom w:val="single" w:sz="4" w:space="0" w:color="auto"/>
              <w:right w:val="single" w:sz="4" w:space="0" w:color="auto"/>
            </w:tcBorders>
            <w:shd w:val="clear" w:color="auto" w:fill="F2DBDB"/>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+5</w:t>
            </w:r>
          </w:p>
        </w:tc>
      </w:tr>
      <w:tr w:rsidR="007B476A" w:rsidRPr="00082346" w:rsidTr="007B476A">
        <w:tc>
          <w:tcPr>
            <w:tcW w:w="2200" w:type="dxa"/>
            <w:tcBorders>
              <w:top w:val="single" w:sz="4" w:space="0" w:color="auto"/>
              <w:left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ind w:right="-98" w:hanging="73"/>
              <w:rPr>
                <w:rFonts w:ascii="Times New Roman" w:eastAsia="Times New Roman" w:hAnsi="Times New Roman" w:cs="Times New Roman"/>
                <w:sz w:val="24"/>
                <w:szCs w:val="24"/>
              </w:rPr>
            </w:pPr>
            <w:r w:rsidRPr="00082346">
              <w:rPr>
                <w:rFonts w:ascii="Times New Roman" w:eastAsia="Times New Roman" w:hAnsi="Times New Roman" w:cs="Times New Roman"/>
                <w:b/>
              </w:rPr>
              <w:t>Начальная школа</w:t>
            </w:r>
          </w:p>
        </w:tc>
        <w:tc>
          <w:tcPr>
            <w:tcW w:w="906"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p>
        </w:tc>
      </w:tr>
      <w:tr w:rsidR="007B476A" w:rsidRPr="00082346" w:rsidTr="007B476A">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Федосеева О.А.</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73,6</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+2,4</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61,2</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-14,8</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74,9</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+1,3</w:t>
            </w:r>
          </w:p>
        </w:tc>
      </w:tr>
      <w:tr w:rsidR="007B476A" w:rsidRPr="00082346" w:rsidTr="007B476A">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Феоктистова Е.В.</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4б</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78,8</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-7,2</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75,5</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-3,3</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78</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w:t>
            </w:r>
          </w:p>
        </w:tc>
      </w:tr>
      <w:tr w:rsidR="007B476A" w:rsidRPr="00082346" w:rsidTr="007B476A">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Москалева А.Ю.</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87,7</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88,4</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+0,7</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-2,4</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88,7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+1,0</w:t>
            </w:r>
          </w:p>
        </w:tc>
      </w:tr>
      <w:tr w:rsidR="007B476A" w:rsidRPr="00082346" w:rsidTr="007B476A">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Мерзлякова М.Е.</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3б</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- 7</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89,9</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-3,1</w:t>
            </w:r>
          </w:p>
        </w:tc>
      </w:tr>
      <w:tr w:rsidR="007B476A" w:rsidRPr="00082346" w:rsidTr="007B476A">
        <w:trPr>
          <w:trHeight w:val="238"/>
        </w:trPr>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Мальцева А.С.</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2а</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86,2</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-8,8</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88,3</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-0,7</w:t>
            </w:r>
          </w:p>
        </w:tc>
      </w:tr>
      <w:tr w:rsidR="007B476A" w:rsidRPr="00082346" w:rsidTr="007B476A">
        <w:trPr>
          <w:trHeight w:val="238"/>
        </w:trPr>
        <w:tc>
          <w:tcPr>
            <w:tcW w:w="2200" w:type="dxa"/>
            <w:tcBorders>
              <w:top w:val="single" w:sz="4" w:space="0" w:color="auto"/>
              <w:left w:val="single" w:sz="4" w:space="0" w:color="auto"/>
              <w:bottom w:val="single" w:sz="4" w:space="0" w:color="auto"/>
              <w:right w:val="single" w:sz="4" w:space="0" w:color="auto"/>
            </w:tcBorders>
            <w:vAlign w:val="bottom"/>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Каблакатова А.М.</w:t>
            </w:r>
          </w:p>
        </w:tc>
        <w:tc>
          <w:tcPr>
            <w:tcW w:w="1856" w:type="dxa"/>
            <w:tcBorders>
              <w:top w:val="single" w:sz="4" w:space="0" w:color="auto"/>
              <w:left w:val="single" w:sz="4" w:space="0" w:color="auto"/>
              <w:bottom w:val="single" w:sz="4" w:space="0" w:color="auto"/>
              <w:right w:val="single" w:sz="4" w:space="0" w:color="auto"/>
            </w:tcBorders>
            <w:vAlign w:val="center"/>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2б</w:t>
            </w:r>
          </w:p>
        </w:tc>
        <w:tc>
          <w:tcPr>
            <w:tcW w:w="906"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89</w:t>
            </w:r>
          </w:p>
        </w:tc>
        <w:tc>
          <w:tcPr>
            <w:tcW w:w="85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w:t>
            </w:r>
          </w:p>
        </w:tc>
        <w:tc>
          <w:tcPr>
            <w:tcW w:w="85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- 2</w:t>
            </w:r>
          </w:p>
        </w:tc>
        <w:tc>
          <w:tcPr>
            <w:tcW w:w="900"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86</w:t>
            </w:r>
          </w:p>
        </w:tc>
        <w:tc>
          <w:tcPr>
            <w:tcW w:w="801"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w:t>
            </w:r>
          </w:p>
        </w:tc>
        <w:tc>
          <w:tcPr>
            <w:tcW w:w="1213"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87,7</w:t>
            </w:r>
          </w:p>
        </w:tc>
        <w:tc>
          <w:tcPr>
            <w:tcW w:w="914" w:type="dxa"/>
            <w:tcBorders>
              <w:top w:val="single" w:sz="4" w:space="0" w:color="auto"/>
              <w:left w:val="single" w:sz="4" w:space="0" w:color="auto"/>
              <w:bottom w:val="single" w:sz="4" w:space="0" w:color="auto"/>
              <w:right w:val="single" w:sz="4" w:space="0" w:color="auto"/>
            </w:tcBorders>
          </w:tcPr>
          <w:p w:rsidR="007B476A" w:rsidRPr="00082346" w:rsidRDefault="007B476A" w:rsidP="007B476A">
            <w:pPr>
              <w:keepNext/>
              <w:keepLines/>
              <w:spacing w:after="0" w:line="240" w:lineRule="auto"/>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-1,3</w:t>
            </w:r>
          </w:p>
        </w:tc>
      </w:tr>
    </w:tbl>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Из приведенных показателей можно сделать следующие </w:t>
      </w:r>
      <w:r w:rsidRPr="00082346">
        <w:rPr>
          <w:rFonts w:ascii="Times New Roman" w:eastAsia="Times New Roman" w:hAnsi="Times New Roman" w:cs="Times New Roman"/>
          <w:b/>
          <w:i/>
          <w:sz w:val="28"/>
        </w:rPr>
        <w:t>выводы</w:t>
      </w:r>
      <w:r w:rsidRPr="00082346">
        <w:rPr>
          <w:rFonts w:ascii="Times New Roman" w:eastAsia="Times New Roman" w:hAnsi="Times New Roman" w:cs="Times New Roman"/>
          <w:sz w:val="28"/>
        </w:rPr>
        <w:t xml:space="preserve">: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1. Качество знаний по школе </w:t>
      </w:r>
      <w:r w:rsidR="00632679" w:rsidRPr="00082346">
        <w:rPr>
          <w:rFonts w:ascii="Times New Roman" w:eastAsia="Times New Roman" w:hAnsi="Times New Roman" w:cs="Times New Roman"/>
          <w:sz w:val="28"/>
        </w:rPr>
        <w:t>сохранилось</w:t>
      </w:r>
      <w:r w:rsidRPr="00082346">
        <w:rPr>
          <w:rFonts w:ascii="Times New Roman" w:eastAsia="Times New Roman" w:hAnsi="Times New Roman" w:cs="Times New Roman"/>
          <w:sz w:val="28"/>
        </w:rPr>
        <w:t xml:space="preserve"> в сравнении с предыдущим годом, </w:t>
      </w:r>
      <w:r w:rsidR="00632679" w:rsidRPr="00082346">
        <w:rPr>
          <w:rFonts w:ascii="Times New Roman" w:eastAsia="Times New Roman" w:hAnsi="Times New Roman" w:cs="Times New Roman"/>
          <w:sz w:val="28"/>
        </w:rPr>
        <w:t>но</w:t>
      </w:r>
      <w:r w:rsidRPr="00082346">
        <w:rPr>
          <w:rFonts w:ascii="Times New Roman" w:eastAsia="Times New Roman" w:hAnsi="Times New Roman" w:cs="Times New Roman"/>
          <w:sz w:val="28"/>
        </w:rPr>
        <w:t xml:space="preserve"> по начальной школе</w:t>
      </w:r>
      <w:r w:rsidR="00632679" w:rsidRPr="00082346">
        <w:rPr>
          <w:rFonts w:ascii="Times New Roman" w:eastAsia="Times New Roman" w:hAnsi="Times New Roman" w:cs="Times New Roman"/>
          <w:sz w:val="28"/>
        </w:rPr>
        <w:t xml:space="preserve"> уменьшилось</w:t>
      </w:r>
      <w:r w:rsidRPr="00082346">
        <w:rPr>
          <w:rFonts w:ascii="Times New Roman" w:eastAsia="Times New Roman" w:hAnsi="Times New Roman" w:cs="Times New Roman"/>
          <w:sz w:val="28"/>
        </w:rPr>
        <w:t xml:space="preserve"> на </w:t>
      </w:r>
      <w:r w:rsidR="00632679" w:rsidRPr="00082346">
        <w:rPr>
          <w:rFonts w:ascii="Times New Roman" w:eastAsia="Times New Roman" w:hAnsi="Times New Roman" w:cs="Times New Roman"/>
          <w:sz w:val="28"/>
        </w:rPr>
        <w:t>4,9</w:t>
      </w:r>
      <w:r w:rsidRPr="00082346">
        <w:rPr>
          <w:rFonts w:ascii="Times New Roman" w:eastAsia="Times New Roman" w:hAnsi="Times New Roman" w:cs="Times New Roman"/>
          <w:sz w:val="28"/>
        </w:rPr>
        <w:t>%, по основной школе увеличилось на 2,</w:t>
      </w:r>
      <w:r w:rsidR="00632679" w:rsidRPr="00082346">
        <w:rPr>
          <w:rFonts w:ascii="Times New Roman" w:eastAsia="Times New Roman" w:hAnsi="Times New Roman" w:cs="Times New Roman"/>
          <w:sz w:val="28"/>
        </w:rPr>
        <w:t>6</w:t>
      </w:r>
      <w:r w:rsidRPr="00082346">
        <w:rPr>
          <w:rFonts w:ascii="Times New Roman" w:eastAsia="Times New Roman" w:hAnsi="Times New Roman" w:cs="Times New Roman"/>
          <w:sz w:val="28"/>
        </w:rPr>
        <w:t xml:space="preserve">%, а на ступени среднего общего образования увеличилось на 23,1%.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3. Стабильным остается показатель по количеству учащихся, которые осваивают образовательные программы на продвинутом уровне.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4. Все выпускники 9-х классов получили документ государственного образца об образовании.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5. 16 выпускников 11 класса получили документ государственного образца об образовании, трое из них получили аттестат с отличием и медаль «За особые успехи в учении». Одна выпускница не справилась с государственной итоговой аттестацией.</w:t>
      </w:r>
    </w:p>
    <w:p w:rsidR="00193F3C" w:rsidRPr="00082346" w:rsidRDefault="00193F3C" w:rsidP="007B476A">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Так же следует отметить, что: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 Успеваемость по школе составила 99</w:t>
      </w:r>
      <w:r w:rsidR="00632679" w:rsidRPr="00082346">
        <w:rPr>
          <w:rFonts w:ascii="Times New Roman" w:eastAsia="Times New Roman" w:hAnsi="Times New Roman" w:cs="Times New Roman"/>
          <w:sz w:val="28"/>
        </w:rPr>
        <w:t>,8</w:t>
      </w:r>
      <w:r w:rsidRPr="00082346">
        <w:rPr>
          <w:rFonts w:ascii="Times New Roman" w:eastAsia="Times New Roman" w:hAnsi="Times New Roman" w:cs="Times New Roman"/>
          <w:sz w:val="28"/>
        </w:rPr>
        <w:t xml:space="preserve">%, </w:t>
      </w:r>
      <w:r w:rsidR="00632679" w:rsidRPr="00082346">
        <w:rPr>
          <w:rFonts w:ascii="Times New Roman" w:eastAsia="Times New Roman" w:hAnsi="Times New Roman" w:cs="Times New Roman"/>
          <w:sz w:val="28"/>
        </w:rPr>
        <w:t>один учащий</w:t>
      </w:r>
      <w:r w:rsidRPr="00082346">
        <w:rPr>
          <w:rFonts w:ascii="Times New Roman" w:eastAsia="Times New Roman" w:hAnsi="Times New Roman" w:cs="Times New Roman"/>
          <w:sz w:val="28"/>
        </w:rPr>
        <w:t>ся имеют академическую задолженность</w:t>
      </w:r>
      <w:r w:rsidR="00632679" w:rsidRPr="00082346">
        <w:rPr>
          <w:rFonts w:ascii="Times New Roman" w:eastAsia="Times New Roman" w:hAnsi="Times New Roman" w:cs="Times New Roman"/>
          <w:sz w:val="28"/>
        </w:rPr>
        <w:t xml:space="preserve"> по одному предмету и переведен</w:t>
      </w:r>
      <w:r w:rsidRPr="00082346">
        <w:rPr>
          <w:rFonts w:ascii="Times New Roman" w:eastAsia="Times New Roman" w:hAnsi="Times New Roman" w:cs="Times New Roman"/>
          <w:sz w:val="28"/>
        </w:rPr>
        <w:t xml:space="preserve"> в следующий класс условно.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i/>
          <w:sz w:val="28"/>
        </w:rPr>
        <w:t xml:space="preserve">Рекомендации: </w:t>
      </w: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0"/>
        </w:rPr>
      </w:pPr>
      <w:r w:rsidRPr="00082346">
        <w:rPr>
          <w:rFonts w:ascii="Times New Roman" w:eastAsia="Times New Roman" w:hAnsi="Times New Roman" w:cs="Times New Roman"/>
          <w:sz w:val="28"/>
        </w:rPr>
        <w:t>1. Наградить похвальными листами учащихся школы, имеющих по итогам года и всех учебных четвертей отличные результаты;</w:t>
      </w:r>
    </w:p>
    <w:p w:rsidR="00193F3C" w:rsidRPr="00082346" w:rsidRDefault="00193F3C" w:rsidP="007B476A">
      <w:pPr>
        <w:keepNext/>
        <w:keepLines/>
        <w:spacing w:after="0" w:line="240" w:lineRule="auto"/>
        <w:ind w:firstLine="709"/>
        <w:jc w:val="both"/>
        <w:rPr>
          <w:rFonts w:ascii="Times New Roman" w:eastAsia="Times New Roman" w:hAnsi="Times New Roman" w:cs="Times New Roman"/>
          <w:sz w:val="24"/>
        </w:rPr>
      </w:pPr>
    </w:p>
    <w:p w:rsidR="00193F3C" w:rsidRPr="00082346" w:rsidRDefault="008133F0" w:rsidP="007B476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2. Классным руководителю 8бучителям предметникам, работающим в данных классах, педагогам психологам, социальному педагогу указать на некачественную совместную работу, направленную на освоение основных образовательных программ отдельными учащимися класса.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3. Учителям предметникам: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при выставлении итоговых отметок (четвертные, годовые) учитывать результаты письменных работ контролирующего характера, руководствоваться объективностью, исключать завышение и занижение отметок;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своевременно, после каждого урока, выставлять отметки в классный электронный журнал, что позволит классным руководителям активно использовать программу «электронный дневник», с целью усиления контроля со стороны родителей за успеваемостью обучающихся;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продумать индивидуальную работу с обучающимися. Повышать предметную мотивацию через применение на уроках ЭОР;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целенаправленно работать над исключением неуспеваемости;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своевременно выявлять и оказывать педагогическую поддержку талантливым и одаренным детям. </w:t>
      </w:r>
    </w:p>
    <w:p w:rsidR="00193F3C" w:rsidRPr="00082346" w:rsidRDefault="008133F0" w:rsidP="00D21780">
      <w:pPr>
        <w:keepNext/>
        <w:keepLines/>
        <w:tabs>
          <w:tab w:val="left" w:pos="324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4. Руководителям школьных методических объединений включить в планы работы МО действующие обучающие семинары по вопросам повышения предметной мотивации учащихся и как следствие этого повышение качества обученности.</w:t>
      </w:r>
    </w:p>
    <w:p w:rsidR="00193F3C" w:rsidRPr="00082346" w:rsidRDefault="00193F3C" w:rsidP="00D21780">
      <w:pPr>
        <w:keepNext/>
        <w:keepLines/>
        <w:tabs>
          <w:tab w:val="left" w:pos="3240"/>
        </w:tabs>
        <w:spacing w:after="0" w:line="240" w:lineRule="auto"/>
        <w:ind w:firstLine="709"/>
        <w:rPr>
          <w:rFonts w:ascii="Times New Roman" w:eastAsia="Times New Roman" w:hAnsi="Times New Roman" w:cs="Times New Roman"/>
          <w:b/>
          <w:i/>
          <w:sz w:val="28"/>
        </w:rPr>
      </w:pPr>
    </w:p>
    <w:p w:rsidR="00193F3C" w:rsidRPr="00082346" w:rsidRDefault="008133F0" w:rsidP="00D21780">
      <w:pPr>
        <w:keepNext/>
        <w:keepLines/>
        <w:tabs>
          <w:tab w:val="left" w:pos="3240"/>
        </w:tabs>
        <w:spacing w:after="0" w:line="240" w:lineRule="auto"/>
        <w:ind w:firstLine="709"/>
        <w:rPr>
          <w:rFonts w:ascii="Times New Roman" w:eastAsia="Times New Roman" w:hAnsi="Times New Roman" w:cs="Times New Roman"/>
          <w:b/>
          <w:i/>
          <w:sz w:val="28"/>
        </w:rPr>
      </w:pPr>
      <w:r w:rsidRPr="00082346">
        <w:rPr>
          <w:rFonts w:ascii="Times New Roman" w:eastAsia="Times New Roman" w:hAnsi="Times New Roman" w:cs="Times New Roman"/>
          <w:b/>
          <w:i/>
          <w:sz w:val="28"/>
        </w:rPr>
        <w:t>6.4. Анализ итогов  реализации образовательной программы</w:t>
      </w:r>
    </w:p>
    <w:tbl>
      <w:tblPr>
        <w:tblW w:w="0" w:type="auto"/>
        <w:tblInd w:w="143" w:type="dxa"/>
        <w:tblCellMar>
          <w:left w:w="10" w:type="dxa"/>
          <w:right w:w="10" w:type="dxa"/>
        </w:tblCellMar>
        <w:tblLook w:val="0000" w:firstRow="0" w:lastRow="0" w:firstColumn="0" w:lastColumn="0" w:noHBand="0" w:noVBand="0"/>
      </w:tblPr>
      <w:tblGrid>
        <w:gridCol w:w="3100"/>
        <w:gridCol w:w="851"/>
        <w:gridCol w:w="851"/>
        <w:gridCol w:w="851"/>
        <w:gridCol w:w="851"/>
        <w:gridCol w:w="851"/>
        <w:gridCol w:w="851"/>
        <w:gridCol w:w="851"/>
      </w:tblGrid>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Показатели результативности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2015-2016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2016-2017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2017-2018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2018-2019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2019-2020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2020-2021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rPr>
            </w:pPr>
            <w:r w:rsidRPr="00082346">
              <w:rPr>
                <w:rFonts w:ascii="Times New Roman" w:eastAsia="Times New Roman" w:hAnsi="Times New Roman" w:cs="Times New Roman"/>
                <w:sz w:val="24"/>
              </w:rPr>
              <w:t>2021-2022</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Обучалось на 1 ступени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271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264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273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246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250</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на II ступени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193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291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304</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lastRenderedPageBreak/>
              <w:t xml:space="preserve">                   на III ступени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25</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Качество знаний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47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47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47</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Отсев из начальной школы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из основной школы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из средней школы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w:t>
            </w: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Получили справку 9 кл.</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11 кл.</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Оставлены на повторный год обучения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в начальной школе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              в основной школе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 xml:space="preserve">Закончили школу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с аттестатом особого образца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с золотой медалью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с серебряной медалью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с похвальной грамотой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Закончили школу с похвальным листом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Не трудоустроены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A04DE" w:rsidRPr="00082346" w:rsidRDefault="007A04DE" w:rsidP="00D21780">
            <w:pPr>
              <w:keepNext/>
              <w:keepLines/>
              <w:tabs>
                <w:tab w:val="left" w:pos="3240"/>
              </w:tabs>
              <w:spacing w:after="0" w:line="240" w:lineRule="auto"/>
              <w:jc w:val="both"/>
              <w:rPr>
                <w:rFonts w:ascii="Times New Roman" w:eastAsia="Times New Roman" w:hAnsi="Times New Roman" w:cs="Times New Roman"/>
                <w:sz w:val="24"/>
                <w:szCs w:val="24"/>
              </w:rPr>
            </w:pPr>
          </w:p>
        </w:tc>
      </w:tr>
      <w:tr w:rsidR="007A04DE" w:rsidRPr="00082346" w:rsidTr="00743AC1">
        <w:trPr>
          <w:trHeight w:val="1"/>
        </w:trPr>
        <w:tc>
          <w:tcPr>
            <w:tcW w:w="3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Продолжили обучение в 10 классе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pPr>
            <w:r w:rsidRPr="00082346">
              <w:rPr>
                <w:rFonts w:ascii="Times New Roman" w:eastAsia="Times New Roman" w:hAnsi="Times New Roman" w:cs="Times New Roman"/>
                <w:sz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r w:rsidRPr="00082346">
              <w:rPr>
                <w:rFonts w:ascii="Times New Roman" w:eastAsia="Calibri"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7A04DE" w:rsidRPr="00082346" w:rsidRDefault="007A04DE" w:rsidP="00D21780">
            <w:pPr>
              <w:keepNext/>
              <w:keepLines/>
              <w:tabs>
                <w:tab w:val="left" w:pos="3240"/>
              </w:tabs>
              <w:spacing w:after="0" w:line="240" w:lineRule="auto"/>
              <w:jc w:val="both"/>
              <w:rPr>
                <w:rFonts w:ascii="Times New Roman" w:eastAsia="Calibri" w:hAnsi="Times New Roman" w:cs="Times New Roman"/>
                <w:sz w:val="24"/>
                <w:szCs w:val="24"/>
              </w:rPr>
            </w:pPr>
          </w:p>
        </w:tc>
      </w:tr>
    </w:tbl>
    <w:p w:rsidR="00193F3C" w:rsidRPr="00082346" w:rsidRDefault="00193F3C" w:rsidP="00D21780">
      <w:pPr>
        <w:keepNext/>
        <w:keepLines/>
        <w:tabs>
          <w:tab w:val="left" w:pos="3240"/>
        </w:tabs>
        <w:spacing w:after="0" w:line="240" w:lineRule="auto"/>
        <w:ind w:firstLine="709"/>
        <w:rPr>
          <w:rFonts w:ascii="Times New Roman" w:eastAsia="Times New Roman" w:hAnsi="Times New Roman" w:cs="Times New Roman"/>
          <w:b/>
          <w:i/>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соответствии с Федеральным Законом Российской Федерации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273 – ФЗ «Закон об образовании в Российской Федерации и с целью анализа состояния образовательного процесса администрацией школы были проведены проверки выполнения образовательных программ. В результате обобщения аналитического материала, анализа прохождения образовательных программ на основе записей в журнале выявлено следующее: весь учебный материал, предусмотренный рабочими программами, изучен в необходимом объёме, причём соблюдается последовательность в изучении программного материала в том порядке, который дан в календарно-тематическом планировании.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4"/>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i/>
          <w:sz w:val="28"/>
        </w:rPr>
      </w:pPr>
      <w:r w:rsidRPr="00082346">
        <w:rPr>
          <w:rFonts w:ascii="Times New Roman" w:eastAsia="Times New Roman" w:hAnsi="Times New Roman" w:cs="Times New Roman"/>
          <w:b/>
          <w:i/>
          <w:sz w:val="28"/>
        </w:rPr>
        <w:t xml:space="preserve">6.5.Реализация различных форм получения образования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w:t>
      </w:r>
      <w:r w:rsidR="007A04DE"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/202</w:t>
      </w:r>
      <w:r w:rsidR="007A04DE"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учебном году в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образование получалось учащимися в различных формах, а именно очной, очно-заочной (в том числе на дому). Обучение на дому было организовано для 5 учащихся, на основании личных заявлений родителей (законных представителей), медицинских показаний и приказов по школе, согласованных с отделом образования администрации Ленинского района МО «Город Саратов». Периоды обучения на домашнем обучении устанавливались индивидуально, согласно медицинским справкам. Занятия были организованы по расписанию и в соответствии с индивидуальным учебным планом. По итогам года все ученики аттестованы и переведены в следующий класс.</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Таблица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1 Показатели успеваемости и качества знаний обучения на дому </w:t>
      </w:r>
    </w:p>
    <w:tbl>
      <w:tblPr>
        <w:tblW w:w="0" w:type="auto"/>
        <w:tblInd w:w="98" w:type="dxa"/>
        <w:tblCellMar>
          <w:left w:w="10" w:type="dxa"/>
          <w:right w:w="10" w:type="dxa"/>
        </w:tblCellMar>
        <w:tblLook w:val="0000" w:firstRow="0" w:lastRow="0" w:firstColumn="0" w:lastColumn="0" w:noHBand="0" w:noVBand="0"/>
      </w:tblPr>
      <w:tblGrid>
        <w:gridCol w:w="575"/>
        <w:gridCol w:w="916"/>
        <w:gridCol w:w="2371"/>
        <w:gridCol w:w="1993"/>
        <w:gridCol w:w="2096"/>
        <w:gridCol w:w="1337"/>
      </w:tblGrid>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п/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Класс</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Форма получения образования</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Количество учащихся</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Общая успеваемость</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 качества</w:t>
            </w:r>
          </w:p>
        </w:tc>
      </w:tr>
      <w:tr w:rsidR="00193F3C" w:rsidRPr="00082346">
        <w:trPr>
          <w:trHeight w:val="1"/>
        </w:trPr>
        <w:tc>
          <w:tcPr>
            <w:tcW w:w="928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В организации</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6</w:t>
            </w:r>
            <w:r w:rsidR="008133F0" w:rsidRPr="00082346">
              <w:rPr>
                <w:rFonts w:ascii="Times New Roman" w:eastAsia="Times New Roman" w:hAnsi="Times New Roman" w:cs="Times New Roman"/>
                <w:sz w:val="28"/>
              </w:rPr>
              <w:t>г</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ИУП на дому</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3</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0%</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2.</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1</w:t>
            </w:r>
            <w:r w:rsidR="008133F0" w:rsidRPr="00082346">
              <w:rPr>
                <w:rFonts w:ascii="Times New Roman" w:eastAsia="Times New Roman" w:hAnsi="Times New Roman" w:cs="Times New Roman"/>
                <w:sz w:val="28"/>
              </w:rPr>
              <w:t>а</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 xml:space="preserve">ИУП на дому </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 xml:space="preserve">100% </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0%</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3.</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5а</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ИУП на дому</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10</w:t>
            </w:r>
            <w:r w:rsidR="008133F0" w:rsidRPr="00082346">
              <w:rPr>
                <w:rFonts w:ascii="Times New Roman" w:eastAsia="Times New Roman" w:hAnsi="Times New Roman" w:cs="Times New Roman"/>
                <w:sz w:val="28"/>
              </w:rPr>
              <w:t>0%</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r>
      <w:tr w:rsidR="00193F3C" w:rsidRPr="00082346">
        <w:trPr>
          <w:trHeight w:val="1"/>
        </w:trPr>
        <w:tc>
          <w:tcPr>
            <w:tcW w:w="928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center"/>
            </w:pPr>
            <w:r w:rsidRPr="00082346">
              <w:rPr>
                <w:rFonts w:ascii="Times New Roman" w:eastAsia="Times New Roman" w:hAnsi="Times New Roman" w:cs="Times New Roman"/>
                <w:sz w:val="28"/>
              </w:rPr>
              <w:t>Вне организации</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1</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0</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8133F0" w:rsidP="00D21780">
            <w:pPr>
              <w:keepNext/>
              <w:keepLines/>
              <w:spacing w:after="0" w:line="240" w:lineRule="auto"/>
              <w:jc w:val="both"/>
            </w:pPr>
            <w:r w:rsidRPr="00082346">
              <w:rPr>
                <w:rFonts w:ascii="Times New Roman" w:eastAsia="Times New Roman" w:hAnsi="Times New Roman" w:cs="Times New Roman"/>
                <w:sz w:val="28"/>
              </w:rPr>
              <w:t>Семейное образование</w:t>
            </w: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1</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100</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7A04DE" w:rsidP="00D21780">
            <w:pPr>
              <w:keepNext/>
              <w:keepLines/>
              <w:spacing w:after="0" w:line="240" w:lineRule="auto"/>
              <w:jc w:val="both"/>
            </w:pPr>
            <w:r w:rsidRPr="00082346">
              <w:rPr>
                <w:rFonts w:ascii="Times New Roman" w:eastAsia="Times New Roman" w:hAnsi="Times New Roman" w:cs="Times New Roman"/>
                <w:sz w:val="28"/>
              </w:rPr>
              <w:t>100</w:t>
            </w:r>
          </w:p>
        </w:tc>
      </w:tr>
      <w:tr w:rsidR="00193F3C" w:rsidRPr="00082346">
        <w:trPr>
          <w:trHeight w:val="1"/>
        </w:trPr>
        <w:tc>
          <w:tcPr>
            <w:tcW w:w="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1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3F3C" w:rsidRPr="00082346" w:rsidRDefault="00193F3C" w:rsidP="00D21780">
            <w:pPr>
              <w:keepNext/>
              <w:keepLines/>
              <w:spacing w:after="0" w:line="240" w:lineRule="auto"/>
              <w:jc w:val="both"/>
              <w:rPr>
                <w:rFonts w:ascii="Calibri" w:eastAsia="Calibri" w:hAnsi="Calibri" w:cs="Calibri"/>
              </w:rPr>
            </w:pPr>
          </w:p>
        </w:tc>
      </w:tr>
    </w:tbl>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Выводы: В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организуются различные формы получения образования в соответствии с ФЗ-273 от 29.12.2012 «Об образовании в Российской Федерации». Все учащиеся, получающие образование, как в организации, так и вне ее показывают хорошие качественные результаты. Рекомендации: Учителям предметникам и администрации школы уделять особое внимание детям, которые обучаются на дому. Своевременно фиксировать уровень и качество обученности в и индивидуальном журнале ученика. Использовать в работе с учащимися на дому современные педагогические технологии.</w:t>
      </w:r>
    </w:p>
    <w:p w:rsidR="00193F3C" w:rsidRPr="00082346" w:rsidRDefault="00193F3C" w:rsidP="00D21780">
      <w:pPr>
        <w:keepNext/>
        <w:keepLines/>
        <w:spacing w:after="0" w:line="240" w:lineRule="auto"/>
        <w:ind w:firstLine="708"/>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6.7.  Анализ результатов промежуточной аттестации за 202</w:t>
      </w:r>
      <w:r w:rsidR="007A04DE" w:rsidRPr="00082346">
        <w:rPr>
          <w:rFonts w:ascii="Times New Roman" w:eastAsia="Times New Roman" w:hAnsi="Times New Roman" w:cs="Times New Roman"/>
          <w:b/>
          <w:sz w:val="28"/>
        </w:rPr>
        <w:t>1</w:t>
      </w:r>
      <w:r w:rsidRPr="00082346">
        <w:rPr>
          <w:rFonts w:ascii="Times New Roman" w:eastAsia="Times New Roman" w:hAnsi="Times New Roman" w:cs="Times New Roman"/>
          <w:b/>
          <w:sz w:val="28"/>
        </w:rPr>
        <w:t>-202</w:t>
      </w:r>
      <w:r w:rsidR="007A04DE" w:rsidRPr="00082346">
        <w:rPr>
          <w:rFonts w:ascii="Times New Roman" w:eastAsia="Times New Roman" w:hAnsi="Times New Roman" w:cs="Times New Roman"/>
          <w:b/>
          <w:sz w:val="28"/>
        </w:rPr>
        <w:t>2</w:t>
      </w:r>
      <w:r w:rsidRPr="00082346">
        <w:rPr>
          <w:rFonts w:ascii="Times New Roman" w:eastAsia="Times New Roman" w:hAnsi="Times New Roman" w:cs="Times New Roman"/>
          <w:b/>
          <w:sz w:val="28"/>
        </w:rPr>
        <w:t xml:space="preserve"> учебный год.</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2A13B1"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В соответствии с Федеральным Законом «Об образовании в Российской Федерации» (ст.58 п.1), на основании Устава школы, Положения о промежуточной аттестации обучающихся в школе проведена промежуточная аттестация обучающихся  2-8-х,10-х  классов по следующим предм</w:t>
      </w:r>
      <w:r w:rsidR="002A13B1" w:rsidRPr="00082346">
        <w:rPr>
          <w:rFonts w:ascii="Times New Roman" w:eastAsia="Times New Roman" w:hAnsi="Times New Roman" w:cs="Times New Roman"/>
          <w:sz w:val="28"/>
        </w:rPr>
        <w:t>етам: русский язык, математика.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Промежуточная аттестация является эффективной формой контроля уровня сформированности умений, навыков, средством  повышения  качества образования  по предметам школьного курса.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Цель аттестации:</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контроль за реализацией общеобразовательных программ и качеством школьного образования;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контроль за объективностью выставления оценок обучающимся;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установление фактического уровня знаний обучающихся, их практических  умений и  навыков;</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определение уровня усвоения каждым обучающимся государственного  образовательного стандарта, определенного образовательной программой по  каждому предмету,  соотнесение этого уровня с требованиями государственного стандарта;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контроль  качества  образования.</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Предметы, вынесенные на промежуточную аттестации и формы их проведения, были следующими:</w:t>
      </w:r>
    </w:p>
    <w:tbl>
      <w:tblPr>
        <w:tblW w:w="0" w:type="auto"/>
        <w:tblInd w:w="45" w:type="dxa"/>
        <w:tblCellMar>
          <w:left w:w="10" w:type="dxa"/>
          <w:right w:w="10" w:type="dxa"/>
        </w:tblCellMar>
        <w:tblLook w:val="0000" w:firstRow="0" w:lastRow="0" w:firstColumn="0" w:lastColumn="0" w:noHBand="0" w:noVBand="0"/>
      </w:tblPr>
      <w:tblGrid>
        <w:gridCol w:w="3027"/>
        <w:gridCol w:w="2937"/>
        <w:gridCol w:w="3439"/>
      </w:tblGrid>
      <w:tr w:rsidR="00C80BD2" w:rsidRPr="00082346">
        <w:trPr>
          <w:cantSplit/>
        </w:trPr>
        <w:tc>
          <w:tcPr>
            <w:tcW w:w="3027" w:type="dxa"/>
            <w:vMerge w:val="restart"/>
            <w:tcBorders>
              <w:top w:val="single" w:sz="4" w:space="0" w:color="000000"/>
              <w:left w:val="single" w:sz="4" w:space="0" w:color="000000"/>
              <w:bottom w:val="single" w:sz="2" w:space="0" w:color="000000"/>
              <w:right w:val="single" w:sz="4" w:space="0" w:color="000000"/>
            </w:tcBorders>
            <w:shd w:val="clear" w:color="000000" w:fill="FFFFFF"/>
            <w:tcMar>
              <w:left w:w="54" w:type="dxa"/>
              <w:right w:w="54" w:type="dxa"/>
            </w:tcMar>
            <w:vAlign w:val="center"/>
          </w:tcPr>
          <w:p w:rsidR="00193F3C" w:rsidRPr="00082346" w:rsidRDefault="008133F0" w:rsidP="00D21780">
            <w:pPr>
              <w:keepNext/>
              <w:keepLines/>
              <w:spacing w:after="0" w:line="240" w:lineRule="auto"/>
              <w:ind w:firstLine="709"/>
              <w:jc w:val="center"/>
            </w:pPr>
            <w:r w:rsidRPr="00082346">
              <w:rPr>
                <w:rFonts w:ascii="Times New Roman" w:eastAsia="Times New Roman" w:hAnsi="Times New Roman" w:cs="Times New Roman"/>
                <w:sz w:val="28"/>
              </w:rPr>
              <w:t>2-4 классы</w:t>
            </w:r>
          </w:p>
        </w:tc>
        <w:tc>
          <w:tcPr>
            <w:tcW w:w="2937" w:type="dxa"/>
            <w:tcBorders>
              <w:top w:val="single" w:sz="2" w:space="0" w:color="000000"/>
              <w:left w:val="single" w:sz="4" w:space="0" w:color="000000"/>
              <w:bottom w:val="single" w:sz="4"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rPr>
                <w:rFonts w:ascii="Times New Roman" w:eastAsia="Times New Roman" w:hAnsi="Times New Roman" w:cs="Times New Roman"/>
                <w:sz w:val="28"/>
              </w:rPr>
            </w:pPr>
            <w:r w:rsidRPr="00082346">
              <w:rPr>
                <w:rFonts w:ascii="Times New Roman" w:eastAsia="Times New Roman" w:hAnsi="Times New Roman" w:cs="Times New Roman"/>
                <w:sz w:val="28"/>
              </w:rPr>
              <w:t>1.Математика</w:t>
            </w:r>
          </w:p>
          <w:p w:rsidR="00193F3C" w:rsidRPr="00082346" w:rsidRDefault="00193F3C" w:rsidP="00D21780">
            <w:pPr>
              <w:keepNext/>
              <w:keepLines/>
              <w:spacing w:after="0" w:line="240" w:lineRule="auto"/>
            </w:pPr>
          </w:p>
        </w:tc>
        <w:tc>
          <w:tcPr>
            <w:tcW w:w="3439" w:type="dxa"/>
            <w:tcBorders>
              <w:top w:val="single" w:sz="2" w:space="0" w:color="000000"/>
              <w:left w:val="single" w:sz="2" w:space="0" w:color="000000"/>
              <w:bottom w:val="single" w:sz="4"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Контрольная работа</w:t>
            </w:r>
          </w:p>
        </w:tc>
      </w:tr>
      <w:tr w:rsidR="00C80BD2" w:rsidRPr="00082346">
        <w:trPr>
          <w:cantSplit/>
        </w:trPr>
        <w:tc>
          <w:tcPr>
            <w:tcW w:w="3027" w:type="dxa"/>
            <w:vMerge/>
            <w:tcBorders>
              <w:top w:val="single" w:sz="2" w:space="0" w:color="000000"/>
              <w:left w:val="single" w:sz="4" w:space="0" w:color="000000"/>
              <w:bottom w:val="single" w:sz="4" w:space="0" w:color="000000"/>
              <w:right w:val="single" w:sz="4"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4" w:space="0" w:color="000000"/>
              <w:bottom w:val="single" w:sz="4"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4"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Диктант</w:t>
            </w:r>
          </w:p>
        </w:tc>
      </w:tr>
      <w:tr w:rsidR="00C80BD2" w:rsidRPr="00082346">
        <w:trPr>
          <w:cantSplit/>
          <w:trHeight w:val="1"/>
        </w:trPr>
        <w:tc>
          <w:tcPr>
            <w:tcW w:w="3027" w:type="dxa"/>
            <w:vMerge w:val="restart"/>
            <w:tcBorders>
              <w:top w:val="single" w:sz="4" w:space="0" w:color="000000"/>
              <w:left w:val="single" w:sz="4" w:space="0" w:color="000000"/>
              <w:bottom w:val="single" w:sz="2" w:space="0" w:color="000000"/>
              <w:right w:val="single" w:sz="4"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709"/>
              <w:jc w:val="center"/>
            </w:pPr>
            <w:r w:rsidRPr="00082346">
              <w:rPr>
                <w:rFonts w:ascii="Times New Roman" w:eastAsia="Times New Roman" w:hAnsi="Times New Roman" w:cs="Times New Roman"/>
                <w:sz w:val="28"/>
              </w:rPr>
              <w:t>5-ые классы</w:t>
            </w:r>
          </w:p>
        </w:tc>
        <w:tc>
          <w:tcPr>
            <w:tcW w:w="2937" w:type="dxa"/>
            <w:tcBorders>
              <w:top w:val="single" w:sz="2" w:space="0" w:color="000000"/>
              <w:left w:val="single" w:sz="4"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1.Математика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w:t>
            </w:r>
          </w:p>
        </w:tc>
      </w:tr>
      <w:tr w:rsidR="00C80BD2" w:rsidRPr="00082346">
        <w:trPr>
          <w:cantSplit/>
          <w:trHeight w:val="1"/>
        </w:trPr>
        <w:tc>
          <w:tcPr>
            <w:tcW w:w="3027" w:type="dxa"/>
            <w:vMerge/>
            <w:tcBorders>
              <w:top w:val="single" w:sz="2" w:space="0" w:color="000000"/>
              <w:left w:val="single" w:sz="4" w:space="0" w:color="000000"/>
              <w:bottom w:val="single" w:sz="2" w:space="0" w:color="000000"/>
              <w:right w:val="single" w:sz="4"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4"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w:t>
            </w:r>
          </w:p>
        </w:tc>
      </w:tr>
      <w:tr w:rsidR="00C80BD2" w:rsidRPr="00082346">
        <w:trPr>
          <w:cantSplit/>
          <w:trHeight w:val="1"/>
        </w:trPr>
        <w:tc>
          <w:tcPr>
            <w:tcW w:w="3027" w:type="dxa"/>
            <w:vMerge w:val="restart"/>
            <w:tcBorders>
              <w:top w:val="single" w:sz="4"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709"/>
              <w:jc w:val="center"/>
              <w:rPr>
                <w:rFonts w:ascii="Times New Roman" w:eastAsia="Times New Roman" w:hAnsi="Times New Roman" w:cs="Times New Roman"/>
                <w:sz w:val="28"/>
              </w:rPr>
            </w:pPr>
            <w:r w:rsidRPr="00082346">
              <w:rPr>
                <w:rFonts w:ascii="Times New Roman" w:eastAsia="Times New Roman" w:hAnsi="Times New Roman" w:cs="Times New Roman"/>
                <w:sz w:val="28"/>
              </w:rPr>
              <w:t>6-ые классы</w:t>
            </w:r>
          </w:p>
          <w:p w:rsidR="00193F3C" w:rsidRPr="00082346" w:rsidRDefault="00193F3C" w:rsidP="00D21780">
            <w:pPr>
              <w:keepNext/>
              <w:keepLines/>
              <w:spacing w:after="0" w:line="240" w:lineRule="auto"/>
              <w:ind w:firstLine="709"/>
              <w:jc w:val="cente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1.Математика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w:t>
            </w:r>
          </w:p>
        </w:tc>
      </w:tr>
      <w:tr w:rsidR="00C80BD2" w:rsidRPr="00082346">
        <w:trPr>
          <w:cantSplit/>
          <w:trHeight w:val="1"/>
        </w:trPr>
        <w:tc>
          <w:tcPr>
            <w:tcW w:w="3027" w:type="dxa"/>
            <w:vMerge/>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w:t>
            </w:r>
          </w:p>
        </w:tc>
      </w:tr>
      <w:tr w:rsidR="00C80BD2" w:rsidRPr="00082346">
        <w:trPr>
          <w:cantSplit/>
          <w:trHeight w:val="1"/>
        </w:trPr>
        <w:tc>
          <w:tcPr>
            <w:tcW w:w="3027" w:type="dxa"/>
            <w:vMerge w:val="restart"/>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709"/>
              <w:jc w:val="center"/>
              <w:rPr>
                <w:rFonts w:ascii="Times New Roman" w:eastAsia="Times New Roman" w:hAnsi="Times New Roman" w:cs="Times New Roman"/>
                <w:sz w:val="28"/>
              </w:rPr>
            </w:pPr>
            <w:r w:rsidRPr="00082346">
              <w:rPr>
                <w:rFonts w:ascii="Times New Roman" w:eastAsia="Times New Roman" w:hAnsi="Times New Roman" w:cs="Times New Roman"/>
                <w:sz w:val="28"/>
              </w:rPr>
              <w:t>7-ые классы</w:t>
            </w:r>
          </w:p>
          <w:p w:rsidR="00193F3C" w:rsidRPr="00082346" w:rsidRDefault="00193F3C" w:rsidP="00D21780">
            <w:pPr>
              <w:keepNext/>
              <w:keepLines/>
              <w:spacing w:after="0" w:line="240" w:lineRule="auto"/>
              <w:ind w:firstLine="709"/>
              <w:jc w:val="cente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1.Математика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w:t>
            </w:r>
          </w:p>
        </w:tc>
      </w:tr>
      <w:tr w:rsidR="00C80BD2" w:rsidRPr="00082346">
        <w:trPr>
          <w:cantSplit/>
          <w:trHeight w:val="1"/>
        </w:trPr>
        <w:tc>
          <w:tcPr>
            <w:tcW w:w="3027" w:type="dxa"/>
            <w:vMerge/>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 в форме ОГЭ</w:t>
            </w:r>
          </w:p>
        </w:tc>
      </w:tr>
      <w:tr w:rsidR="00C80BD2" w:rsidRPr="00082346">
        <w:trPr>
          <w:cantSplit/>
          <w:trHeight w:val="1"/>
        </w:trPr>
        <w:tc>
          <w:tcPr>
            <w:tcW w:w="3027" w:type="dxa"/>
            <w:vMerge w:val="restart"/>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709"/>
              <w:jc w:val="center"/>
            </w:pPr>
            <w:r w:rsidRPr="00082346">
              <w:rPr>
                <w:rFonts w:ascii="Times New Roman" w:eastAsia="Times New Roman" w:hAnsi="Times New Roman" w:cs="Times New Roman"/>
                <w:sz w:val="28"/>
              </w:rPr>
              <w:t>8-ой класс</w:t>
            </w: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8C212D">
            <w:pPr>
              <w:keepNext/>
              <w:keepLines/>
              <w:spacing w:after="0" w:line="240" w:lineRule="auto"/>
            </w:pPr>
            <w:r w:rsidRPr="00082346">
              <w:rPr>
                <w:rFonts w:ascii="Times New Roman" w:eastAsia="Times New Roman" w:hAnsi="Times New Roman" w:cs="Times New Roman"/>
                <w:sz w:val="28"/>
              </w:rPr>
              <w:t>1.</w:t>
            </w:r>
            <w:r w:rsidR="008C212D" w:rsidRPr="00082346">
              <w:rPr>
                <w:rFonts w:ascii="Times New Roman" w:eastAsia="Times New Roman" w:hAnsi="Times New Roman" w:cs="Times New Roman"/>
                <w:sz w:val="28"/>
              </w:rPr>
              <w:t xml:space="preserve">Алгебра </w:t>
            </w:r>
            <w:r w:rsidRPr="00082346">
              <w:rPr>
                <w:rFonts w:ascii="Times New Roman" w:eastAsia="Times New Roman" w:hAnsi="Times New Roman" w:cs="Times New Roman"/>
                <w:sz w:val="28"/>
              </w:rPr>
              <w:t xml:space="preserve">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 в форме ОГЭ</w:t>
            </w:r>
          </w:p>
        </w:tc>
      </w:tr>
      <w:tr w:rsidR="00C80BD2" w:rsidRPr="00082346">
        <w:trPr>
          <w:cantSplit/>
          <w:trHeight w:val="1"/>
        </w:trPr>
        <w:tc>
          <w:tcPr>
            <w:tcW w:w="3027" w:type="dxa"/>
            <w:vMerge/>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 в форме ОГЭ</w:t>
            </w:r>
          </w:p>
        </w:tc>
      </w:tr>
      <w:tr w:rsidR="00C80BD2" w:rsidRPr="00082346">
        <w:trPr>
          <w:cantSplit/>
          <w:trHeight w:val="1"/>
        </w:trPr>
        <w:tc>
          <w:tcPr>
            <w:tcW w:w="3027" w:type="dxa"/>
            <w:vMerge w:val="restart"/>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709"/>
              <w:jc w:val="center"/>
            </w:pPr>
            <w:r w:rsidRPr="00082346">
              <w:rPr>
                <w:rFonts w:ascii="Times New Roman" w:eastAsia="Times New Roman" w:hAnsi="Times New Roman" w:cs="Times New Roman"/>
                <w:sz w:val="28"/>
              </w:rPr>
              <w:t>10-ый класс</w:t>
            </w: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1.Математика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 в форме ЕГЭ</w:t>
            </w:r>
          </w:p>
        </w:tc>
      </w:tr>
      <w:tr w:rsidR="00C80BD2" w:rsidRPr="00082346">
        <w:trPr>
          <w:cantSplit/>
          <w:trHeight w:val="1"/>
        </w:trPr>
        <w:tc>
          <w:tcPr>
            <w:tcW w:w="3027" w:type="dxa"/>
            <w:vMerge/>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193F3C" w:rsidP="00D21780">
            <w:pPr>
              <w:keepNext/>
              <w:keepLines/>
              <w:rPr>
                <w:rFonts w:ascii="Calibri" w:eastAsia="Calibri" w:hAnsi="Calibri" w:cs="Calibri"/>
              </w:rPr>
            </w:pPr>
          </w:p>
        </w:tc>
        <w:tc>
          <w:tcPr>
            <w:tcW w:w="2937" w:type="dxa"/>
            <w:tcBorders>
              <w:top w:val="single" w:sz="2" w:space="0" w:color="000000"/>
              <w:left w:val="single" w:sz="2" w:space="0" w:color="000000"/>
              <w:bottom w:val="single" w:sz="2" w:space="0" w:color="000000"/>
              <w:right w:val="single" w:sz="0" w:space="0" w:color="000000"/>
            </w:tcBorders>
            <w:shd w:val="clear" w:color="000000" w:fill="FFFFFF"/>
            <w:tcMar>
              <w:left w:w="54" w:type="dxa"/>
              <w:right w:w="54" w:type="dxa"/>
            </w:tcMar>
          </w:tcPr>
          <w:p w:rsidR="00193F3C" w:rsidRPr="00082346" w:rsidRDefault="008133F0" w:rsidP="00D21780">
            <w:pPr>
              <w:keepNext/>
              <w:keepLines/>
              <w:spacing w:after="0" w:line="240" w:lineRule="auto"/>
            </w:pPr>
            <w:r w:rsidRPr="00082346">
              <w:rPr>
                <w:rFonts w:ascii="Times New Roman" w:eastAsia="Times New Roman" w:hAnsi="Times New Roman" w:cs="Times New Roman"/>
                <w:sz w:val="28"/>
              </w:rPr>
              <w:t xml:space="preserve">2.Русский язык </w:t>
            </w:r>
          </w:p>
        </w:tc>
        <w:tc>
          <w:tcPr>
            <w:tcW w:w="3439" w:type="dxa"/>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193F3C" w:rsidRPr="00082346" w:rsidRDefault="008133F0" w:rsidP="00D21780">
            <w:pPr>
              <w:keepNext/>
              <w:keepLines/>
              <w:spacing w:after="0" w:line="240" w:lineRule="auto"/>
              <w:ind w:firstLine="98"/>
            </w:pPr>
            <w:r w:rsidRPr="00082346">
              <w:rPr>
                <w:rFonts w:ascii="Times New Roman" w:eastAsia="Times New Roman" w:hAnsi="Times New Roman" w:cs="Times New Roman"/>
                <w:sz w:val="28"/>
              </w:rPr>
              <w:t>Тестирование в форме ЕГЭ</w:t>
            </w:r>
          </w:p>
        </w:tc>
      </w:tr>
    </w:tbl>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процессе организации и проведения промежуточной аттестации школой созданы необходимые условия: своевременно информированы родители, обучающиеся о правовой основе проведения аттестации, формах ее проведения; подготовлены и утверждены аттестационные материалы, расписание промежуточной аттестации.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Результаты переводных экзаменов в 5-8, 10-х классах:</w:t>
      </w:r>
    </w:p>
    <w:tbl>
      <w:tblPr>
        <w:tblStyle w:val="aa"/>
        <w:tblW w:w="0" w:type="auto"/>
        <w:tblInd w:w="684" w:type="dxa"/>
        <w:tblLook w:val="01E0" w:firstRow="1" w:lastRow="1" w:firstColumn="1" w:lastColumn="1" w:noHBand="0" w:noVBand="0"/>
      </w:tblPr>
      <w:tblGrid>
        <w:gridCol w:w="2565"/>
        <w:gridCol w:w="1311"/>
        <w:gridCol w:w="1785"/>
        <w:gridCol w:w="2552"/>
      </w:tblGrid>
      <w:tr w:rsidR="007A04DE" w:rsidRPr="00082346" w:rsidTr="00743AC1">
        <w:tc>
          <w:tcPr>
            <w:tcW w:w="2565" w:type="dxa"/>
          </w:tcPr>
          <w:p w:rsidR="007A04DE" w:rsidRPr="00082346" w:rsidRDefault="007A04DE" w:rsidP="007A04DE">
            <w:pPr>
              <w:jc w:val="both"/>
              <w:rPr>
                <w:b/>
                <w:sz w:val="28"/>
                <w:szCs w:val="28"/>
              </w:rPr>
            </w:pPr>
            <w:r w:rsidRPr="00082346">
              <w:rPr>
                <w:b/>
                <w:sz w:val="28"/>
                <w:szCs w:val="28"/>
              </w:rPr>
              <w:t xml:space="preserve">Предмет </w:t>
            </w:r>
          </w:p>
        </w:tc>
        <w:tc>
          <w:tcPr>
            <w:tcW w:w="1311" w:type="dxa"/>
          </w:tcPr>
          <w:p w:rsidR="007A04DE" w:rsidRPr="00082346" w:rsidRDefault="007A04DE" w:rsidP="007A04DE">
            <w:pPr>
              <w:jc w:val="both"/>
              <w:rPr>
                <w:b/>
                <w:sz w:val="28"/>
                <w:szCs w:val="28"/>
              </w:rPr>
            </w:pPr>
            <w:r w:rsidRPr="00082346">
              <w:rPr>
                <w:b/>
                <w:sz w:val="28"/>
                <w:szCs w:val="28"/>
              </w:rPr>
              <w:t xml:space="preserve">Класс </w:t>
            </w:r>
          </w:p>
        </w:tc>
        <w:tc>
          <w:tcPr>
            <w:tcW w:w="1785" w:type="dxa"/>
          </w:tcPr>
          <w:p w:rsidR="007A04DE" w:rsidRPr="00082346" w:rsidRDefault="007A04DE" w:rsidP="007A04DE">
            <w:pPr>
              <w:jc w:val="both"/>
              <w:rPr>
                <w:b/>
                <w:sz w:val="28"/>
                <w:szCs w:val="28"/>
              </w:rPr>
            </w:pPr>
            <w:r w:rsidRPr="00082346">
              <w:rPr>
                <w:b/>
                <w:sz w:val="28"/>
                <w:szCs w:val="28"/>
              </w:rPr>
              <w:t>% качества</w:t>
            </w:r>
          </w:p>
        </w:tc>
        <w:tc>
          <w:tcPr>
            <w:tcW w:w="2552" w:type="dxa"/>
          </w:tcPr>
          <w:p w:rsidR="007A04DE" w:rsidRPr="00082346" w:rsidRDefault="007A04DE" w:rsidP="007A04DE">
            <w:pPr>
              <w:jc w:val="both"/>
              <w:rPr>
                <w:b/>
                <w:sz w:val="28"/>
                <w:szCs w:val="28"/>
              </w:rPr>
            </w:pPr>
            <w:r w:rsidRPr="00082346">
              <w:rPr>
                <w:b/>
                <w:sz w:val="28"/>
                <w:szCs w:val="28"/>
              </w:rPr>
              <w:t xml:space="preserve">Общий % </w:t>
            </w:r>
          </w:p>
        </w:tc>
      </w:tr>
      <w:tr w:rsidR="007A04DE" w:rsidRPr="00082346" w:rsidTr="00743AC1">
        <w:tc>
          <w:tcPr>
            <w:tcW w:w="2565" w:type="dxa"/>
            <w:vMerge w:val="restart"/>
            <w:vAlign w:val="center"/>
          </w:tcPr>
          <w:p w:rsidR="007A04DE" w:rsidRPr="00082346" w:rsidRDefault="007A04DE" w:rsidP="007A04DE">
            <w:pPr>
              <w:rPr>
                <w:sz w:val="28"/>
                <w:szCs w:val="28"/>
              </w:rPr>
            </w:pPr>
            <w:r w:rsidRPr="00082346">
              <w:rPr>
                <w:sz w:val="28"/>
                <w:szCs w:val="28"/>
              </w:rPr>
              <w:t>Русский язык</w:t>
            </w:r>
          </w:p>
        </w:tc>
        <w:tc>
          <w:tcPr>
            <w:tcW w:w="1311" w:type="dxa"/>
          </w:tcPr>
          <w:p w:rsidR="007A04DE" w:rsidRPr="00082346" w:rsidRDefault="007A04DE" w:rsidP="007A04DE">
            <w:pPr>
              <w:jc w:val="both"/>
              <w:rPr>
                <w:sz w:val="28"/>
                <w:szCs w:val="28"/>
              </w:rPr>
            </w:pPr>
            <w:r w:rsidRPr="00082346">
              <w:rPr>
                <w:sz w:val="28"/>
                <w:szCs w:val="28"/>
              </w:rPr>
              <w:t>5А</w:t>
            </w:r>
          </w:p>
        </w:tc>
        <w:tc>
          <w:tcPr>
            <w:tcW w:w="1785" w:type="dxa"/>
            <w:vAlign w:val="center"/>
          </w:tcPr>
          <w:p w:rsidR="007A04DE" w:rsidRPr="00082346" w:rsidRDefault="007A04DE" w:rsidP="007A04DE">
            <w:pPr>
              <w:jc w:val="center"/>
              <w:rPr>
                <w:sz w:val="28"/>
                <w:szCs w:val="28"/>
              </w:rPr>
            </w:pPr>
            <w:r w:rsidRPr="00082346">
              <w:rPr>
                <w:sz w:val="28"/>
                <w:szCs w:val="28"/>
              </w:rPr>
              <w:t>32,3</w:t>
            </w:r>
          </w:p>
        </w:tc>
        <w:tc>
          <w:tcPr>
            <w:tcW w:w="2552" w:type="dxa"/>
            <w:vMerge w:val="restart"/>
            <w:vAlign w:val="center"/>
          </w:tcPr>
          <w:p w:rsidR="007A04DE" w:rsidRPr="00082346" w:rsidRDefault="007A04DE" w:rsidP="007A04DE">
            <w:pPr>
              <w:keepNext/>
              <w:keepLines/>
              <w:jc w:val="center"/>
              <w:rPr>
                <w:sz w:val="28"/>
              </w:rPr>
            </w:pPr>
            <w:r w:rsidRPr="00082346">
              <w:rPr>
                <w:sz w:val="28"/>
                <w:szCs w:val="28"/>
              </w:rPr>
              <w:t>37,5</w:t>
            </w:r>
            <w:r w:rsidRPr="00082346">
              <w:rPr>
                <w:sz w:val="28"/>
              </w:rPr>
              <w:t xml:space="preserve">%  </w:t>
            </w:r>
            <w:r w:rsidRPr="00082346">
              <w:rPr>
                <w:rFonts w:ascii="Cambria Math" w:eastAsia="Cambria Math" w:hAnsi="Cambria Math" w:cs="Cambria Math"/>
                <w:b/>
                <w:sz w:val="32"/>
              </w:rPr>
              <w:t>↓</w:t>
            </w:r>
          </w:p>
          <w:p w:rsidR="007A04DE" w:rsidRPr="00082346" w:rsidRDefault="007A04DE" w:rsidP="007A04DE">
            <w:pPr>
              <w:keepNext/>
              <w:keepLines/>
              <w:jc w:val="center"/>
              <w:rPr>
                <w:sz w:val="28"/>
              </w:rPr>
            </w:pPr>
            <w:r w:rsidRPr="00082346">
              <w:rPr>
                <w:sz w:val="28"/>
              </w:rPr>
              <w:t>(2020-2021 уч.г. – 49%)</w:t>
            </w:r>
          </w:p>
          <w:p w:rsidR="007A04DE" w:rsidRPr="00082346" w:rsidRDefault="007A04DE" w:rsidP="007A04DE">
            <w:pPr>
              <w:keepNext/>
              <w:keepLines/>
              <w:jc w:val="center"/>
              <w:rPr>
                <w:rFonts w:ascii="Calibri" w:hAnsi="Calibri"/>
              </w:rPr>
            </w:pPr>
          </w:p>
          <w:p w:rsidR="007A04DE" w:rsidRPr="00082346" w:rsidRDefault="007A04DE" w:rsidP="007A04DE">
            <w:pPr>
              <w:jc w:val="center"/>
              <w:rPr>
                <w:sz w:val="28"/>
                <w:szCs w:val="28"/>
              </w:rPr>
            </w:pPr>
            <w:r w:rsidRPr="00082346">
              <w:rPr>
                <w:sz w:val="28"/>
                <w:szCs w:val="28"/>
              </w:rPr>
              <w:t xml:space="preserve">-11,5 % </w:t>
            </w: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5 Б</w:t>
            </w:r>
          </w:p>
        </w:tc>
        <w:tc>
          <w:tcPr>
            <w:tcW w:w="1785" w:type="dxa"/>
            <w:vAlign w:val="center"/>
          </w:tcPr>
          <w:p w:rsidR="007A04DE" w:rsidRPr="00082346" w:rsidRDefault="007A04DE" w:rsidP="007A04DE">
            <w:pPr>
              <w:jc w:val="center"/>
              <w:rPr>
                <w:sz w:val="28"/>
                <w:szCs w:val="28"/>
              </w:rPr>
            </w:pPr>
            <w:r w:rsidRPr="00082346">
              <w:rPr>
                <w:sz w:val="28"/>
                <w:szCs w:val="28"/>
              </w:rPr>
              <w:t>33,3</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6А</w:t>
            </w:r>
          </w:p>
        </w:tc>
        <w:tc>
          <w:tcPr>
            <w:tcW w:w="1785" w:type="dxa"/>
            <w:vAlign w:val="center"/>
          </w:tcPr>
          <w:p w:rsidR="007A04DE" w:rsidRPr="00082346" w:rsidRDefault="007A04DE" w:rsidP="007A04DE">
            <w:pPr>
              <w:jc w:val="center"/>
              <w:rPr>
                <w:sz w:val="28"/>
                <w:szCs w:val="28"/>
              </w:rPr>
            </w:pPr>
            <w:r w:rsidRPr="00082346">
              <w:rPr>
                <w:sz w:val="28"/>
                <w:szCs w:val="28"/>
              </w:rPr>
              <w:t>42</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6Б</w:t>
            </w:r>
          </w:p>
        </w:tc>
        <w:tc>
          <w:tcPr>
            <w:tcW w:w="1785" w:type="dxa"/>
            <w:vAlign w:val="center"/>
          </w:tcPr>
          <w:p w:rsidR="007A04DE" w:rsidRPr="00082346" w:rsidRDefault="007A04DE" w:rsidP="007A04DE">
            <w:pPr>
              <w:jc w:val="center"/>
              <w:rPr>
                <w:sz w:val="28"/>
                <w:szCs w:val="28"/>
              </w:rPr>
            </w:pPr>
            <w:r w:rsidRPr="00082346">
              <w:rPr>
                <w:sz w:val="28"/>
                <w:szCs w:val="28"/>
              </w:rPr>
              <w:t>37</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6 В</w:t>
            </w:r>
          </w:p>
        </w:tc>
        <w:tc>
          <w:tcPr>
            <w:tcW w:w="1785" w:type="dxa"/>
            <w:vAlign w:val="center"/>
          </w:tcPr>
          <w:p w:rsidR="007A04DE" w:rsidRPr="00082346" w:rsidRDefault="007A04DE" w:rsidP="007A04DE">
            <w:pPr>
              <w:jc w:val="center"/>
              <w:rPr>
                <w:sz w:val="28"/>
                <w:szCs w:val="28"/>
              </w:rPr>
            </w:pPr>
            <w:r w:rsidRPr="00082346">
              <w:rPr>
                <w:sz w:val="28"/>
                <w:szCs w:val="28"/>
              </w:rPr>
              <w:t>22,2</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7А</w:t>
            </w:r>
          </w:p>
        </w:tc>
        <w:tc>
          <w:tcPr>
            <w:tcW w:w="1785" w:type="dxa"/>
            <w:vAlign w:val="center"/>
          </w:tcPr>
          <w:p w:rsidR="007A04DE" w:rsidRPr="00082346" w:rsidRDefault="007A04DE" w:rsidP="007A04DE">
            <w:pPr>
              <w:jc w:val="center"/>
              <w:rPr>
                <w:sz w:val="28"/>
                <w:szCs w:val="28"/>
              </w:rPr>
            </w:pPr>
            <w:r w:rsidRPr="00082346">
              <w:rPr>
                <w:sz w:val="28"/>
                <w:szCs w:val="28"/>
              </w:rPr>
              <w:t>34</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7Б</w:t>
            </w:r>
          </w:p>
        </w:tc>
        <w:tc>
          <w:tcPr>
            <w:tcW w:w="1785" w:type="dxa"/>
            <w:vAlign w:val="center"/>
          </w:tcPr>
          <w:p w:rsidR="007A04DE" w:rsidRPr="00082346" w:rsidRDefault="007A04DE" w:rsidP="007A04DE">
            <w:pPr>
              <w:jc w:val="center"/>
              <w:rPr>
                <w:sz w:val="28"/>
                <w:szCs w:val="28"/>
              </w:rPr>
            </w:pPr>
            <w:r w:rsidRPr="00082346">
              <w:rPr>
                <w:sz w:val="28"/>
                <w:szCs w:val="28"/>
              </w:rPr>
              <w:t>35</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8А</w:t>
            </w:r>
          </w:p>
        </w:tc>
        <w:tc>
          <w:tcPr>
            <w:tcW w:w="1785" w:type="dxa"/>
            <w:vAlign w:val="center"/>
          </w:tcPr>
          <w:p w:rsidR="007A04DE" w:rsidRPr="00082346" w:rsidRDefault="007A04DE" w:rsidP="007A04DE">
            <w:pPr>
              <w:jc w:val="center"/>
              <w:rPr>
                <w:sz w:val="28"/>
                <w:szCs w:val="28"/>
              </w:rPr>
            </w:pPr>
            <w:r w:rsidRPr="00082346">
              <w:rPr>
                <w:sz w:val="28"/>
                <w:szCs w:val="28"/>
              </w:rPr>
              <w:t>48</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8Б</w:t>
            </w:r>
          </w:p>
        </w:tc>
        <w:tc>
          <w:tcPr>
            <w:tcW w:w="1785" w:type="dxa"/>
            <w:vAlign w:val="center"/>
          </w:tcPr>
          <w:p w:rsidR="007A04DE" w:rsidRPr="00082346" w:rsidRDefault="007A04DE" w:rsidP="007A04DE">
            <w:pPr>
              <w:jc w:val="center"/>
              <w:rPr>
                <w:sz w:val="28"/>
                <w:szCs w:val="28"/>
              </w:rPr>
            </w:pPr>
            <w:r w:rsidRPr="00082346">
              <w:rPr>
                <w:sz w:val="28"/>
                <w:szCs w:val="28"/>
              </w:rPr>
              <w:t>28,6</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10 А</w:t>
            </w:r>
          </w:p>
        </w:tc>
        <w:tc>
          <w:tcPr>
            <w:tcW w:w="1785" w:type="dxa"/>
            <w:vAlign w:val="center"/>
          </w:tcPr>
          <w:p w:rsidR="007A04DE" w:rsidRPr="00082346" w:rsidRDefault="007A04DE" w:rsidP="007A04DE">
            <w:pPr>
              <w:jc w:val="center"/>
              <w:rPr>
                <w:sz w:val="28"/>
                <w:szCs w:val="28"/>
              </w:rPr>
            </w:pPr>
            <w:r w:rsidRPr="00082346">
              <w:rPr>
                <w:sz w:val="28"/>
                <w:szCs w:val="28"/>
              </w:rPr>
              <w:t>100</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val="restart"/>
            <w:vAlign w:val="center"/>
          </w:tcPr>
          <w:p w:rsidR="007A04DE" w:rsidRPr="00082346" w:rsidRDefault="007A04DE" w:rsidP="007A04DE">
            <w:pPr>
              <w:rPr>
                <w:sz w:val="28"/>
                <w:szCs w:val="28"/>
              </w:rPr>
            </w:pPr>
            <w:r w:rsidRPr="00082346">
              <w:rPr>
                <w:sz w:val="28"/>
                <w:szCs w:val="28"/>
              </w:rPr>
              <w:t xml:space="preserve">Математика </w:t>
            </w:r>
          </w:p>
        </w:tc>
        <w:tc>
          <w:tcPr>
            <w:tcW w:w="1311" w:type="dxa"/>
          </w:tcPr>
          <w:p w:rsidR="007A04DE" w:rsidRPr="00082346" w:rsidRDefault="007A04DE" w:rsidP="007A04DE">
            <w:pPr>
              <w:jc w:val="both"/>
              <w:rPr>
                <w:sz w:val="28"/>
                <w:szCs w:val="28"/>
              </w:rPr>
            </w:pPr>
            <w:r w:rsidRPr="00082346">
              <w:rPr>
                <w:sz w:val="28"/>
                <w:szCs w:val="28"/>
              </w:rPr>
              <w:t>5А</w:t>
            </w:r>
          </w:p>
        </w:tc>
        <w:tc>
          <w:tcPr>
            <w:tcW w:w="1785" w:type="dxa"/>
            <w:vAlign w:val="center"/>
          </w:tcPr>
          <w:p w:rsidR="007A04DE" w:rsidRPr="00082346" w:rsidRDefault="007A04DE" w:rsidP="007A04DE">
            <w:pPr>
              <w:jc w:val="center"/>
              <w:rPr>
                <w:sz w:val="28"/>
                <w:szCs w:val="28"/>
              </w:rPr>
            </w:pPr>
            <w:r w:rsidRPr="00082346">
              <w:rPr>
                <w:sz w:val="28"/>
                <w:szCs w:val="28"/>
              </w:rPr>
              <w:t>43</w:t>
            </w:r>
          </w:p>
        </w:tc>
        <w:tc>
          <w:tcPr>
            <w:tcW w:w="2552" w:type="dxa"/>
            <w:vMerge w:val="restart"/>
            <w:vAlign w:val="center"/>
          </w:tcPr>
          <w:p w:rsidR="007A04DE" w:rsidRPr="00082346" w:rsidRDefault="007A04DE" w:rsidP="007A04DE">
            <w:pPr>
              <w:jc w:val="center"/>
              <w:rPr>
                <w:sz w:val="28"/>
                <w:szCs w:val="28"/>
              </w:rPr>
            </w:pPr>
            <w:r w:rsidRPr="00082346">
              <w:rPr>
                <w:sz w:val="28"/>
                <w:szCs w:val="28"/>
              </w:rPr>
              <w:t xml:space="preserve">45,4%  </w:t>
            </w:r>
            <w:r w:rsidRPr="00082346">
              <w:rPr>
                <w:b/>
                <w:sz w:val="32"/>
                <w:szCs w:val="32"/>
              </w:rPr>
              <w:t>↑</w:t>
            </w:r>
          </w:p>
          <w:p w:rsidR="007A04DE" w:rsidRPr="00082346" w:rsidRDefault="007A04DE" w:rsidP="007A04DE">
            <w:pPr>
              <w:jc w:val="center"/>
              <w:rPr>
                <w:sz w:val="28"/>
                <w:szCs w:val="28"/>
              </w:rPr>
            </w:pPr>
            <w:r w:rsidRPr="00082346">
              <w:rPr>
                <w:sz w:val="28"/>
                <w:szCs w:val="28"/>
              </w:rPr>
              <w:t>(2020-2021 уч.г. –</w:t>
            </w:r>
          </w:p>
          <w:p w:rsidR="007A04DE" w:rsidRPr="00082346" w:rsidRDefault="007A04DE" w:rsidP="007A04DE">
            <w:pPr>
              <w:jc w:val="center"/>
              <w:rPr>
                <w:sz w:val="28"/>
                <w:szCs w:val="28"/>
              </w:rPr>
            </w:pPr>
            <w:r w:rsidRPr="00082346">
              <w:rPr>
                <w:sz w:val="28"/>
                <w:szCs w:val="28"/>
              </w:rPr>
              <w:t>43%)</w:t>
            </w:r>
          </w:p>
          <w:p w:rsidR="007A04DE" w:rsidRPr="00082346" w:rsidRDefault="007A04DE" w:rsidP="007A04DE">
            <w:pPr>
              <w:keepNext/>
              <w:keepLines/>
              <w:jc w:val="center"/>
              <w:rPr>
                <w:sz w:val="28"/>
              </w:rPr>
            </w:pPr>
            <w:r w:rsidRPr="00082346">
              <w:rPr>
                <w:sz w:val="28"/>
              </w:rPr>
              <w:t>+2,4%</w:t>
            </w:r>
          </w:p>
          <w:p w:rsidR="007A04DE" w:rsidRPr="00082346" w:rsidRDefault="007A04DE" w:rsidP="007A04DE">
            <w:pPr>
              <w:jc w:val="center"/>
              <w:rPr>
                <w:sz w:val="28"/>
                <w:szCs w:val="28"/>
              </w:rPr>
            </w:pPr>
          </w:p>
        </w:tc>
      </w:tr>
      <w:tr w:rsidR="007A04DE" w:rsidRPr="00082346" w:rsidTr="00743AC1">
        <w:tc>
          <w:tcPr>
            <w:tcW w:w="2565" w:type="dxa"/>
            <w:vMerge/>
            <w:vAlign w:val="center"/>
          </w:tcPr>
          <w:p w:rsidR="007A04DE" w:rsidRPr="00082346" w:rsidRDefault="007A04DE" w:rsidP="007A04DE">
            <w:pPr>
              <w:rPr>
                <w:sz w:val="28"/>
                <w:szCs w:val="28"/>
              </w:rPr>
            </w:pPr>
          </w:p>
        </w:tc>
        <w:tc>
          <w:tcPr>
            <w:tcW w:w="1311" w:type="dxa"/>
          </w:tcPr>
          <w:p w:rsidR="007A04DE" w:rsidRPr="00082346" w:rsidRDefault="007A04DE" w:rsidP="007A04DE">
            <w:pPr>
              <w:jc w:val="both"/>
              <w:rPr>
                <w:sz w:val="28"/>
                <w:szCs w:val="28"/>
              </w:rPr>
            </w:pPr>
            <w:r w:rsidRPr="00082346">
              <w:rPr>
                <w:sz w:val="28"/>
                <w:szCs w:val="28"/>
              </w:rPr>
              <w:t>5 Б</w:t>
            </w:r>
          </w:p>
        </w:tc>
        <w:tc>
          <w:tcPr>
            <w:tcW w:w="1785" w:type="dxa"/>
            <w:vAlign w:val="center"/>
          </w:tcPr>
          <w:p w:rsidR="007A04DE" w:rsidRPr="00082346" w:rsidRDefault="007A04DE" w:rsidP="007A04DE">
            <w:pPr>
              <w:jc w:val="center"/>
              <w:rPr>
                <w:sz w:val="28"/>
                <w:szCs w:val="28"/>
              </w:rPr>
            </w:pPr>
            <w:r w:rsidRPr="00082346">
              <w:rPr>
                <w:sz w:val="28"/>
                <w:szCs w:val="28"/>
              </w:rPr>
              <w:t>63</w:t>
            </w:r>
          </w:p>
        </w:tc>
        <w:tc>
          <w:tcPr>
            <w:tcW w:w="2552" w:type="dxa"/>
            <w:vMerge/>
            <w:vAlign w:val="center"/>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6А</w:t>
            </w:r>
          </w:p>
        </w:tc>
        <w:tc>
          <w:tcPr>
            <w:tcW w:w="1785" w:type="dxa"/>
            <w:vAlign w:val="center"/>
          </w:tcPr>
          <w:p w:rsidR="007A04DE" w:rsidRPr="00082346" w:rsidRDefault="007A04DE" w:rsidP="007A04DE">
            <w:pPr>
              <w:jc w:val="center"/>
              <w:rPr>
                <w:sz w:val="28"/>
                <w:szCs w:val="28"/>
              </w:rPr>
            </w:pPr>
            <w:r w:rsidRPr="00082346">
              <w:rPr>
                <w:sz w:val="28"/>
                <w:szCs w:val="28"/>
              </w:rPr>
              <w:t>48</w:t>
            </w:r>
          </w:p>
        </w:tc>
        <w:tc>
          <w:tcPr>
            <w:tcW w:w="2552" w:type="dxa"/>
            <w:vMerge/>
          </w:tcPr>
          <w:p w:rsidR="007A04DE" w:rsidRPr="00082346" w:rsidRDefault="007A04DE" w:rsidP="007A04DE">
            <w:pPr>
              <w:jc w:val="both"/>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6Б</w:t>
            </w:r>
          </w:p>
        </w:tc>
        <w:tc>
          <w:tcPr>
            <w:tcW w:w="1785" w:type="dxa"/>
            <w:vAlign w:val="center"/>
          </w:tcPr>
          <w:p w:rsidR="007A04DE" w:rsidRPr="00082346" w:rsidRDefault="007A04DE" w:rsidP="007A04DE">
            <w:pPr>
              <w:jc w:val="center"/>
              <w:rPr>
                <w:sz w:val="28"/>
                <w:szCs w:val="28"/>
              </w:rPr>
            </w:pPr>
            <w:r w:rsidRPr="00082346">
              <w:rPr>
                <w:sz w:val="28"/>
                <w:szCs w:val="28"/>
              </w:rPr>
              <w:t>33,3</w:t>
            </w:r>
          </w:p>
        </w:tc>
        <w:tc>
          <w:tcPr>
            <w:tcW w:w="2552" w:type="dxa"/>
            <w:vMerge/>
          </w:tcPr>
          <w:p w:rsidR="007A04DE" w:rsidRPr="00082346" w:rsidRDefault="007A04DE" w:rsidP="007A04DE">
            <w:pPr>
              <w:jc w:val="both"/>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5 В</w:t>
            </w:r>
          </w:p>
        </w:tc>
        <w:tc>
          <w:tcPr>
            <w:tcW w:w="1785" w:type="dxa"/>
            <w:vAlign w:val="center"/>
          </w:tcPr>
          <w:p w:rsidR="007A04DE" w:rsidRPr="00082346" w:rsidRDefault="007A04DE" w:rsidP="007A04DE">
            <w:pPr>
              <w:jc w:val="center"/>
              <w:rPr>
                <w:sz w:val="28"/>
                <w:szCs w:val="28"/>
              </w:rPr>
            </w:pPr>
            <w:r w:rsidRPr="00082346">
              <w:rPr>
                <w:sz w:val="28"/>
                <w:szCs w:val="28"/>
              </w:rPr>
              <w:t>18,5</w:t>
            </w:r>
          </w:p>
        </w:tc>
        <w:tc>
          <w:tcPr>
            <w:tcW w:w="2552" w:type="dxa"/>
            <w:vMerge/>
          </w:tcPr>
          <w:p w:rsidR="007A04DE" w:rsidRPr="00082346" w:rsidRDefault="007A04DE" w:rsidP="007A04DE">
            <w:pPr>
              <w:jc w:val="both"/>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7А</w:t>
            </w:r>
          </w:p>
        </w:tc>
        <w:tc>
          <w:tcPr>
            <w:tcW w:w="1785" w:type="dxa"/>
            <w:vAlign w:val="center"/>
          </w:tcPr>
          <w:p w:rsidR="007A04DE" w:rsidRPr="00082346" w:rsidRDefault="007A04DE" w:rsidP="007A04DE">
            <w:pPr>
              <w:jc w:val="center"/>
              <w:rPr>
                <w:sz w:val="28"/>
                <w:szCs w:val="28"/>
              </w:rPr>
            </w:pPr>
            <w:r w:rsidRPr="00082346">
              <w:rPr>
                <w:sz w:val="28"/>
                <w:szCs w:val="28"/>
              </w:rPr>
              <w:t>41</w:t>
            </w:r>
          </w:p>
        </w:tc>
        <w:tc>
          <w:tcPr>
            <w:tcW w:w="2552" w:type="dxa"/>
            <w:vMerge/>
          </w:tcPr>
          <w:p w:rsidR="007A04DE" w:rsidRPr="00082346" w:rsidRDefault="007A04DE" w:rsidP="007A04DE">
            <w:pPr>
              <w:jc w:val="both"/>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7Б</w:t>
            </w:r>
          </w:p>
        </w:tc>
        <w:tc>
          <w:tcPr>
            <w:tcW w:w="1785" w:type="dxa"/>
            <w:vAlign w:val="center"/>
          </w:tcPr>
          <w:p w:rsidR="007A04DE" w:rsidRPr="00082346" w:rsidRDefault="007A04DE" w:rsidP="007A04DE">
            <w:pPr>
              <w:jc w:val="center"/>
              <w:rPr>
                <w:sz w:val="28"/>
                <w:szCs w:val="28"/>
              </w:rPr>
            </w:pPr>
            <w:r w:rsidRPr="00082346">
              <w:rPr>
                <w:sz w:val="28"/>
                <w:szCs w:val="28"/>
              </w:rPr>
              <w:t>33</w:t>
            </w:r>
          </w:p>
        </w:tc>
        <w:tc>
          <w:tcPr>
            <w:tcW w:w="2552" w:type="dxa"/>
            <w:vMerge/>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8А</w:t>
            </w:r>
          </w:p>
        </w:tc>
        <w:tc>
          <w:tcPr>
            <w:tcW w:w="1785" w:type="dxa"/>
            <w:vAlign w:val="center"/>
          </w:tcPr>
          <w:p w:rsidR="007A04DE" w:rsidRPr="00082346" w:rsidRDefault="007A04DE" w:rsidP="007A04DE">
            <w:pPr>
              <w:jc w:val="center"/>
              <w:rPr>
                <w:sz w:val="28"/>
                <w:szCs w:val="28"/>
              </w:rPr>
            </w:pPr>
            <w:r w:rsidRPr="00082346">
              <w:rPr>
                <w:sz w:val="28"/>
                <w:szCs w:val="28"/>
              </w:rPr>
              <w:t>77</w:t>
            </w:r>
          </w:p>
        </w:tc>
        <w:tc>
          <w:tcPr>
            <w:tcW w:w="2552" w:type="dxa"/>
            <w:vMerge/>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8Б</w:t>
            </w:r>
          </w:p>
        </w:tc>
        <w:tc>
          <w:tcPr>
            <w:tcW w:w="1785" w:type="dxa"/>
            <w:vAlign w:val="center"/>
          </w:tcPr>
          <w:p w:rsidR="007A04DE" w:rsidRPr="00082346" w:rsidRDefault="007A04DE" w:rsidP="007A04DE">
            <w:pPr>
              <w:jc w:val="center"/>
              <w:rPr>
                <w:sz w:val="28"/>
                <w:szCs w:val="28"/>
              </w:rPr>
            </w:pPr>
            <w:r w:rsidRPr="00082346">
              <w:rPr>
                <w:sz w:val="28"/>
                <w:szCs w:val="28"/>
              </w:rPr>
              <w:t>43</w:t>
            </w:r>
          </w:p>
        </w:tc>
        <w:tc>
          <w:tcPr>
            <w:tcW w:w="2552" w:type="dxa"/>
            <w:vMerge/>
          </w:tcPr>
          <w:p w:rsidR="007A04DE" w:rsidRPr="00082346" w:rsidRDefault="007A04DE" w:rsidP="007A04DE">
            <w:pPr>
              <w:jc w:val="center"/>
              <w:rPr>
                <w:sz w:val="28"/>
                <w:szCs w:val="28"/>
              </w:rPr>
            </w:pPr>
          </w:p>
        </w:tc>
      </w:tr>
      <w:tr w:rsidR="007A04DE" w:rsidRPr="00082346" w:rsidTr="00743AC1">
        <w:tc>
          <w:tcPr>
            <w:tcW w:w="2565" w:type="dxa"/>
            <w:vMerge/>
          </w:tcPr>
          <w:p w:rsidR="007A04DE" w:rsidRPr="00082346" w:rsidRDefault="007A04DE" w:rsidP="007A04DE">
            <w:pPr>
              <w:jc w:val="both"/>
              <w:rPr>
                <w:sz w:val="28"/>
                <w:szCs w:val="28"/>
              </w:rPr>
            </w:pPr>
          </w:p>
        </w:tc>
        <w:tc>
          <w:tcPr>
            <w:tcW w:w="1311" w:type="dxa"/>
          </w:tcPr>
          <w:p w:rsidR="007A04DE" w:rsidRPr="00082346" w:rsidRDefault="007A04DE" w:rsidP="007A04DE">
            <w:pPr>
              <w:jc w:val="both"/>
              <w:rPr>
                <w:sz w:val="28"/>
                <w:szCs w:val="28"/>
              </w:rPr>
            </w:pPr>
            <w:r w:rsidRPr="00082346">
              <w:rPr>
                <w:sz w:val="28"/>
                <w:szCs w:val="28"/>
              </w:rPr>
              <w:t>10 А</w:t>
            </w:r>
          </w:p>
        </w:tc>
        <w:tc>
          <w:tcPr>
            <w:tcW w:w="1785" w:type="dxa"/>
            <w:vAlign w:val="center"/>
          </w:tcPr>
          <w:p w:rsidR="007A04DE" w:rsidRPr="00082346" w:rsidRDefault="007A04DE" w:rsidP="007A04DE">
            <w:pPr>
              <w:jc w:val="center"/>
              <w:rPr>
                <w:sz w:val="28"/>
                <w:szCs w:val="28"/>
              </w:rPr>
            </w:pPr>
            <w:r w:rsidRPr="00082346">
              <w:rPr>
                <w:sz w:val="28"/>
                <w:szCs w:val="28"/>
              </w:rPr>
              <w:t>100</w:t>
            </w:r>
          </w:p>
        </w:tc>
        <w:tc>
          <w:tcPr>
            <w:tcW w:w="2552" w:type="dxa"/>
            <w:vMerge/>
          </w:tcPr>
          <w:p w:rsidR="007A04DE" w:rsidRPr="00082346" w:rsidRDefault="007A04DE" w:rsidP="007A04DE">
            <w:pPr>
              <w:jc w:val="center"/>
              <w:rPr>
                <w:sz w:val="28"/>
                <w:szCs w:val="28"/>
              </w:rPr>
            </w:pPr>
          </w:p>
        </w:tc>
      </w:tr>
    </w:tbl>
    <w:tbl>
      <w:tblPr>
        <w:tblW w:w="0" w:type="auto"/>
        <w:tblInd w:w="108" w:type="dxa"/>
        <w:tblLook w:val="00A0" w:firstRow="1" w:lastRow="0" w:firstColumn="1" w:lastColumn="0" w:noHBand="0" w:noVBand="0"/>
      </w:tblPr>
      <w:tblGrid>
        <w:gridCol w:w="590"/>
        <w:gridCol w:w="1810"/>
        <w:gridCol w:w="845"/>
        <w:gridCol w:w="844"/>
        <w:gridCol w:w="1756"/>
        <w:gridCol w:w="1342"/>
        <w:gridCol w:w="753"/>
        <w:gridCol w:w="752"/>
        <w:gridCol w:w="771"/>
      </w:tblGrid>
      <w:tr w:rsidR="007A04DE" w:rsidRPr="00082346" w:rsidTr="007A04DE">
        <w:trPr>
          <w:trHeight w:val="2429"/>
        </w:trPr>
        <w:tc>
          <w:tcPr>
            <w:tcW w:w="59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lastRenderedPageBreak/>
              <w:t>Параллель</w:t>
            </w:r>
          </w:p>
        </w:tc>
        <w:tc>
          <w:tcPr>
            <w:tcW w:w="18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Предмет</w:t>
            </w:r>
          </w:p>
        </w:tc>
        <w:tc>
          <w:tcPr>
            <w:tcW w:w="8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Количество обучающихся в параллели</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Количество обучающихся, сдавших экзамен</w:t>
            </w:r>
          </w:p>
        </w:tc>
        <w:tc>
          <w:tcPr>
            <w:tcW w:w="17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Форма проведения экзамена</w:t>
            </w:r>
          </w:p>
        </w:tc>
        <w:tc>
          <w:tcPr>
            <w:tcW w:w="134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Количество обучающихся получивших на экзамене неудовлетворительную отметку</w:t>
            </w:r>
          </w:p>
        </w:tc>
        <w:tc>
          <w:tcPr>
            <w:tcW w:w="753"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 соответствия годовой и экзаменационной отметки</w:t>
            </w:r>
          </w:p>
        </w:tc>
        <w:tc>
          <w:tcPr>
            <w:tcW w:w="75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 понижения годовой отметки</w:t>
            </w:r>
          </w:p>
        </w:tc>
        <w:tc>
          <w:tcPr>
            <w:tcW w:w="77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04DE" w:rsidRPr="00082346" w:rsidRDefault="007A04DE" w:rsidP="00743AC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 повышения годовой отметки</w:t>
            </w:r>
          </w:p>
        </w:tc>
      </w:tr>
      <w:tr w:rsidR="007A04DE" w:rsidRPr="00082346" w:rsidTr="007A04DE">
        <w:trPr>
          <w:trHeight w:val="1229"/>
        </w:trPr>
        <w:tc>
          <w:tcPr>
            <w:tcW w:w="590"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1756"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1342"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752"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8"/>
                <w:szCs w:val="28"/>
                <w:lang w:eastAsia="ar-SA"/>
              </w:rPr>
            </w:pPr>
          </w:p>
        </w:tc>
      </w:tr>
      <w:tr w:rsidR="007A04DE" w:rsidRPr="00082346" w:rsidTr="007A04DE">
        <w:trPr>
          <w:trHeight w:val="315"/>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64</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60</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диктант</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70</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14,3</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15,7</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64</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60</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контрольная работа</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71</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17,5</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11,5</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3</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58</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54</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диктант</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89</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11</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3</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58</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55</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контрольная работа</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80,5</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8,5</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11</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4</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70</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66</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диктант</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81,5</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15,5</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3</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4</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70</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66</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контрольная работа</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75,5</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13</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11,5</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61</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61</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80</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16,3</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3,7</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56</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56</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85</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15</w:t>
            </w:r>
          </w:p>
        </w:tc>
      </w:tr>
      <w:tr w:rsidR="007A04DE" w:rsidRPr="00082346" w:rsidTr="007A04DE">
        <w:trPr>
          <w:trHeight w:val="315"/>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81</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81</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87</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11</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w:t>
            </w:r>
          </w:p>
        </w:tc>
      </w:tr>
      <w:tr w:rsidR="007A04DE" w:rsidRPr="00082346" w:rsidTr="007A04DE">
        <w:trPr>
          <w:trHeight w:val="510"/>
        </w:trPr>
        <w:tc>
          <w:tcPr>
            <w:tcW w:w="590" w:type="dxa"/>
            <w:tcBorders>
              <w:top w:val="nil"/>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6</w:t>
            </w:r>
          </w:p>
        </w:tc>
        <w:tc>
          <w:tcPr>
            <w:tcW w:w="1810"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81</w:t>
            </w:r>
          </w:p>
        </w:tc>
        <w:tc>
          <w:tcPr>
            <w:tcW w:w="844"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80</w:t>
            </w:r>
          </w:p>
        </w:tc>
        <w:tc>
          <w:tcPr>
            <w:tcW w:w="1756"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 xml:space="preserve">тестирование в формате </w:t>
            </w:r>
          </w:p>
        </w:tc>
        <w:tc>
          <w:tcPr>
            <w:tcW w:w="134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92,6</w:t>
            </w:r>
          </w:p>
        </w:tc>
        <w:tc>
          <w:tcPr>
            <w:tcW w:w="752"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7,4</w:t>
            </w:r>
          </w:p>
        </w:tc>
        <w:tc>
          <w:tcPr>
            <w:tcW w:w="771" w:type="dxa"/>
            <w:tcBorders>
              <w:top w:val="nil"/>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58</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57</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ОГЭ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78,5</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19,5</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58</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56</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ОГЭ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99</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52</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50</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ОГЭ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87</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13</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52</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52</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ОГЭ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88</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12</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10</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русский язык</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10</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9</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ЕГЭ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78</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22</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r>
      <w:tr w:rsidR="007A04DE" w:rsidRPr="00082346" w:rsidTr="007A04DE">
        <w:trPr>
          <w:trHeight w:val="510"/>
        </w:trPr>
        <w:tc>
          <w:tcPr>
            <w:tcW w:w="590" w:type="dxa"/>
            <w:tcBorders>
              <w:top w:val="single" w:sz="4" w:space="0" w:color="auto"/>
              <w:left w:val="single" w:sz="4" w:space="0" w:color="auto"/>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10</w:t>
            </w:r>
          </w:p>
        </w:tc>
        <w:tc>
          <w:tcPr>
            <w:tcW w:w="1810"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математика</w:t>
            </w:r>
          </w:p>
        </w:tc>
        <w:tc>
          <w:tcPr>
            <w:tcW w:w="845"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10</w:t>
            </w:r>
          </w:p>
        </w:tc>
        <w:tc>
          <w:tcPr>
            <w:tcW w:w="844"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8</w:t>
            </w:r>
          </w:p>
        </w:tc>
        <w:tc>
          <w:tcPr>
            <w:tcW w:w="1756"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тестирование в формате ЕГЭ</w:t>
            </w:r>
          </w:p>
        </w:tc>
        <w:tc>
          <w:tcPr>
            <w:tcW w:w="134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53"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78</w:t>
            </w:r>
          </w:p>
        </w:tc>
        <w:tc>
          <w:tcPr>
            <w:tcW w:w="752"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0</w:t>
            </w:r>
          </w:p>
        </w:tc>
        <w:tc>
          <w:tcPr>
            <w:tcW w:w="771" w:type="dxa"/>
            <w:tcBorders>
              <w:top w:val="single" w:sz="4" w:space="0" w:color="auto"/>
              <w:left w:val="nil"/>
              <w:bottom w:val="single" w:sz="4" w:space="0" w:color="auto"/>
              <w:right w:val="single" w:sz="4" w:space="0" w:color="auto"/>
            </w:tcBorders>
            <w:vAlign w:val="center"/>
          </w:tcPr>
          <w:p w:rsidR="007A04DE" w:rsidRPr="00082346" w:rsidRDefault="007A04DE" w:rsidP="00743AC1">
            <w:pPr>
              <w:keepNext/>
              <w:keepLines/>
              <w:spacing w:after="0" w:line="240" w:lineRule="auto"/>
              <w:jc w:val="right"/>
              <w:rPr>
                <w:rFonts w:ascii="Times New Roman" w:eastAsia="Times New Roman" w:hAnsi="Times New Roman" w:cs="Times New Roman"/>
                <w:sz w:val="24"/>
                <w:szCs w:val="24"/>
                <w:lang w:eastAsia="ar-SA"/>
              </w:rPr>
            </w:pPr>
            <w:r w:rsidRPr="00082346">
              <w:rPr>
                <w:rFonts w:ascii="Times New Roman" w:eastAsia="Times New Roman" w:hAnsi="Times New Roman" w:cs="Times New Roman"/>
                <w:sz w:val="24"/>
                <w:szCs w:val="24"/>
                <w:lang w:eastAsia="ar-SA"/>
              </w:rPr>
              <w:t>22</w:t>
            </w:r>
          </w:p>
        </w:tc>
      </w:tr>
    </w:tbl>
    <w:p w:rsidR="007A04DE" w:rsidRPr="00082346" w:rsidRDefault="007A04DE" w:rsidP="00D21780">
      <w:pPr>
        <w:keepNext/>
        <w:keepLines/>
        <w:spacing w:after="0" w:line="240" w:lineRule="auto"/>
        <w:jc w:val="center"/>
        <w:rPr>
          <w:rFonts w:ascii="Times New Roman" w:eastAsia="Times New Roman" w:hAnsi="Times New Roman" w:cs="Times New Roman"/>
          <w:b/>
          <w:sz w:val="28"/>
        </w:rPr>
      </w:pPr>
    </w:p>
    <w:p w:rsidR="007A04DE" w:rsidRPr="00082346" w:rsidRDefault="007A04DE" w:rsidP="00D21780">
      <w:pPr>
        <w:keepNext/>
        <w:keepLines/>
        <w:spacing w:after="0" w:line="240" w:lineRule="auto"/>
        <w:jc w:val="center"/>
        <w:rPr>
          <w:rFonts w:ascii="Times New Roman" w:eastAsia="Times New Roman" w:hAnsi="Times New Roman" w:cs="Times New Roman"/>
          <w:b/>
          <w:sz w:val="28"/>
        </w:rPr>
      </w:pPr>
    </w:p>
    <w:p w:rsidR="007A04DE" w:rsidRPr="00082346" w:rsidRDefault="007A04DE" w:rsidP="00D21780">
      <w:pPr>
        <w:keepNext/>
        <w:keepLines/>
        <w:spacing w:after="0" w:line="240" w:lineRule="auto"/>
        <w:jc w:val="center"/>
        <w:rPr>
          <w:rFonts w:ascii="Times New Roman" w:eastAsia="Times New Roman" w:hAnsi="Times New Roman" w:cs="Times New Roman"/>
          <w:b/>
          <w:sz w:val="28"/>
        </w:rPr>
      </w:pPr>
    </w:p>
    <w:p w:rsidR="007A04DE" w:rsidRPr="00082346" w:rsidRDefault="007A04DE" w:rsidP="00D21780">
      <w:pPr>
        <w:keepNext/>
        <w:keepLines/>
        <w:spacing w:after="0" w:line="240" w:lineRule="auto"/>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lastRenderedPageBreak/>
        <w:t>Общие выводы:</w:t>
      </w:r>
    </w:p>
    <w:p w:rsidR="004B79A2" w:rsidRPr="00082346" w:rsidRDefault="008133F0" w:rsidP="004B79A2">
      <w:pPr>
        <w:keepNext/>
        <w:keepLines/>
        <w:spacing w:after="0" w:line="240" w:lineRule="auto"/>
        <w:ind w:firstLine="709"/>
        <w:jc w:val="both"/>
        <w:rPr>
          <w:rFonts w:ascii="Times New Roman" w:eastAsia="Times New Roman" w:hAnsi="Times New Roman" w:cs="Times New Roman"/>
          <w:sz w:val="28"/>
          <w:szCs w:val="28"/>
        </w:rPr>
      </w:pPr>
      <w:r w:rsidRPr="00082346">
        <w:rPr>
          <w:rFonts w:ascii="Times New Roman" w:eastAsia="Times New Roman" w:hAnsi="Times New Roman" w:cs="Times New Roman"/>
          <w:sz w:val="28"/>
        </w:rPr>
        <w:t>Результаты переводной аттестации в 2-8, 10-х классах свидетельствуют об</w:t>
      </w:r>
      <w:r w:rsidR="002A13B1"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 xml:space="preserve">удовлетворительном уровне подготовки обучающихся по всем предметам. </w:t>
      </w:r>
      <w:r w:rsidR="004B79A2" w:rsidRPr="00082346">
        <w:rPr>
          <w:rFonts w:ascii="Times New Roman" w:eastAsia="Times New Roman" w:hAnsi="Times New Roman" w:cs="Times New Roman"/>
          <w:sz w:val="28"/>
          <w:szCs w:val="28"/>
        </w:rPr>
        <w:t>По сравнению с прошлым годом в основной и средней школе показатели понизились по русскому языку, а по математике повысились на 2,4%.</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Проведенная экспертиза аттестационного  материала позволила произвести отбор измерителей, которые  отвечали следующим требованиям: </w:t>
      </w:r>
    </w:p>
    <w:p w:rsidR="00193F3C" w:rsidRPr="00082346" w:rsidRDefault="008133F0" w:rsidP="00B30B04">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возможность оценить уровень обученности по учебной дисциплине в полном объеме; </w:t>
      </w:r>
    </w:p>
    <w:p w:rsidR="00193F3C" w:rsidRPr="00082346" w:rsidRDefault="008133F0" w:rsidP="00B30B04">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содержание измерителей заложены критерии выполнения работы на «3», «4», «5»; </w:t>
      </w:r>
    </w:p>
    <w:p w:rsidR="00193F3C" w:rsidRPr="00082346" w:rsidRDefault="008133F0" w:rsidP="00B30B04">
      <w:pPr>
        <w:keepNext/>
        <w:keepLines/>
        <w:numPr>
          <w:ilvl w:val="0"/>
          <w:numId w:val="4"/>
        </w:numPr>
        <w:tabs>
          <w:tab w:val="left" w:pos="720"/>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возможность подготовить обучающихся 5-8, 10-х классов  к работе с КИМами в формате ЕГЭ и ОГЭ.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Предложения и рекомендации:</w:t>
      </w:r>
    </w:p>
    <w:p w:rsidR="00193F3C" w:rsidRPr="00082346" w:rsidRDefault="008133F0" w:rsidP="00B30B04">
      <w:pPr>
        <w:keepNext/>
        <w:keepLines/>
        <w:numPr>
          <w:ilvl w:val="0"/>
          <w:numId w:val="5"/>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ШМО, учителям-предметникам провести анализ результатов промежуточной аттестации: провести корректировку методических усилий для подготовки обучающихся всех классов к завершению образования: к ЕГЭ как основной форме государственной итоговой аттестации школьников, подготовки должны вестись во всех классах. Учителям необходимо добиваться прочного усвоения изучаемых тем: в 2-8,10-х классах практиковать контроль знаний по темам, включенных в содержание КИМ ЕГЭ и ОГЭ.</w:t>
      </w:r>
    </w:p>
    <w:p w:rsidR="00193F3C" w:rsidRPr="00082346" w:rsidRDefault="008133F0" w:rsidP="00B30B04">
      <w:pPr>
        <w:keepNext/>
        <w:keepLines/>
        <w:numPr>
          <w:ilvl w:val="0"/>
          <w:numId w:val="5"/>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Шире практиковать тестовый контроль в классах среднего звена; включать в измерители тестовые задания различных видов (с выбором варианта ответа, тесты открытого типа и т.д.)</w:t>
      </w:r>
    </w:p>
    <w:p w:rsidR="00193F3C" w:rsidRPr="00082346" w:rsidRDefault="008133F0" w:rsidP="00B30B04">
      <w:pPr>
        <w:keepNext/>
        <w:keepLines/>
        <w:numPr>
          <w:ilvl w:val="0"/>
          <w:numId w:val="5"/>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Руководителям ШМО, учителям- предметникам создать банк измерителей, соответствующих требованиям; мониторинг контроля знаний вести по классам по предметам, по образовательным областям, продолжить информационно-разъяснительную работу по изменению условий и правил проведения ЕГЭ и ОГЭ; усилить контроль качества преподавания в выпускных классах;</w:t>
      </w:r>
    </w:p>
    <w:p w:rsidR="00193F3C" w:rsidRPr="00082346" w:rsidRDefault="008133F0" w:rsidP="00B30B04">
      <w:pPr>
        <w:keepNext/>
        <w:keepLines/>
        <w:numPr>
          <w:ilvl w:val="0"/>
          <w:numId w:val="5"/>
        </w:numPr>
        <w:tabs>
          <w:tab w:val="left" w:pos="928"/>
        </w:tabs>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НМС проанализировать результаты  промежуточной аттестации и более качественно проводить экспертизу экзаменационного материала. </w:t>
      </w:r>
    </w:p>
    <w:p w:rsidR="00193F3C" w:rsidRPr="00082346" w:rsidRDefault="008133F0" w:rsidP="00B30B04">
      <w:pPr>
        <w:keepNext/>
        <w:keepLines/>
        <w:numPr>
          <w:ilvl w:val="0"/>
          <w:numId w:val="5"/>
        </w:numPr>
        <w:tabs>
          <w:tab w:val="left" w:pos="928"/>
        </w:tabs>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Учителям-предметникам:</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спланировать повторение с учетом результатов аттестации, уделив внимание повторению вопросов, вызвавших трудности при тестировании;</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разработать систему мер по повышению качества образования (диагностика опорных знаний,      разноуровневая дифференциация, система контроля и т. д).</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усилить индивидуальную работу по повышению качества обученности с претендентами на медаль и обучающимися, способными улучшить результат.</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уделить особое внимание обучающимся со слабой подготовкой с целью повышения уровня обученности. </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Вести обучение учащихся более продуктивными приемами.</w:t>
      </w:r>
    </w:p>
    <w:p w:rsidR="00193F3C" w:rsidRPr="00082346" w:rsidRDefault="008133F0" w:rsidP="00B30B04">
      <w:pPr>
        <w:keepNext/>
        <w:keepLines/>
        <w:numPr>
          <w:ilvl w:val="0"/>
          <w:numId w:val="5"/>
        </w:numPr>
        <w:spacing w:after="0" w:line="240" w:lineRule="auto"/>
        <w:ind w:firstLine="709"/>
        <w:rPr>
          <w:rFonts w:ascii="Times New Roman" w:eastAsia="Times New Roman" w:hAnsi="Times New Roman" w:cs="Times New Roman"/>
          <w:sz w:val="28"/>
        </w:rPr>
      </w:pPr>
      <w:r w:rsidRPr="00082346">
        <w:rPr>
          <w:rFonts w:ascii="Times New Roman" w:eastAsia="Times New Roman" w:hAnsi="Times New Roman" w:cs="Times New Roman"/>
          <w:sz w:val="28"/>
        </w:rPr>
        <w:t>Включать в каждый урок задания на повторение изученных тем.</w:t>
      </w:r>
    </w:p>
    <w:p w:rsidR="00193F3C" w:rsidRPr="00082346" w:rsidRDefault="008133F0" w:rsidP="00B30B04">
      <w:pPr>
        <w:keepNext/>
        <w:keepLines/>
        <w:numPr>
          <w:ilvl w:val="0"/>
          <w:numId w:val="5"/>
        </w:numPr>
        <w:spacing w:after="0" w:line="240" w:lineRule="auto"/>
        <w:ind w:firstLine="709"/>
        <w:rPr>
          <w:rFonts w:ascii="Calibri" w:eastAsia="Calibri" w:hAnsi="Calibri" w:cs="Calibri"/>
          <w:sz w:val="28"/>
        </w:rPr>
      </w:pPr>
      <w:r w:rsidRPr="00082346">
        <w:rPr>
          <w:rFonts w:ascii="Times New Roman" w:eastAsia="Times New Roman" w:hAnsi="Times New Roman" w:cs="Times New Roman"/>
          <w:sz w:val="28"/>
        </w:rPr>
        <w:t xml:space="preserve">Предусмотреть работу по ликвидации пробелов в знаниях учащихся.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4"/>
        </w:rPr>
      </w:pP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4"/>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 xml:space="preserve">6.8. Итоги  реализации коррекционной программы за  отчетный период </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Анализ результатов коррекционно-педагогической работы за данный отчетный период даёт возможность сделать определённые выводы. В ходе текущих наблюдений на ежедневных уроках и по результатам обследования можно было констатировать наличие положительной динамики как у каждого обучающегося, так и всего класса в целом. </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Динамика развития обучающихся с ОВЗ за 202</w:t>
      </w:r>
      <w:r w:rsidR="00006AD1" w:rsidRPr="00082346">
        <w:rPr>
          <w:rFonts w:ascii="Times New Roman" w:eastAsia="Times New Roman" w:hAnsi="Times New Roman" w:cs="Times New Roman"/>
          <w:b/>
          <w:sz w:val="28"/>
        </w:rPr>
        <w:t>1</w:t>
      </w:r>
      <w:r w:rsidRPr="00082346">
        <w:rPr>
          <w:rFonts w:ascii="Times New Roman" w:eastAsia="Times New Roman" w:hAnsi="Times New Roman" w:cs="Times New Roman"/>
          <w:b/>
          <w:sz w:val="28"/>
        </w:rPr>
        <w:t>/202</w:t>
      </w:r>
      <w:r w:rsidR="00006AD1" w:rsidRPr="00082346">
        <w:rPr>
          <w:rFonts w:ascii="Times New Roman" w:eastAsia="Times New Roman" w:hAnsi="Times New Roman" w:cs="Times New Roman"/>
          <w:b/>
          <w:sz w:val="28"/>
        </w:rPr>
        <w:t>2</w:t>
      </w:r>
      <w:r w:rsidRPr="00082346">
        <w:rPr>
          <w:rFonts w:ascii="Times New Roman" w:eastAsia="Times New Roman" w:hAnsi="Times New Roman" w:cs="Times New Roman"/>
          <w:b/>
          <w:sz w:val="28"/>
        </w:rPr>
        <w:t>учебный год</w:t>
      </w: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w:t>
      </w:r>
      <w:r w:rsidR="00006AD1" w:rsidRPr="00082346">
        <w:rPr>
          <w:rFonts w:ascii="Times New Roman" w:eastAsia="Times New Roman" w:hAnsi="Times New Roman" w:cs="Times New Roman"/>
          <w:b/>
          <w:sz w:val="28"/>
        </w:rPr>
        <w:t>6</w:t>
      </w:r>
      <w:r w:rsidRPr="00082346">
        <w:rPr>
          <w:rFonts w:ascii="Times New Roman" w:eastAsia="Times New Roman" w:hAnsi="Times New Roman" w:cs="Times New Roman"/>
          <w:b/>
          <w:sz w:val="28"/>
        </w:rPr>
        <w:t xml:space="preserve"> класс)</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Образовательный  процесс реализовывается на основе программы специальных (коррекционных) общеобразовательных учреждений VIII вида под редакцией В.В.Воронковой, ориентированный на зону ближайшего развития ребёнка в соответствии с индивидуальными  возможностями  и темпами психического развития.      В зависимости от структуры дефекта и степени его выраженности был  разработан индивидуальный «маршрут» развития обучающихся, намечены ожидаемые результаты его освоения. Коррекционно-развивающее обучение строится с учетом актуальных возможностей каждого ребенка, на основе охраны и укрепления здоровья, создания благоприятной образовательной среды, обеспечивающей не только усвоение знаний, но и развитие личности детей. Уроки фронтального и индивидуального типа организовываются таким образом, чтобы постоянно подводить обучающихся к выполнению учебных заданий. Кроме того, коррекционная направленность уроков обеспечивается максимальным использованием предметно-практической деятельности.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Мониторинг развития базовых способностей обучающихся с ОВЗ проводится  4 раза в год (в конце четверти). В конце каждого учебного года составляются сводные данные по итогам реализации коррекционной программы.  </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u w:val="single"/>
        </w:rPr>
        <w:t>Развитие способностей обучающихся на уроках русского языка</w:t>
      </w:r>
      <w:r w:rsidRPr="00082346">
        <w:rPr>
          <w:rFonts w:ascii="Times New Roman" w:eastAsia="Times New Roman" w:hAnsi="Times New Roman" w:cs="Times New Roman"/>
          <w:sz w:val="28"/>
        </w:rPr>
        <w:t xml:space="preserve"> (чтения, развития устной речи) оценивается по пяти балльной системе по следующим параметрам:</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Словарь: активный, пассивный</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Понимание объяснения (устной речи) и усвоение знаний</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Техника чтения</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Усвоение содержания прочитанного, выделение главного</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Ориентировка в задании для самостоятельной работы</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Списывание</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Словарные слова</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Текст. Предложение.</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Фонетика</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Орфографические навыки. Письмо по правилу.</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Части речи.</w:t>
      </w:r>
    </w:p>
    <w:p w:rsidR="00193F3C" w:rsidRPr="00082346" w:rsidRDefault="008133F0" w:rsidP="00B30B04">
      <w:pPr>
        <w:keepNext/>
        <w:keepLines/>
        <w:numPr>
          <w:ilvl w:val="0"/>
          <w:numId w:val="6"/>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Пунктационные навыки.       </w:t>
      </w:r>
    </w:p>
    <w:p w:rsidR="00193F3C" w:rsidRPr="00082346" w:rsidRDefault="008133F0" w:rsidP="00D21780">
      <w:pPr>
        <w:keepNext/>
        <w:keepLines/>
        <w:spacing w:after="0" w:line="240" w:lineRule="auto"/>
        <w:ind w:firstLine="348"/>
        <w:jc w:val="both"/>
        <w:rPr>
          <w:rFonts w:ascii="Times New Roman" w:eastAsia="Times New Roman" w:hAnsi="Times New Roman" w:cs="Times New Roman"/>
          <w:sz w:val="28"/>
        </w:rPr>
      </w:pPr>
      <w:r w:rsidRPr="00082346">
        <w:rPr>
          <w:rFonts w:ascii="Times New Roman" w:eastAsia="Times New Roman" w:hAnsi="Times New Roman" w:cs="Times New Roman"/>
          <w:sz w:val="28"/>
        </w:rPr>
        <w:t>На уроках письма, развития устной речи на основе восприятия предметов и явлений окружающей действительности, а также на уроках чтения практически все дети испытывают трудности в выделении причинно-следственных отношений между предметами и явлениями, в осуществлении целенаправленного последовательного анализа изучаемого конкретного предмета или явления. Эти и многие другие нарушения сочетались со снижением познавательной активности, неравномерностью деятельности, колебаниями внимания и работоспособности. У обучающихся отмечается дефицит общего запаса знаний и представлений об окружающем мире, а также наблюдается запаздывание формирования мышления в целом - способности к обобщению, абстрагированию, логическим построениям.</w:t>
      </w:r>
    </w:p>
    <w:p w:rsidR="00193F3C" w:rsidRPr="00082346" w:rsidRDefault="008133F0" w:rsidP="00D21780">
      <w:pPr>
        <w:keepNext/>
        <w:keepLines/>
        <w:spacing w:after="0" w:line="240" w:lineRule="auto"/>
        <w:ind w:firstLine="348"/>
        <w:jc w:val="both"/>
        <w:rPr>
          <w:rFonts w:ascii="Times New Roman" w:eastAsia="Times New Roman" w:hAnsi="Times New Roman" w:cs="Times New Roman"/>
          <w:sz w:val="28"/>
        </w:rPr>
      </w:pPr>
      <w:r w:rsidRPr="00082346">
        <w:rPr>
          <w:rFonts w:ascii="Times New Roman" w:eastAsia="Times New Roman" w:hAnsi="Times New Roman" w:cs="Times New Roman"/>
          <w:sz w:val="28"/>
          <w:u w:val="single"/>
        </w:rPr>
        <w:t>Развитие способностей обучающихся на уроках математики</w:t>
      </w:r>
      <w:r w:rsidRPr="00082346">
        <w:rPr>
          <w:rFonts w:ascii="Times New Roman" w:eastAsia="Times New Roman" w:hAnsi="Times New Roman" w:cs="Times New Roman"/>
          <w:sz w:val="28"/>
        </w:rPr>
        <w:t xml:space="preserve"> оценивается по следующим параметрам:</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Устные случаи сложения и вычитания</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Таблица умножения и её применение</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Письменные вычисления умножения и деления</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Усвоение условия арифметической задачи и определение плана её решения</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Преобразование чисел, полученных при измерении</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Обыкновенные дроби. Образование и сравнение.</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Геометрический материал.</w:t>
      </w:r>
    </w:p>
    <w:p w:rsidR="00193F3C" w:rsidRPr="00082346" w:rsidRDefault="008133F0" w:rsidP="00B30B04">
      <w:pPr>
        <w:keepNext/>
        <w:keepLines/>
        <w:numPr>
          <w:ilvl w:val="0"/>
          <w:numId w:val="7"/>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Организованность в учебной работе. Включение в урок, внимательность, самоконтроль, исполнительность</w:t>
      </w:r>
    </w:p>
    <w:p w:rsidR="00193F3C" w:rsidRPr="00082346" w:rsidRDefault="008133F0" w:rsidP="00D2178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На уроках математики при овладении учебным материалом у большинства детей отмечается слабость аналитико-синтетической функции мышления, неустойчивость внимания, повышенная отвлекаемость, слабые вычислительные навыки. Часто допускались ошибки персеверации (вычитание заменяли сложением, деление умножением). Все обучающиеся испытывают сложности в овладении пространственно-временными  представлениями, зачастую не могли выполнить задания по словесной инструкции, что объясняется непониманием и неадекватным употреблением «пространственных» обозначений. </w:t>
      </w:r>
    </w:p>
    <w:p w:rsidR="00193F3C" w:rsidRPr="00082346" w:rsidRDefault="008133F0" w:rsidP="00D21780">
      <w:pPr>
        <w:keepNext/>
        <w:keepLines/>
        <w:spacing w:after="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Анализ результатов коррекционно-педагогической работы за данный отчетный период даёт возможность сделать определённые выводы. В ходе текущих наблюдений на ежедневных уроках и по результатам обследования можно было констатировать наличие положительной динамики как у каждого обучающегося, так и всего класса в целом. </w:t>
      </w:r>
    </w:p>
    <w:p w:rsidR="00193F3C" w:rsidRPr="00082346" w:rsidRDefault="00193F3C" w:rsidP="00D21780">
      <w:pPr>
        <w:keepNext/>
        <w:keepLines/>
        <w:spacing w:after="0" w:line="240" w:lineRule="auto"/>
        <w:jc w:val="center"/>
        <w:rPr>
          <w:rFonts w:ascii="Times New Roman" w:eastAsia="Times New Roman" w:hAnsi="Times New Roman" w:cs="Times New Roman"/>
          <w:b/>
          <w:sz w:val="28"/>
        </w:rPr>
      </w:pPr>
    </w:p>
    <w:p w:rsidR="00193F3C" w:rsidRPr="00082346" w:rsidRDefault="00193F3C" w:rsidP="00D21780">
      <w:pPr>
        <w:keepNext/>
        <w:keepLines/>
        <w:spacing w:after="0" w:line="240" w:lineRule="auto"/>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Динамика развития</w:t>
      </w:r>
    </w:p>
    <w:p w:rsidR="00193F3C" w:rsidRPr="00082346" w:rsidRDefault="008133F0" w:rsidP="00D21780">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обучающихся с ОВЗ за 20</w:t>
      </w:r>
      <w:r w:rsidR="00006AD1" w:rsidRPr="00082346">
        <w:rPr>
          <w:rFonts w:ascii="Times New Roman" w:eastAsia="Times New Roman" w:hAnsi="Times New Roman" w:cs="Times New Roman"/>
          <w:b/>
          <w:sz w:val="28"/>
        </w:rPr>
        <w:t>21</w:t>
      </w:r>
      <w:r w:rsidRPr="00082346">
        <w:rPr>
          <w:rFonts w:ascii="Times New Roman" w:eastAsia="Times New Roman" w:hAnsi="Times New Roman" w:cs="Times New Roman"/>
          <w:b/>
          <w:sz w:val="28"/>
        </w:rPr>
        <w:t>/202</w:t>
      </w:r>
      <w:r w:rsidR="00006AD1" w:rsidRPr="00082346">
        <w:rPr>
          <w:rFonts w:ascii="Times New Roman" w:eastAsia="Times New Roman" w:hAnsi="Times New Roman" w:cs="Times New Roman"/>
          <w:b/>
          <w:sz w:val="28"/>
        </w:rPr>
        <w:t>2</w:t>
      </w:r>
      <w:r w:rsidRPr="00082346">
        <w:rPr>
          <w:rFonts w:ascii="Times New Roman" w:eastAsia="Times New Roman" w:hAnsi="Times New Roman" w:cs="Times New Roman"/>
          <w:b/>
          <w:sz w:val="28"/>
        </w:rPr>
        <w:t xml:space="preserve"> уч</w:t>
      </w:r>
      <w:r w:rsidR="00006AD1" w:rsidRPr="00082346">
        <w:rPr>
          <w:rFonts w:ascii="Times New Roman" w:eastAsia="Times New Roman" w:hAnsi="Times New Roman" w:cs="Times New Roman"/>
          <w:b/>
          <w:sz w:val="28"/>
        </w:rPr>
        <w:t xml:space="preserve">ебный </w:t>
      </w:r>
      <w:r w:rsidRPr="00082346">
        <w:rPr>
          <w:rFonts w:ascii="Times New Roman" w:eastAsia="Times New Roman" w:hAnsi="Times New Roman" w:cs="Times New Roman"/>
          <w:b/>
          <w:sz w:val="28"/>
        </w:rPr>
        <w:t>год (</w:t>
      </w:r>
      <w:r w:rsidR="00006AD1" w:rsidRPr="00082346">
        <w:rPr>
          <w:rFonts w:ascii="Times New Roman" w:eastAsia="Times New Roman" w:hAnsi="Times New Roman" w:cs="Times New Roman"/>
          <w:b/>
          <w:sz w:val="28"/>
        </w:rPr>
        <w:t>6</w:t>
      </w:r>
      <w:r w:rsidRPr="00082346">
        <w:rPr>
          <w:rFonts w:ascii="Times New Roman" w:eastAsia="Times New Roman" w:hAnsi="Times New Roman" w:cs="Times New Roman"/>
          <w:b/>
          <w:sz w:val="28"/>
        </w:rPr>
        <w:t xml:space="preserve"> класс)</w:t>
      </w:r>
    </w:p>
    <w:p w:rsidR="00193F3C" w:rsidRPr="00082346" w:rsidRDefault="008133F0" w:rsidP="00D21780">
      <w:pPr>
        <w:keepNext/>
        <w:keepLines/>
        <w:spacing w:after="0" w:line="240" w:lineRule="auto"/>
        <w:jc w:val="center"/>
        <w:rPr>
          <w:rFonts w:ascii="Times New Roman" w:eastAsia="Times New Roman" w:hAnsi="Times New Roman" w:cs="Times New Roman"/>
          <w:i/>
          <w:sz w:val="28"/>
        </w:rPr>
      </w:pPr>
      <w:r w:rsidRPr="00082346">
        <w:rPr>
          <w:rFonts w:ascii="Times New Roman" w:eastAsia="Times New Roman" w:hAnsi="Times New Roman" w:cs="Times New Roman"/>
          <w:i/>
          <w:sz w:val="28"/>
        </w:rPr>
        <w:t>по русскому языку (чтению и развитию речи)</w:t>
      </w:r>
    </w:p>
    <w:p w:rsidR="00006AD1" w:rsidRPr="00082346" w:rsidRDefault="00006AD1" w:rsidP="00006AD1">
      <w:pPr>
        <w:keepNext/>
        <w:keepLines/>
        <w:spacing w:after="0" w:line="240" w:lineRule="auto"/>
        <w:jc w:val="center"/>
        <w:rPr>
          <w:rFonts w:ascii="Times New Roman" w:eastAsia="Times New Roman" w:hAnsi="Times New Roman" w:cs="Times New Roman"/>
          <w:i/>
          <w:sz w:val="28"/>
          <w:szCs w:val="28"/>
          <w:lang w:eastAsia="ar-SA"/>
        </w:rPr>
      </w:pPr>
    </w:p>
    <w:tbl>
      <w:tblPr>
        <w:tblW w:w="104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066"/>
        <w:gridCol w:w="1417"/>
        <w:gridCol w:w="1418"/>
        <w:gridCol w:w="1559"/>
        <w:gridCol w:w="1559"/>
        <w:gridCol w:w="1822"/>
      </w:tblGrid>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 п/п</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Фамилия, имя обучающегося</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 xml:space="preserve">I </w:t>
            </w:r>
            <w:r w:rsidRPr="00082346">
              <w:rPr>
                <w:rFonts w:ascii="Times New Roman" w:eastAsia="Times New Roman" w:hAnsi="Times New Roman" w:cs="Times New Roman"/>
                <w:sz w:val="26"/>
                <w:szCs w:val="26"/>
                <w:lang w:eastAsia="ar-SA"/>
              </w:rPr>
              <w:t>четверть</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II</w:t>
            </w:r>
            <w:r w:rsidRPr="00082346">
              <w:rPr>
                <w:rFonts w:ascii="Times New Roman" w:eastAsia="Times New Roman" w:hAnsi="Times New Roman" w:cs="Times New Roman"/>
                <w:sz w:val="26"/>
                <w:szCs w:val="26"/>
                <w:lang w:eastAsia="ar-SA"/>
              </w:rPr>
              <w:t xml:space="preserve"> четверть</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III</w:t>
            </w:r>
            <w:r w:rsidRPr="00082346">
              <w:rPr>
                <w:rFonts w:ascii="Times New Roman" w:eastAsia="Times New Roman" w:hAnsi="Times New Roman" w:cs="Times New Roman"/>
                <w:sz w:val="26"/>
                <w:szCs w:val="26"/>
                <w:lang w:eastAsia="ar-SA"/>
              </w:rPr>
              <w:t xml:space="preserve"> четверть</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IV</w:t>
            </w:r>
            <w:r w:rsidRPr="00082346">
              <w:rPr>
                <w:rFonts w:ascii="Times New Roman" w:eastAsia="Times New Roman" w:hAnsi="Times New Roman" w:cs="Times New Roman"/>
                <w:sz w:val="26"/>
                <w:szCs w:val="26"/>
                <w:lang w:eastAsia="ar-SA"/>
              </w:rPr>
              <w:t xml:space="preserve"> четверть</w:t>
            </w:r>
          </w:p>
        </w:tc>
        <w:tc>
          <w:tcPr>
            <w:tcW w:w="1822"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Итоговый балл за уч.год</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Каменев И.</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2,6</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2,8</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3,1</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3,5</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3,0</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Колесов А.</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Косенков Е.</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4.</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Тюрина К.</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2,5</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2,5</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2,6</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3,0</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2,7</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5.</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Хабибулин А.</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r>
      <w:tr w:rsidR="00006AD1" w:rsidRPr="00082346" w:rsidTr="00743AC1">
        <w:trPr>
          <w:trHeight w:val="230"/>
        </w:trPr>
        <w:tc>
          <w:tcPr>
            <w:tcW w:w="8613" w:type="dxa"/>
            <w:gridSpan w:val="6"/>
            <w:tcBorders>
              <w:left w:val="nil"/>
              <w:bottom w:val="nil"/>
            </w:tcBorders>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b/>
                <w:sz w:val="28"/>
                <w:szCs w:val="28"/>
                <w:lang w:eastAsia="ar-SA"/>
              </w:rPr>
            </w:pPr>
            <w:r w:rsidRPr="00082346">
              <w:rPr>
                <w:rFonts w:ascii="Times New Roman" w:eastAsia="Times New Roman" w:hAnsi="Times New Roman" w:cs="Times New Roman"/>
                <w:b/>
                <w:sz w:val="28"/>
                <w:szCs w:val="28"/>
                <w:lang w:eastAsia="ar-SA"/>
              </w:rPr>
              <w:t>2,0</w:t>
            </w:r>
          </w:p>
        </w:tc>
      </w:tr>
    </w:tbl>
    <w:p w:rsidR="00006AD1" w:rsidRPr="00082346" w:rsidRDefault="00006AD1" w:rsidP="00006AD1">
      <w:pPr>
        <w:keepNext/>
        <w:keepLines/>
        <w:spacing w:after="0" w:line="240" w:lineRule="auto"/>
        <w:jc w:val="center"/>
        <w:rPr>
          <w:rFonts w:ascii="Times New Roman" w:eastAsia="Times New Roman" w:hAnsi="Times New Roman" w:cs="Times New Roman"/>
          <w:i/>
          <w:sz w:val="28"/>
          <w:szCs w:val="28"/>
          <w:lang w:eastAsia="ar-SA"/>
        </w:rPr>
      </w:pPr>
      <w:r w:rsidRPr="00082346">
        <w:rPr>
          <w:rFonts w:ascii="Times New Roman" w:eastAsia="Times New Roman" w:hAnsi="Times New Roman" w:cs="Times New Roman"/>
          <w:i/>
          <w:sz w:val="28"/>
          <w:szCs w:val="28"/>
          <w:lang w:eastAsia="ar-SA"/>
        </w:rPr>
        <w:t>по математике</w:t>
      </w:r>
    </w:p>
    <w:tbl>
      <w:tblPr>
        <w:tblW w:w="104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066"/>
        <w:gridCol w:w="1417"/>
        <w:gridCol w:w="1418"/>
        <w:gridCol w:w="1559"/>
        <w:gridCol w:w="1559"/>
        <w:gridCol w:w="1822"/>
      </w:tblGrid>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 п/п</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Фамилия, имя обучающегося</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 xml:space="preserve">I </w:t>
            </w:r>
            <w:r w:rsidRPr="00082346">
              <w:rPr>
                <w:rFonts w:ascii="Times New Roman" w:eastAsia="Times New Roman" w:hAnsi="Times New Roman" w:cs="Times New Roman"/>
                <w:sz w:val="26"/>
                <w:szCs w:val="26"/>
                <w:lang w:eastAsia="ar-SA"/>
              </w:rPr>
              <w:t>четверть</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II</w:t>
            </w:r>
            <w:r w:rsidRPr="00082346">
              <w:rPr>
                <w:rFonts w:ascii="Times New Roman" w:eastAsia="Times New Roman" w:hAnsi="Times New Roman" w:cs="Times New Roman"/>
                <w:sz w:val="26"/>
                <w:szCs w:val="26"/>
                <w:lang w:eastAsia="ar-SA"/>
              </w:rPr>
              <w:t xml:space="preserve"> четверть</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III</w:t>
            </w:r>
            <w:r w:rsidRPr="00082346">
              <w:rPr>
                <w:rFonts w:ascii="Times New Roman" w:eastAsia="Times New Roman" w:hAnsi="Times New Roman" w:cs="Times New Roman"/>
                <w:sz w:val="26"/>
                <w:szCs w:val="26"/>
                <w:lang w:eastAsia="ar-SA"/>
              </w:rPr>
              <w:t xml:space="preserve"> четверть</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val="en-US" w:eastAsia="ar-SA"/>
              </w:rPr>
              <w:t>IV</w:t>
            </w:r>
            <w:r w:rsidRPr="00082346">
              <w:rPr>
                <w:rFonts w:ascii="Times New Roman" w:eastAsia="Times New Roman" w:hAnsi="Times New Roman" w:cs="Times New Roman"/>
                <w:sz w:val="26"/>
                <w:szCs w:val="26"/>
                <w:lang w:eastAsia="ar-SA"/>
              </w:rPr>
              <w:t xml:space="preserve"> четверть</w:t>
            </w:r>
          </w:p>
        </w:tc>
        <w:tc>
          <w:tcPr>
            <w:tcW w:w="1822" w:type="dxa"/>
          </w:tcPr>
          <w:p w:rsidR="00006AD1" w:rsidRPr="00082346" w:rsidRDefault="00006AD1" w:rsidP="00006AD1">
            <w:pPr>
              <w:keepNext/>
              <w:keepLines/>
              <w:spacing w:after="0" w:line="240" w:lineRule="auto"/>
              <w:rPr>
                <w:rFonts w:ascii="Times New Roman" w:eastAsia="Times New Roman" w:hAnsi="Times New Roman" w:cs="Times New Roman"/>
                <w:sz w:val="26"/>
                <w:szCs w:val="26"/>
                <w:lang w:eastAsia="ar-SA"/>
              </w:rPr>
            </w:pPr>
            <w:r w:rsidRPr="00082346">
              <w:rPr>
                <w:rFonts w:ascii="Times New Roman" w:eastAsia="Times New Roman" w:hAnsi="Times New Roman" w:cs="Times New Roman"/>
                <w:sz w:val="26"/>
                <w:szCs w:val="26"/>
                <w:lang w:eastAsia="ar-SA"/>
              </w:rPr>
              <w:t>Итоговый балл за уч.год</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Каменев И.</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3,1</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3,0</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3,0</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3,1</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Колесов А.</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1,0</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1,1</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1,2</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1,1</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3.</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Косенков Е.</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1,1</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1,0</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1,1</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1,0</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1,1</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4.</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Тюрина К.</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2,5</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2,7</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2,9</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2,9</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2,8</w:t>
            </w:r>
          </w:p>
        </w:tc>
      </w:tr>
      <w:tr w:rsidR="00006AD1" w:rsidRPr="00082346" w:rsidTr="00743AC1">
        <w:tc>
          <w:tcPr>
            <w:tcW w:w="594"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5.</w:t>
            </w:r>
          </w:p>
        </w:tc>
        <w:tc>
          <w:tcPr>
            <w:tcW w:w="2066"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Хабибулин А.</w:t>
            </w:r>
          </w:p>
        </w:tc>
        <w:tc>
          <w:tcPr>
            <w:tcW w:w="1417"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418"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1,6</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559" w:type="dxa"/>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1,5</w:t>
            </w:r>
          </w:p>
        </w:tc>
      </w:tr>
      <w:tr w:rsidR="00006AD1" w:rsidRPr="00082346" w:rsidTr="00743AC1">
        <w:trPr>
          <w:trHeight w:val="132"/>
        </w:trPr>
        <w:tc>
          <w:tcPr>
            <w:tcW w:w="8613" w:type="dxa"/>
            <w:gridSpan w:val="6"/>
            <w:tcBorders>
              <w:left w:val="nil"/>
              <w:bottom w:val="nil"/>
            </w:tcBorders>
          </w:tcPr>
          <w:p w:rsidR="00006AD1" w:rsidRPr="00082346" w:rsidRDefault="00006AD1" w:rsidP="00006AD1">
            <w:pPr>
              <w:keepNext/>
              <w:keepLines/>
              <w:spacing w:after="0" w:line="240" w:lineRule="auto"/>
              <w:rPr>
                <w:rFonts w:ascii="Times New Roman" w:eastAsia="Times New Roman" w:hAnsi="Times New Roman" w:cs="Times New Roman"/>
                <w:sz w:val="28"/>
                <w:szCs w:val="28"/>
                <w:lang w:eastAsia="ar-SA"/>
              </w:rPr>
            </w:pPr>
          </w:p>
        </w:tc>
        <w:tc>
          <w:tcPr>
            <w:tcW w:w="1822" w:type="dxa"/>
          </w:tcPr>
          <w:p w:rsidR="00006AD1" w:rsidRPr="00082346" w:rsidRDefault="00006AD1" w:rsidP="00006AD1">
            <w:pPr>
              <w:keepNext/>
              <w:keepLines/>
              <w:spacing w:after="0" w:line="240" w:lineRule="auto"/>
              <w:jc w:val="center"/>
              <w:rPr>
                <w:rFonts w:ascii="Times New Roman" w:eastAsia="Times New Roman" w:hAnsi="Times New Roman" w:cs="Times New Roman"/>
                <w:b/>
                <w:sz w:val="28"/>
                <w:szCs w:val="28"/>
                <w:lang w:eastAsia="ar-SA"/>
              </w:rPr>
            </w:pPr>
            <w:r w:rsidRPr="00082346">
              <w:rPr>
                <w:rFonts w:ascii="Times New Roman" w:eastAsia="Times New Roman" w:hAnsi="Times New Roman" w:cs="Times New Roman"/>
                <w:b/>
                <w:sz w:val="28"/>
                <w:szCs w:val="28"/>
                <w:lang w:eastAsia="ar-SA"/>
              </w:rPr>
              <w:t>1,9</w:t>
            </w:r>
          </w:p>
        </w:tc>
      </w:tr>
    </w:tbl>
    <w:p w:rsidR="00193F3C" w:rsidRPr="00082346" w:rsidRDefault="00006AD1" w:rsidP="00006AD1">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w:t>
      </w:r>
      <w:r w:rsidR="008133F0" w:rsidRPr="00082346">
        <w:rPr>
          <w:rFonts w:ascii="Times New Roman" w:eastAsia="Times New Roman" w:hAnsi="Times New Roman" w:cs="Times New Roman"/>
          <w:sz w:val="28"/>
        </w:rPr>
        <w:t>Следует отметить, что практически все школьники имели недостаточный уровень развития пространственно-временной ориентировки,  логических форм мышления, графических навыков. Однако присутствовали безусловные продвижения в развитии образной и вербальной памяти, внимания, сенсорно-перцептивной деятельности, наглядных форм мышления. Обучающиеся стали более успешно применять свои знания в собственной продуктивной и речевой деятельности. Постепенно приобретают умения слушать, выполнять требования взрослого, подчинять свои действия заданным правилам, действовать в соответствии со словесной инструкцией или наглядным образцом. Акцент на качестве выполнения заданий на уроках способствует формированию у обучающихся чувства ответственности за полученный результат, стремления к улучшению  результатов в перспективе. У всех можно было наблюдать ориентацию на достижение положительного результата в ходе выполнения заданий различного типа. Присутствовала познавательная активность, устойчивая положительная мотивация как на фронтальных уроках, так и на индивидуальных.</w:t>
      </w:r>
    </w:p>
    <w:p w:rsidR="00193F3C" w:rsidRPr="00082346" w:rsidRDefault="00193F3C" w:rsidP="00D21780">
      <w:pPr>
        <w:keepNext/>
        <w:keepLines/>
        <w:spacing w:after="0" w:line="240" w:lineRule="auto"/>
        <w:ind w:firstLine="708"/>
        <w:jc w:val="both"/>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08"/>
        <w:jc w:val="both"/>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8"/>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Вывод:</w:t>
      </w:r>
    </w:p>
    <w:p w:rsidR="00193F3C" w:rsidRPr="00082346" w:rsidRDefault="008133F0" w:rsidP="00D21780">
      <w:pPr>
        <w:keepNext/>
        <w:keepLines/>
        <w:spacing w:after="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Приведённые результаты диагностики позволяют нам пронаблюдать динамику на повышение использования программы специальных (коррекционных) общеобразовательных учреждений VIII вида под редакцией В.В.Воронковой. Основной причиной данного повышения следует считать успешно пройденный период адаптации в средней школе, усвоению программного материала за счёт повторения изученного материала. Также у учащихся отмечается повышенная мотивация к учебной деятельности, которая позволят выявить положительную динамику в усвоении учебными знаниями, умениями и навыками. </w:t>
      </w:r>
    </w:p>
    <w:p w:rsidR="00006AD1" w:rsidRPr="00082346" w:rsidRDefault="008133F0" w:rsidP="00006AD1">
      <w:pPr>
        <w:keepNext/>
        <w:keepLines/>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rPr>
        <w:t xml:space="preserve">           </w:t>
      </w:r>
      <w:r w:rsidR="00006AD1" w:rsidRPr="00082346">
        <w:rPr>
          <w:rFonts w:ascii="Times New Roman" w:eastAsia="Times New Roman" w:hAnsi="Times New Roman" w:cs="Times New Roman"/>
          <w:sz w:val="28"/>
          <w:szCs w:val="28"/>
          <w:lang w:eastAsia="ar-SA"/>
        </w:rPr>
        <w:t xml:space="preserve">Основной целью дальнейшего коррекционно-педагогического воздействия необходимо считать усиление внимания к формированию полноценной жизненной компетенции детей; закрепление приобретённых знаний, умений и навыков;  восполнение имеющихся пробелов в развитии всех психических процессов. </w:t>
      </w:r>
    </w:p>
    <w:p w:rsidR="00006AD1" w:rsidRPr="00082346" w:rsidRDefault="00006AD1" w:rsidP="00006AD1">
      <w:pPr>
        <w:keepNext/>
        <w:keepLines/>
        <w:spacing w:after="0" w:line="240" w:lineRule="auto"/>
        <w:jc w:val="center"/>
        <w:rPr>
          <w:rFonts w:ascii="Times New Roman" w:eastAsia="Times New Roman" w:hAnsi="Times New Roman" w:cs="Times New Roman"/>
          <w:b/>
          <w:sz w:val="28"/>
          <w:szCs w:val="28"/>
          <w:lang w:eastAsia="ar-SA"/>
        </w:rPr>
      </w:pPr>
    </w:p>
    <w:p w:rsidR="00006AD1" w:rsidRPr="00082346" w:rsidRDefault="00006AD1" w:rsidP="00006AD1">
      <w:pPr>
        <w:keepNext/>
        <w:keepLines/>
        <w:spacing w:after="0" w:line="240" w:lineRule="auto"/>
        <w:jc w:val="center"/>
        <w:rPr>
          <w:rFonts w:ascii="Times New Roman" w:eastAsia="Times New Roman" w:hAnsi="Times New Roman" w:cs="Times New Roman"/>
          <w:b/>
          <w:sz w:val="28"/>
          <w:szCs w:val="28"/>
          <w:lang w:eastAsia="ar-SA"/>
        </w:rPr>
      </w:pPr>
      <w:r w:rsidRPr="00082346">
        <w:rPr>
          <w:rFonts w:ascii="Times New Roman" w:eastAsia="Times New Roman" w:hAnsi="Times New Roman" w:cs="Times New Roman"/>
          <w:b/>
          <w:sz w:val="28"/>
          <w:szCs w:val="28"/>
          <w:lang w:eastAsia="ar-SA"/>
        </w:rPr>
        <w:t>Социальная адаптация обучающихся в 2021/22 уч. г.</w:t>
      </w:r>
    </w:p>
    <w:p w:rsidR="00006AD1" w:rsidRPr="00082346" w:rsidRDefault="00006AD1" w:rsidP="00006AD1">
      <w:pPr>
        <w:keepNext/>
        <w:keepLines/>
        <w:spacing w:after="0" w:line="240" w:lineRule="auto"/>
        <w:jc w:val="center"/>
        <w:rPr>
          <w:rFonts w:ascii="Times New Roman" w:eastAsia="Times New Roman" w:hAnsi="Times New Roman" w:cs="Times New Roman"/>
          <w:b/>
          <w:sz w:val="28"/>
          <w:szCs w:val="28"/>
          <w:lang w:eastAsia="ar-SA"/>
        </w:rPr>
      </w:pPr>
    </w:p>
    <w:p w:rsidR="00006AD1" w:rsidRPr="00082346" w:rsidRDefault="00006AD1" w:rsidP="00006AD1">
      <w:pPr>
        <w:keepNext/>
        <w:keepLines/>
        <w:spacing w:after="0" w:line="240" w:lineRule="auto"/>
        <w:ind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b/>
          <w:sz w:val="28"/>
          <w:szCs w:val="28"/>
          <w:lang w:eastAsia="ar-SA"/>
        </w:rPr>
        <w:tab/>
      </w:r>
      <w:r w:rsidRPr="00082346">
        <w:rPr>
          <w:rFonts w:ascii="Times New Roman" w:eastAsia="Times New Roman" w:hAnsi="Times New Roman" w:cs="Times New Roman"/>
          <w:sz w:val="28"/>
          <w:szCs w:val="28"/>
          <w:lang w:eastAsia="ar-SA"/>
        </w:rPr>
        <w:t>Основной целью обучающихся с ОВЗ является социализация в условиях современного общества. Данная работа велась как в урочной (СБО, логопедия, индивидуальные и групповые занятия), так и во внеурочной деятельности.</w:t>
      </w:r>
    </w:p>
    <w:p w:rsidR="00006AD1" w:rsidRPr="00082346" w:rsidRDefault="00006AD1" w:rsidP="00006AD1">
      <w:pPr>
        <w:keepNext/>
        <w:keepLines/>
        <w:spacing w:after="0" w:line="240" w:lineRule="auto"/>
        <w:ind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ab/>
        <w:t>Результаты проведенной работы:</w:t>
      </w:r>
    </w:p>
    <w:p w:rsidR="00006AD1" w:rsidRPr="00082346" w:rsidRDefault="00006AD1" w:rsidP="00006AD1">
      <w:pPr>
        <w:keepNext/>
        <w:keepLines/>
        <w:numPr>
          <w:ilvl w:val="0"/>
          <w:numId w:val="25"/>
        </w:numPr>
        <w:suppressAutoHyphens/>
        <w:spacing w:after="0" w:line="240" w:lineRule="auto"/>
        <w:ind w:left="0"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u w:val="single"/>
          <w:lang w:eastAsia="ar-SA"/>
        </w:rPr>
        <w:t>Коллектив 6  «Г» класса</w:t>
      </w:r>
      <w:r w:rsidRPr="00082346">
        <w:rPr>
          <w:rFonts w:ascii="Times New Roman" w:eastAsia="Times New Roman" w:hAnsi="Times New Roman" w:cs="Times New Roman"/>
          <w:sz w:val="28"/>
          <w:szCs w:val="28"/>
          <w:lang w:eastAsia="ar-SA"/>
        </w:rPr>
        <w:t xml:space="preserve"> – приняли участие в акции «Сбор макулатуры»</w:t>
      </w:r>
    </w:p>
    <w:p w:rsidR="00006AD1" w:rsidRPr="00082346" w:rsidRDefault="00006AD1" w:rsidP="00006AD1">
      <w:pPr>
        <w:keepNext/>
        <w:keepLines/>
        <w:numPr>
          <w:ilvl w:val="0"/>
          <w:numId w:val="25"/>
        </w:numPr>
        <w:suppressAutoHyphens/>
        <w:spacing w:after="0" w:line="240" w:lineRule="auto"/>
        <w:ind w:left="0"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u w:val="single"/>
          <w:lang w:eastAsia="ar-SA"/>
        </w:rPr>
        <w:t xml:space="preserve">Коллектив 6 «Г» класса </w:t>
      </w:r>
      <w:r w:rsidRPr="00082346">
        <w:rPr>
          <w:rFonts w:ascii="Times New Roman" w:eastAsia="Times New Roman" w:hAnsi="Times New Roman" w:cs="Times New Roman"/>
          <w:sz w:val="28"/>
          <w:szCs w:val="28"/>
          <w:lang w:eastAsia="ar-SA"/>
        </w:rPr>
        <w:t>– приняли участие в акции «Блокадный Ленинград».</w:t>
      </w:r>
    </w:p>
    <w:p w:rsidR="00006AD1" w:rsidRPr="00082346" w:rsidRDefault="00006AD1" w:rsidP="00006AD1">
      <w:pPr>
        <w:keepNext/>
        <w:keepLines/>
        <w:numPr>
          <w:ilvl w:val="0"/>
          <w:numId w:val="25"/>
        </w:numPr>
        <w:suppressAutoHyphens/>
        <w:spacing w:after="0" w:line="240" w:lineRule="auto"/>
        <w:ind w:left="0"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u w:val="single"/>
          <w:lang w:eastAsia="ar-SA"/>
        </w:rPr>
        <w:t xml:space="preserve">Коллектив 6 «Г» класса </w:t>
      </w:r>
      <w:r w:rsidRPr="00082346">
        <w:rPr>
          <w:rFonts w:ascii="Times New Roman" w:eastAsia="Times New Roman" w:hAnsi="Times New Roman" w:cs="Times New Roman"/>
          <w:sz w:val="28"/>
          <w:szCs w:val="28"/>
          <w:lang w:eastAsia="ar-SA"/>
        </w:rPr>
        <w:t>– приняли участие в акции «В зоопарке ждут подарки»</w:t>
      </w:r>
    </w:p>
    <w:p w:rsidR="00006AD1" w:rsidRPr="00082346" w:rsidRDefault="00006AD1" w:rsidP="00006AD1">
      <w:pPr>
        <w:keepNext/>
        <w:keepLines/>
        <w:numPr>
          <w:ilvl w:val="0"/>
          <w:numId w:val="25"/>
        </w:numPr>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u w:val="single"/>
          <w:lang w:eastAsia="ar-SA"/>
        </w:rPr>
        <w:t xml:space="preserve">Коллектив 6 «Г» класса </w:t>
      </w:r>
      <w:r w:rsidRPr="00082346">
        <w:rPr>
          <w:rFonts w:ascii="Times New Roman" w:eastAsia="Times New Roman" w:hAnsi="Times New Roman" w:cs="Times New Roman"/>
          <w:sz w:val="28"/>
          <w:szCs w:val="28"/>
          <w:lang w:eastAsia="ar-SA"/>
        </w:rPr>
        <w:t>– приняли участие в акции «Вторая жизнь батарейке»</w:t>
      </w:r>
    </w:p>
    <w:p w:rsidR="00006AD1" w:rsidRPr="00082346" w:rsidRDefault="00006AD1" w:rsidP="00006AD1">
      <w:pPr>
        <w:keepNext/>
        <w:keepLines/>
        <w:numPr>
          <w:ilvl w:val="0"/>
          <w:numId w:val="25"/>
        </w:numPr>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u w:val="single"/>
          <w:lang w:eastAsia="ar-SA"/>
        </w:rPr>
        <w:t xml:space="preserve">Коллектив 6 «Г» класса </w:t>
      </w:r>
      <w:r w:rsidRPr="00082346">
        <w:rPr>
          <w:rFonts w:ascii="Times New Roman" w:eastAsia="Times New Roman" w:hAnsi="Times New Roman" w:cs="Times New Roman"/>
          <w:sz w:val="28"/>
          <w:szCs w:val="28"/>
          <w:lang w:eastAsia="ar-SA"/>
        </w:rPr>
        <w:t>– приняли участие в акции «Водорослям крышка!»</w:t>
      </w:r>
    </w:p>
    <w:p w:rsidR="00006AD1" w:rsidRPr="00082346" w:rsidRDefault="00006AD1" w:rsidP="00006AD1">
      <w:pPr>
        <w:keepNext/>
        <w:keepLines/>
        <w:spacing w:after="0" w:line="240" w:lineRule="auto"/>
        <w:ind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6. Каменев Иван – победитель V</w:t>
      </w:r>
      <w:r w:rsidRPr="00082346">
        <w:rPr>
          <w:rFonts w:ascii="Times New Roman" w:eastAsia="Times New Roman" w:hAnsi="Times New Roman" w:cs="Times New Roman"/>
          <w:sz w:val="28"/>
          <w:szCs w:val="28"/>
          <w:lang w:eastAsia="ar-SA"/>
        </w:rPr>
        <w:sym w:font="Symbol" w:char="F049"/>
      </w:r>
      <w:r w:rsidRPr="00082346">
        <w:rPr>
          <w:rFonts w:ascii="Times New Roman" w:eastAsia="Times New Roman" w:hAnsi="Times New Roman" w:cs="Times New Roman"/>
          <w:sz w:val="28"/>
          <w:szCs w:val="28"/>
          <w:lang w:eastAsia="ar-SA"/>
        </w:rPr>
        <w:sym w:font="Symbol" w:char="F049"/>
      </w:r>
      <w:r w:rsidRPr="00082346">
        <w:rPr>
          <w:rFonts w:ascii="Times New Roman" w:eastAsia="Times New Roman" w:hAnsi="Times New Roman" w:cs="Times New Roman"/>
          <w:sz w:val="28"/>
          <w:szCs w:val="28"/>
          <w:lang w:eastAsia="ar-SA"/>
        </w:rPr>
        <w:t xml:space="preserve"> Всероссийский конкурс «Гордость страны», диплом 1 степени.</w:t>
      </w:r>
    </w:p>
    <w:p w:rsidR="00006AD1" w:rsidRPr="00082346" w:rsidRDefault="00006AD1" w:rsidP="00006AD1">
      <w:pPr>
        <w:keepNext/>
        <w:keepLines/>
        <w:spacing w:after="0" w:line="240" w:lineRule="auto"/>
        <w:ind w:firstLine="851"/>
        <w:contextualSpacing/>
        <w:jc w:val="both"/>
        <w:rPr>
          <w:rFonts w:ascii="Times New Roman" w:eastAsia="Times New Roman" w:hAnsi="Times New Roman" w:cs="Times New Roman"/>
          <w:sz w:val="28"/>
          <w:szCs w:val="28"/>
          <w:lang w:eastAsia="ar-SA"/>
        </w:rPr>
      </w:pPr>
      <w:r w:rsidRPr="00082346">
        <w:rPr>
          <w:rFonts w:ascii="Calibri" w:eastAsia="Times New Roman" w:hAnsi="Calibri" w:cs="Times New Roman"/>
          <w:lang w:eastAsia="ar-SA"/>
        </w:rPr>
        <w:t xml:space="preserve">   </w:t>
      </w:r>
      <w:r w:rsidRPr="00082346">
        <w:rPr>
          <w:rFonts w:ascii="Times New Roman" w:eastAsia="Times New Roman" w:hAnsi="Times New Roman" w:cs="Times New Roman"/>
          <w:sz w:val="28"/>
          <w:szCs w:val="28"/>
          <w:lang w:eastAsia="ar-SA"/>
        </w:rPr>
        <w:t>7. Каменев Иван – победитель V</w:t>
      </w:r>
      <w:r w:rsidRPr="00082346">
        <w:rPr>
          <w:rFonts w:ascii="Times New Roman" w:eastAsia="Times New Roman" w:hAnsi="Times New Roman" w:cs="Times New Roman"/>
          <w:sz w:val="28"/>
          <w:szCs w:val="28"/>
          <w:lang w:eastAsia="ar-SA"/>
        </w:rPr>
        <w:sym w:font="Symbol" w:char="F049"/>
      </w:r>
      <w:r w:rsidRPr="00082346">
        <w:rPr>
          <w:rFonts w:ascii="Times New Roman" w:eastAsia="Times New Roman" w:hAnsi="Times New Roman" w:cs="Times New Roman"/>
          <w:sz w:val="28"/>
          <w:szCs w:val="28"/>
          <w:lang w:eastAsia="ar-SA"/>
        </w:rPr>
        <w:sym w:font="Symbol" w:char="F049"/>
      </w:r>
      <w:r w:rsidRPr="00082346">
        <w:rPr>
          <w:rFonts w:ascii="Times New Roman" w:eastAsia="Times New Roman" w:hAnsi="Times New Roman" w:cs="Times New Roman"/>
          <w:sz w:val="28"/>
          <w:szCs w:val="28"/>
          <w:lang w:eastAsia="ar-SA"/>
        </w:rPr>
        <w:t xml:space="preserve"> Международный  конкурс «Гордость страны», диплом 1 степени.</w:t>
      </w:r>
    </w:p>
    <w:p w:rsidR="00006AD1" w:rsidRPr="00082346" w:rsidRDefault="00006AD1" w:rsidP="00006AD1">
      <w:pPr>
        <w:keepNext/>
        <w:keepLines/>
        <w:spacing w:after="0" w:line="240" w:lineRule="auto"/>
        <w:ind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8. Каменев Иван и Тюрина Ксения – победители районного конкурса компьбтерных презентаций – 1 место.</w:t>
      </w:r>
    </w:p>
    <w:p w:rsidR="00006AD1" w:rsidRPr="00082346" w:rsidRDefault="00006AD1" w:rsidP="00006AD1">
      <w:pPr>
        <w:keepNext/>
        <w:keepLines/>
        <w:spacing w:after="0" w:line="240" w:lineRule="auto"/>
        <w:ind w:firstLine="851"/>
        <w:jc w:val="both"/>
        <w:rPr>
          <w:rFonts w:ascii="Times New Roman" w:eastAsia="Times New Roman" w:hAnsi="Times New Roman" w:cs="Times New Roman"/>
          <w:sz w:val="28"/>
          <w:szCs w:val="28"/>
          <w:lang w:eastAsia="ar-SA"/>
        </w:rPr>
      </w:pPr>
    </w:p>
    <w:p w:rsidR="00006AD1" w:rsidRPr="00082346" w:rsidRDefault="00006AD1" w:rsidP="00006AD1">
      <w:pPr>
        <w:keepNext/>
        <w:keepLines/>
        <w:spacing w:after="0" w:line="240" w:lineRule="auto"/>
        <w:ind w:firstLine="851"/>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lastRenderedPageBreak/>
        <w:t xml:space="preserve">Сравнивая социальную адаптацию учащихся в 6 классе, то можно прийти к </w:t>
      </w:r>
      <w:r w:rsidRPr="00082346">
        <w:rPr>
          <w:rFonts w:ascii="Times New Roman" w:eastAsia="Times New Roman" w:hAnsi="Times New Roman" w:cs="Times New Roman"/>
          <w:b/>
          <w:sz w:val="28"/>
          <w:szCs w:val="28"/>
          <w:lang w:eastAsia="ar-SA"/>
        </w:rPr>
        <w:t>выводам</w:t>
      </w:r>
      <w:r w:rsidRPr="00082346">
        <w:rPr>
          <w:rFonts w:ascii="Times New Roman" w:eastAsia="Times New Roman" w:hAnsi="Times New Roman" w:cs="Times New Roman"/>
          <w:sz w:val="28"/>
          <w:szCs w:val="28"/>
          <w:lang w:eastAsia="ar-SA"/>
        </w:rPr>
        <w:t>, что:</w:t>
      </w:r>
    </w:p>
    <w:p w:rsidR="00006AD1" w:rsidRPr="00082346" w:rsidRDefault="00006AD1" w:rsidP="00006AD1">
      <w:pPr>
        <w:keepNext/>
        <w:keepLines/>
        <w:numPr>
          <w:ilvl w:val="0"/>
          <w:numId w:val="24"/>
        </w:numPr>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 xml:space="preserve">Увеличилось количество коллективных работ. Это связано с тем, что для детей с ОВЗ необходимо учиться работать в коллективе. Это помогает им с наибольшим комфортом адаптироваться в условиях современного общества, так они чувствуют себя важной частью коллектива и понимают всю ответственность своих действий. Также это способствует к удовлетворению от общения со сверстниками и располагает к доверительным отношениям. Следовательно, у детей отмечается положительный эмоциональный фон, который способствует плодотворному обучению и воспитанию детей с ОВЗ. </w:t>
      </w:r>
    </w:p>
    <w:p w:rsidR="00006AD1" w:rsidRPr="00082346" w:rsidRDefault="00006AD1" w:rsidP="00006AD1">
      <w:pPr>
        <w:keepNext/>
        <w:keepLines/>
        <w:numPr>
          <w:ilvl w:val="0"/>
          <w:numId w:val="24"/>
        </w:numPr>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Повысилось  количество индивидуальных заявок на выступление в фестивалях и конкурсах. Можно предположить, что это связано с тем, что ребята успешно преодолевают эмоциональный барьер, так как им достаточно тяжело было выступать на обширную аудиторию в прошлом учебном году. К тому же в подростковом возрасте ученики с ОВЗ способны к самокритике и начинают замечать свои ошибки и понимать, что могут не получить приз. А для них важнее занять место, чем просто участие в конкурсе, так как они фиксируют внимание на неудачах. Также повышение участий в конкурсах можно объяснить тем, что у учеников отмечалось повышение к учебной деятельности. Качество успеваемости у большинства за 6 класс повысилась по сравнению с прошлым годом.</w:t>
      </w:r>
    </w:p>
    <w:p w:rsidR="00006AD1" w:rsidRPr="00082346" w:rsidRDefault="00006AD1" w:rsidP="00006AD1">
      <w:pPr>
        <w:keepNext/>
        <w:keepLines/>
        <w:numPr>
          <w:ilvl w:val="0"/>
          <w:numId w:val="24"/>
        </w:numPr>
        <w:suppressAutoHyphens/>
        <w:spacing w:after="0" w:line="240" w:lineRule="auto"/>
        <w:ind w:left="0" w:firstLine="851"/>
        <w:contextualSpacing/>
        <w:jc w:val="both"/>
        <w:rPr>
          <w:rFonts w:ascii="Times New Roman" w:eastAsia="Times New Roman" w:hAnsi="Times New Roman" w:cs="Times New Roman"/>
          <w:sz w:val="28"/>
          <w:szCs w:val="28"/>
          <w:lang w:eastAsia="ar-SA"/>
        </w:rPr>
      </w:pPr>
      <w:r w:rsidRPr="00082346">
        <w:rPr>
          <w:rFonts w:ascii="Times New Roman" w:eastAsia="Times New Roman" w:hAnsi="Times New Roman" w:cs="Times New Roman"/>
          <w:sz w:val="28"/>
          <w:szCs w:val="28"/>
          <w:lang w:eastAsia="ar-SA"/>
        </w:rPr>
        <w:t xml:space="preserve">Дети, принимавшие участие в коллективном мероприятии в прошлом году, в котором одержали победу, в этом году приняли участие в конкурсах индивидуально. Прошлый опыт дал им уверенности в своих силах, а очередные победы стимулировали их желание продолжать принимать участие в различных мероприятиях. </w:t>
      </w:r>
    </w:p>
    <w:p w:rsidR="00193F3C" w:rsidRPr="00082346" w:rsidRDefault="00193F3C" w:rsidP="00006AD1">
      <w:pPr>
        <w:keepNext/>
        <w:keepLines/>
        <w:spacing w:after="0" w:line="240" w:lineRule="auto"/>
        <w:jc w:val="both"/>
        <w:rPr>
          <w:rFonts w:ascii="Times New Roman" w:eastAsia="Times New Roman" w:hAnsi="Times New Roman" w:cs="Times New Roman"/>
          <w:b/>
          <w:i/>
          <w:sz w:val="28"/>
        </w:rPr>
      </w:pP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6.8. Государственная итоговая аттестация обучающихся.</w:t>
      </w:r>
    </w:p>
    <w:p w:rsidR="00EE5D02" w:rsidRPr="00082346" w:rsidRDefault="00EE5D02" w:rsidP="00EE5D02">
      <w:pPr>
        <w:keepNext/>
        <w:keepLines/>
        <w:spacing w:after="0" w:line="240" w:lineRule="auto"/>
        <w:ind w:firstLine="709"/>
        <w:jc w:val="both"/>
        <w:rPr>
          <w:rFonts w:ascii="Times New Roman" w:eastAsia="Times New Roman" w:hAnsi="Times New Roman" w:cs="Times New Roman"/>
          <w:i/>
          <w:sz w:val="28"/>
        </w:rPr>
      </w:pPr>
    </w:p>
    <w:p w:rsidR="00EE5D02" w:rsidRPr="00082346" w:rsidRDefault="00EE5D02" w:rsidP="00EE5D02">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В течение учебного года была проведена большая работа по подготовке учащихся 9-х и 11 классов к итоговой аттестации: проведены родительские и классные собрания, индивидуальные собеседования с каждым учащимся и его родителями, составлен график консультаций учителей – предметников, проведены репетиционные экзамены по приказу комитета по образованию города и в системе СтатГрад    по обязательным предметам и предметам выбора. Кроме того, в 2021 – 2022 учебном году была проведена региональная проверочная работа (1,2 этапы) для учащихся 9 классов, репетиционные экзамены по русскому языку, обществознанию, ИКТ, географии, физике, истории для обучающихся 9-х и 11 классов. На РПР учащиеся опробовали процедуру проведения основного государственного экзамена с учетом внесенных изменений в структуру КИМ.</w:t>
      </w:r>
    </w:p>
    <w:p w:rsidR="00EE5D02" w:rsidRPr="00082346" w:rsidRDefault="00EE5D02" w:rsidP="00EE5D02">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 xml:space="preserve">С целью устранения пробелов, выявленных при проведении региональной проверочной работы по математике, в течение 2021-2022 учебного года на уроках использовались групповые и индивидуальные формы работы, проводились консультации для обучающихся «группы риска», педагогические консилиумы с приглашением обучающихся и их родителей.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shd w:val="clear" w:color="auto" w:fill="FFFFFF"/>
        </w:rPr>
      </w:pP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sz w:val="28"/>
          <w:u w:val="single"/>
        </w:rPr>
      </w:pPr>
      <w:r w:rsidRPr="00082346">
        <w:rPr>
          <w:rFonts w:ascii="Times New Roman" w:eastAsia="Times New Roman" w:hAnsi="Times New Roman" w:cs="Times New Roman"/>
          <w:b/>
          <w:sz w:val="28"/>
          <w:u w:val="single"/>
        </w:rPr>
        <w:t>Результаты экзаменов в 9-х классах.</w:t>
      </w:r>
    </w:p>
    <w:p w:rsidR="00EE5D02" w:rsidRPr="00082346" w:rsidRDefault="00EE5D02" w:rsidP="00EE5D02">
      <w:pPr>
        <w:keepNext/>
        <w:keepLines/>
        <w:spacing w:after="0" w:line="240" w:lineRule="auto"/>
        <w:ind w:firstLine="709"/>
        <w:jc w:val="center"/>
        <w:rPr>
          <w:rFonts w:ascii="Times New Roman" w:eastAsia="Times New Roman" w:hAnsi="Times New Roman" w:cs="Times New Roman"/>
          <w:sz w:val="28"/>
          <w:shd w:val="clear" w:color="auto" w:fill="FFFF00"/>
        </w:rPr>
      </w:pPr>
    </w:p>
    <w:p w:rsidR="00EE5D02" w:rsidRPr="00082346" w:rsidRDefault="00EE5D02" w:rsidP="00EE5D02">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2021/2022 учебном году количество учащихся 9-х классов составило 47 человек, все обучающиеся успешно справились с итоговым собеседованием по русскому языку; 47 обучающихся были допущены до участия в государственной итоговой аттестации (2013 г. – 33 из 34, 2014 г. – 34 из 35; 2015 г. – 27 из 27, 2016 г.– 28 из 28, 2017 г. – 31 из 31, 2018 г. – 43 из 44; 2019 г. – 49 из 50; 2020 г. – 49 из 50; 2021г. – 46 из 46; 2022 г. – 47 из 47).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tbl>
      <w:tblPr>
        <w:tblW w:w="0" w:type="auto"/>
        <w:jc w:val="center"/>
        <w:tblCellMar>
          <w:left w:w="10" w:type="dxa"/>
          <w:right w:w="10" w:type="dxa"/>
        </w:tblCellMar>
        <w:tblLook w:val="0000" w:firstRow="0" w:lastRow="0" w:firstColumn="0" w:lastColumn="0" w:noHBand="0" w:noVBand="0"/>
      </w:tblPr>
      <w:tblGrid>
        <w:gridCol w:w="1424"/>
        <w:gridCol w:w="640"/>
        <w:gridCol w:w="640"/>
        <w:gridCol w:w="640"/>
        <w:gridCol w:w="640"/>
        <w:gridCol w:w="640"/>
        <w:gridCol w:w="640"/>
        <w:gridCol w:w="586"/>
        <w:gridCol w:w="586"/>
        <w:gridCol w:w="640"/>
        <w:gridCol w:w="1142"/>
      </w:tblGrid>
      <w:tr w:rsidR="00EE5D02" w:rsidRPr="00082346" w:rsidTr="00EE5D02">
        <w:trPr>
          <w:trHeight w:val="1"/>
          <w:jc w:val="center"/>
        </w:trPr>
        <w:tc>
          <w:tcPr>
            <w:tcW w:w="1424" w:type="dxa"/>
            <w:tcBorders>
              <w:top w:val="single" w:sz="4" w:space="0" w:color="000000"/>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jc w:val="both"/>
              <w:rPr>
                <w:rFonts w:ascii="Times New Roman" w:eastAsia="Calibri" w:hAnsi="Times New Roman" w:cs="Times New Roman"/>
                <w:sz w:val="24"/>
                <w:szCs w:val="24"/>
              </w:rPr>
            </w:pP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2013/ 2014</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2014/ 2015</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2015/ 2016</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2016/ 2017</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2017/ 2018</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2018/ 2019</w:t>
            </w:r>
          </w:p>
        </w:tc>
        <w:tc>
          <w:tcPr>
            <w:tcW w:w="586"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2019/ 2020</w:t>
            </w:r>
          </w:p>
        </w:tc>
        <w:tc>
          <w:tcPr>
            <w:tcW w:w="586" w:type="dxa"/>
            <w:tcBorders>
              <w:top w:val="single" w:sz="4" w:space="0" w:color="000000"/>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both"/>
              <w:rPr>
                <w:rFonts w:ascii="Times New Roman" w:eastAsia="Times New Roman" w:hAnsi="Times New Roman" w:cs="Times New Roman"/>
                <w:b/>
                <w:sz w:val="24"/>
                <w:szCs w:val="24"/>
              </w:rPr>
            </w:pPr>
            <w:r w:rsidRPr="00082346">
              <w:rPr>
                <w:rFonts w:ascii="Times New Roman" w:eastAsia="Times New Roman" w:hAnsi="Times New Roman" w:cs="Times New Roman"/>
                <w:b/>
                <w:sz w:val="24"/>
                <w:szCs w:val="24"/>
              </w:rPr>
              <w:t>2020/</w:t>
            </w:r>
          </w:p>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2021</w:t>
            </w:r>
          </w:p>
        </w:tc>
        <w:tc>
          <w:tcPr>
            <w:tcW w:w="64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both"/>
              <w:rPr>
                <w:rFonts w:ascii="Times New Roman" w:hAnsi="Times New Roman" w:cs="Times New Roman"/>
                <w:b/>
                <w:sz w:val="24"/>
                <w:szCs w:val="24"/>
              </w:rPr>
            </w:pPr>
            <w:r w:rsidRPr="00082346">
              <w:rPr>
                <w:rFonts w:ascii="Times New Roman" w:hAnsi="Times New Roman" w:cs="Times New Roman"/>
                <w:b/>
                <w:sz w:val="24"/>
                <w:szCs w:val="24"/>
              </w:rPr>
              <w:t>2021/</w:t>
            </w:r>
          </w:p>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hAnsi="Times New Roman" w:cs="Times New Roman"/>
                <w:b/>
                <w:sz w:val="24"/>
                <w:szCs w:val="24"/>
              </w:rPr>
              <w:t>2022</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both"/>
              <w:rPr>
                <w:rFonts w:ascii="Times New Roman" w:hAnsi="Times New Roman" w:cs="Times New Roman"/>
                <w:sz w:val="24"/>
                <w:szCs w:val="24"/>
              </w:rPr>
            </w:pPr>
            <w:r w:rsidRPr="00082346">
              <w:rPr>
                <w:rFonts w:ascii="Times New Roman" w:eastAsia="Times New Roman" w:hAnsi="Times New Roman" w:cs="Times New Roman"/>
                <w:b/>
                <w:sz w:val="24"/>
                <w:szCs w:val="24"/>
              </w:rPr>
              <w:t xml:space="preserve">Динамика </w:t>
            </w:r>
          </w:p>
        </w:tc>
      </w:tr>
      <w:tr w:rsidR="00EE5D02" w:rsidRPr="00082346" w:rsidTr="00EE5D02">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sz w:val="24"/>
                <w:szCs w:val="24"/>
              </w:rPr>
              <w:t>Получили аттестаты особого образца</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2- 7,4%</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3- 9,7%</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1- 2,3%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 – 2%</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1 – 2%</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+2 %</w:t>
            </w:r>
          </w:p>
        </w:tc>
      </w:tr>
      <w:tr w:rsidR="00EE5D02" w:rsidRPr="00082346" w:rsidTr="00EE5D02">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sz w:val="24"/>
                <w:szCs w:val="24"/>
              </w:rPr>
              <w:t>Закончили основную школу на «4» и «5»</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13 – 38,2%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6-22,2%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4-14,3%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8-25,8%</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8 – 18,2%</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12 – 24,5%</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11 – 22%</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18 – 39%</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20 – 42,6%</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+ 3,6 %</w:t>
            </w:r>
          </w:p>
          <w:p w:rsidR="00EE5D02" w:rsidRPr="00082346" w:rsidRDefault="00EE5D02" w:rsidP="004B1BF0">
            <w:pPr>
              <w:keepNext/>
              <w:keepLines/>
              <w:spacing w:after="0" w:line="240" w:lineRule="auto"/>
              <w:jc w:val="center"/>
              <w:rPr>
                <w:rFonts w:ascii="Times New Roman" w:hAnsi="Times New Roman" w:cs="Times New Roman"/>
                <w:sz w:val="24"/>
                <w:szCs w:val="24"/>
              </w:rPr>
            </w:pPr>
          </w:p>
        </w:tc>
      </w:tr>
      <w:tr w:rsidR="00EE5D02" w:rsidRPr="00082346" w:rsidTr="00EE5D02">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sz w:val="24"/>
                <w:szCs w:val="24"/>
              </w:rPr>
              <w:t>Сдавали экзамен в щадящем режиме</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eastAsia="Calibri" w:hAnsi="Times New Roman" w:cs="Times New Roman"/>
                <w:sz w:val="24"/>
                <w:szCs w:val="24"/>
              </w:rPr>
            </w:pPr>
            <w:r w:rsidRPr="00082346">
              <w:rPr>
                <w:rFonts w:ascii="Times New Roman" w:eastAsia="Calibri"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0</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r>
      <w:tr w:rsidR="00EE5D02" w:rsidRPr="00082346" w:rsidTr="00EE5D02">
        <w:trPr>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sz w:val="24"/>
                <w:szCs w:val="24"/>
              </w:rPr>
              <w:t>Закончили основную школу со справкой</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 – 2,8%</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 – 2,3%</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1- 2%</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0</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eastAsia="Times New Roman" w:hAnsi="Times New Roman" w:cs="Times New Roman"/>
                <w:sz w:val="24"/>
                <w:szCs w:val="24"/>
              </w:rPr>
            </w:pPr>
            <w:r w:rsidRPr="00082346">
              <w:rPr>
                <w:rFonts w:ascii="Times New Roman" w:eastAsia="Times New Roman" w:hAnsi="Times New Roman" w:cs="Times New Roman"/>
                <w:sz w:val="24"/>
                <w:szCs w:val="24"/>
              </w:rPr>
              <w:t>0</w:t>
            </w:r>
          </w:p>
          <w:p w:rsidR="00EE5D02" w:rsidRPr="00082346" w:rsidRDefault="00EE5D02" w:rsidP="004B1BF0">
            <w:pPr>
              <w:keepNext/>
              <w:keepLines/>
              <w:spacing w:after="0" w:line="240" w:lineRule="auto"/>
              <w:jc w:val="center"/>
              <w:rPr>
                <w:rFonts w:ascii="Times New Roman" w:eastAsia="Times New Roman" w:hAnsi="Times New Roman" w:cs="Times New Roman"/>
                <w:sz w:val="24"/>
                <w:szCs w:val="24"/>
              </w:rPr>
            </w:pPr>
          </w:p>
          <w:p w:rsidR="00EE5D02" w:rsidRPr="00082346" w:rsidRDefault="00EE5D02" w:rsidP="004B1BF0">
            <w:pPr>
              <w:keepNext/>
              <w:keepLines/>
              <w:spacing w:after="0" w:line="240" w:lineRule="auto"/>
              <w:jc w:val="center"/>
              <w:rPr>
                <w:rFonts w:ascii="Times New Roman" w:hAnsi="Times New Roman" w:cs="Times New Roman"/>
                <w:sz w:val="24"/>
                <w:szCs w:val="24"/>
              </w:rPr>
            </w:pPr>
          </w:p>
        </w:tc>
      </w:tr>
      <w:tr w:rsidR="00EE5D02" w:rsidRPr="00082346" w:rsidTr="00EE5D02">
        <w:trPr>
          <w:trHeight w:val="1"/>
          <w:jc w:val="center"/>
        </w:trPr>
        <w:tc>
          <w:tcPr>
            <w:tcW w:w="1424" w:type="dxa"/>
            <w:tcBorders>
              <w:top w:val="single" w:sz="0" w:space="0" w:color="836967"/>
              <w:left w:val="single" w:sz="4" w:space="0" w:color="000000"/>
              <w:bottom w:val="single" w:sz="4" w:space="0" w:color="000000"/>
              <w:right w:val="single" w:sz="0" w:space="0" w:color="836967"/>
            </w:tcBorders>
            <w:shd w:val="clear" w:color="000000" w:fill="FFFFFF"/>
            <w:tcMar>
              <w:left w:w="10" w:type="dxa"/>
              <w:right w:w="10" w:type="dxa"/>
            </w:tcMar>
          </w:tcPr>
          <w:p w:rsidR="00EE5D02" w:rsidRPr="00082346" w:rsidRDefault="00EE5D02" w:rsidP="004B1BF0">
            <w:pPr>
              <w:keepNext/>
              <w:keepLines/>
              <w:spacing w:after="0" w:line="240" w:lineRule="auto"/>
              <w:rPr>
                <w:rFonts w:ascii="Times New Roman" w:hAnsi="Times New Roman" w:cs="Times New Roman"/>
                <w:sz w:val="24"/>
                <w:szCs w:val="24"/>
              </w:rPr>
            </w:pPr>
            <w:r w:rsidRPr="00082346">
              <w:rPr>
                <w:rFonts w:ascii="Times New Roman" w:eastAsia="Times New Roman" w:hAnsi="Times New Roman" w:cs="Times New Roman"/>
                <w:sz w:val="24"/>
                <w:szCs w:val="24"/>
              </w:rPr>
              <w:t>Оставлены на повторный год</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1</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586" w:type="dxa"/>
            <w:tcBorders>
              <w:top w:val="single" w:sz="0" w:space="0" w:color="836967"/>
              <w:left w:val="single" w:sz="4" w:space="0" w:color="000000"/>
              <w:bottom w:val="single" w:sz="4" w:space="0" w:color="000000"/>
              <w:right w:val="single" w:sz="4" w:space="0" w:color="000000"/>
            </w:tcBorders>
            <w:shd w:val="clear" w:color="000000" w:fill="FFFFFF"/>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c>
          <w:tcPr>
            <w:tcW w:w="640"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hAnsi="Times New Roman" w:cs="Times New Roman"/>
                <w:sz w:val="24"/>
                <w:szCs w:val="24"/>
              </w:rPr>
              <w:t>0</w:t>
            </w:r>
          </w:p>
        </w:tc>
        <w:tc>
          <w:tcPr>
            <w:tcW w:w="1142" w:type="dxa"/>
            <w:tcBorders>
              <w:top w:val="single" w:sz="0" w:space="0" w:color="836967"/>
              <w:left w:val="single" w:sz="4" w:space="0" w:color="000000"/>
              <w:bottom w:val="single" w:sz="4" w:space="0" w:color="000000"/>
              <w:right w:val="single" w:sz="4" w:space="0" w:color="000000"/>
            </w:tcBorders>
            <w:shd w:val="clear" w:color="000000" w:fill="FFFFFF"/>
            <w:tcMar>
              <w:left w:w="10" w:type="dxa"/>
              <w:right w:w="10" w:type="dxa"/>
            </w:tcMar>
          </w:tcPr>
          <w:p w:rsidR="00EE5D02" w:rsidRPr="00082346" w:rsidRDefault="00EE5D02" w:rsidP="004B1BF0">
            <w:pPr>
              <w:keepNext/>
              <w:keepLines/>
              <w:spacing w:after="0" w:line="240" w:lineRule="auto"/>
              <w:jc w:val="center"/>
              <w:rPr>
                <w:rFonts w:ascii="Times New Roman" w:hAnsi="Times New Roman" w:cs="Times New Roman"/>
                <w:sz w:val="24"/>
                <w:szCs w:val="24"/>
              </w:rPr>
            </w:pPr>
            <w:r w:rsidRPr="00082346">
              <w:rPr>
                <w:rFonts w:ascii="Times New Roman" w:eastAsia="Times New Roman" w:hAnsi="Times New Roman" w:cs="Times New Roman"/>
                <w:sz w:val="24"/>
                <w:szCs w:val="24"/>
              </w:rPr>
              <w:t>0</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Результаты экзаменов за курс основной общей школы</w:t>
      </w:r>
    </w:p>
    <w:p w:rsidR="00EE5D02" w:rsidRPr="00082346" w:rsidRDefault="00EE5D02" w:rsidP="00EE5D02">
      <w:pPr>
        <w:keepNext/>
        <w:keepLines/>
        <w:spacing w:after="0" w:line="240" w:lineRule="auto"/>
        <w:ind w:firstLine="709"/>
        <w:jc w:val="both"/>
        <w:rPr>
          <w:rFonts w:ascii="Times New Roman" w:eastAsia="Times New Roman" w:hAnsi="Times New Roman" w:cs="Times New Roman"/>
          <w:sz w:val="28"/>
        </w:rPr>
      </w:pPr>
    </w:p>
    <w:tbl>
      <w:tblPr>
        <w:tblW w:w="9284" w:type="dxa"/>
        <w:jc w:val="center"/>
        <w:tblLayout w:type="fixed"/>
        <w:tblCellMar>
          <w:left w:w="10" w:type="dxa"/>
          <w:right w:w="10" w:type="dxa"/>
        </w:tblCellMar>
        <w:tblLook w:val="0000" w:firstRow="0" w:lastRow="0" w:firstColumn="0" w:lastColumn="0" w:noHBand="0" w:noVBand="0"/>
      </w:tblPr>
      <w:tblGrid>
        <w:gridCol w:w="500"/>
        <w:gridCol w:w="453"/>
        <w:gridCol w:w="453"/>
        <w:gridCol w:w="453"/>
        <w:gridCol w:w="453"/>
        <w:gridCol w:w="496"/>
        <w:gridCol w:w="453"/>
        <w:gridCol w:w="454"/>
        <w:gridCol w:w="454"/>
        <w:gridCol w:w="454"/>
        <w:gridCol w:w="373"/>
        <w:gridCol w:w="427"/>
        <w:gridCol w:w="427"/>
        <w:gridCol w:w="427"/>
        <w:gridCol w:w="428"/>
        <w:gridCol w:w="356"/>
        <w:gridCol w:w="22"/>
        <w:gridCol w:w="537"/>
        <w:gridCol w:w="567"/>
        <w:gridCol w:w="283"/>
        <w:gridCol w:w="426"/>
        <w:gridCol w:w="376"/>
        <w:gridCol w:w="12"/>
      </w:tblGrid>
      <w:tr w:rsidR="00EE5D02" w:rsidRPr="00082346" w:rsidTr="004B1BF0">
        <w:trPr>
          <w:cantSplit/>
          <w:trHeight w:val="70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94"/>
              <w:jc w:val="both"/>
            </w:pPr>
            <w:r w:rsidRPr="00082346">
              <w:rPr>
                <w:rFonts w:ascii="Times New Roman" w:eastAsia="Times New Roman" w:hAnsi="Times New Roman" w:cs="Times New Roman"/>
                <w:b/>
                <w:sz w:val="24"/>
              </w:rPr>
              <w:lastRenderedPageBreak/>
              <w:t xml:space="preserve">Предмет </w:t>
            </w:r>
          </w:p>
        </w:tc>
        <w:tc>
          <w:tcPr>
            <w:tcW w:w="230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eastAsia="Times New Roman" w:hAnsi="Times New Roman" w:cs="Times New Roman"/>
                <w:b/>
                <w:sz w:val="24"/>
              </w:rPr>
            </w:pPr>
            <w:r w:rsidRPr="00082346">
              <w:rPr>
                <w:rFonts w:ascii="Times New Roman" w:eastAsia="Times New Roman" w:hAnsi="Times New Roman" w:cs="Times New Roman"/>
                <w:b/>
                <w:sz w:val="24"/>
              </w:rPr>
              <w:t>Кол-во обучающихся, принявших участие в ГИА-2022</w:t>
            </w:r>
          </w:p>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24"/>
              </w:rPr>
              <w:t>(в форме ОГЭ)</w:t>
            </w:r>
          </w:p>
        </w:tc>
        <w:tc>
          <w:tcPr>
            <w:tcW w:w="2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Подтвердили</w:t>
            </w:r>
          </w:p>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24"/>
              </w:rPr>
              <w:t>годовую отметку, %</w:t>
            </w:r>
          </w:p>
        </w:tc>
        <w:tc>
          <w:tcPr>
            <w:tcW w:w="206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Повысили</w:t>
            </w:r>
          </w:p>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24"/>
              </w:rPr>
              <w:t>годовую отметку, %</w:t>
            </w:r>
          </w:p>
          <w:p w:rsidR="00EE5D02" w:rsidRPr="00082346" w:rsidRDefault="00EE5D02" w:rsidP="004B1BF0">
            <w:pPr>
              <w:jc w:val="center"/>
            </w:pPr>
          </w:p>
          <w:p w:rsidR="00EE5D02" w:rsidRPr="00082346" w:rsidRDefault="00EE5D02" w:rsidP="004B1BF0">
            <w:pPr>
              <w:jc w:val="center"/>
            </w:pPr>
          </w:p>
          <w:p w:rsidR="00EE5D02" w:rsidRPr="00082346" w:rsidRDefault="00EE5D02" w:rsidP="004B1BF0">
            <w:pPr>
              <w:keepNext/>
              <w:keepLines/>
              <w:spacing w:after="0" w:line="240" w:lineRule="auto"/>
              <w:jc w:val="center"/>
            </w:pPr>
          </w:p>
        </w:tc>
        <w:tc>
          <w:tcPr>
            <w:tcW w:w="222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24"/>
              </w:rPr>
              <w:t>Получили отметку ниже годовой, %</w:t>
            </w:r>
          </w:p>
        </w:tc>
      </w:tr>
      <w:tr w:rsidR="00EE5D02" w:rsidRPr="00082346" w:rsidTr="004B1BF0">
        <w:trPr>
          <w:gridAfter w:val="1"/>
          <w:wAfter w:w="12" w:type="dxa"/>
          <w:cantSplit/>
          <w:trHeight w:val="70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b/>
                <w:sz w:val="20"/>
              </w:rPr>
              <w:t>Период, год</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pPr>
            <w:r w:rsidRPr="00082346">
              <w:rPr>
                <w:rFonts w:ascii="Times New Roman" w:eastAsia="Times New Roman" w:hAnsi="Times New Roman" w:cs="Times New Roman"/>
                <w:b/>
                <w:sz w:val="20"/>
              </w:rPr>
              <w:t>2018</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pPr>
            <w:r w:rsidRPr="00082346">
              <w:rPr>
                <w:rFonts w:ascii="Times New Roman" w:eastAsia="Times New Roman" w:hAnsi="Times New Roman" w:cs="Times New Roman"/>
                <w:b/>
                <w:sz w:val="20"/>
              </w:rPr>
              <w:t>2019</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pPr>
            <w:r w:rsidRPr="00082346">
              <w:rPr>
                <w:rFonts w:ascii="Times New Roman" w:eastAsia="Times New Roman" w:hAnsi="Times New Roman" w:cs="Times New Roman"/>
                <w:b/>
                <w:sz w:val="20"/>
              </w:rPr>
              <w:t>2020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pPr>
            <w:r w:rsidRPr="00082346">
              <w:rPr>
                <w:rFonts w:ascii="Times New Roman" w:eastAsia="Times New Roman" w:hAnsi="Times New Roman" w:cs="Times New Roman"/>
                <w:b/>
                <w:sz w:val="20"/>
              </w:rPr>
              <w:t>2021</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2018</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2019</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tabs>
                <w:tab w:val="left" w:pos="743"/>
              </w:tab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2021</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2018</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2019</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2020</w:t>
            </w: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2021</w:t>
            </w:r>
          </w:p>
        </w:tc>
        <w:tc>
          <w:tcPr>
            <w:tcW w:w="378" w:type="dxa"/>
            <w:gridSpan w:val="2"/>
            <w:tcBorders>
              <w:top w:val="single" w:sz="4" w:space="0" w:color="000000"/>
              <w:left w:val="single" w:sz="4" w:space="0" w:color="auto"/>
              <w:bottom w:val="single" w:sz="4" w:space="0" w:color="000000"/>
              <w:right w:val="single" w:sz="4" w:space="0" w:color="000000"/>
            </w:tcBorders>
            <w:shd w:val="clear" w:color="000000" w:fill="FFFFFF"/>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2019</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2021</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r>
      <w:tr w:rsidR="00EE5D02" w:rsidRPr="00082346" w:rsidTr="004B1BF0">
        <w:trPr>
          <w:gridAfter w:val="1"/>
          <w:wAfter w:w="12" w:type="dxa"/>
          <w:cantSplit/>
          <w:trHeight w:val="799"/>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sz w:val="18"/>
              </w:rPr>
              <w:t xml:space="preserve">Математика </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43</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49</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46</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47</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29"/>
              <w:jc w:val="center"/>
              <w:rPr>
                <w:rFonts w:ascii="Times New Roman" w:hAnsi="Times New Roman" w:cs="Times New Roman"/>
                <w:sz w:val="20"/>
                <w:szCs w:val="20"/>
              </w:rPr>
            </w:pPr>
            <w:r w:rsidRPr="00082346">
              <w:rPr>
                <w:rFonts w:ascii="Times New Roman" w:eastAsia="Times New Roman" w:hAnsi="Times New Roman" w:cs="Times New Roman"/>
                <w:sz w:val="20"/>
                <w:szCs w:val="20"/>
              </w:rPr>
              <w:t>74,4</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75,5</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65</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hAnsi="Times New Roman" w:cs="Times New Roman"/>
                <w:sz w:val="20"/>
                <w:szCs w:val="20"/>
              </w:rPr>
              <w:t>64</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23,3</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8,2</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2</w:t>
            </w:r>
          </w:p>
        </w:tc>
        <w:tc>
          <w:tcPr>
            <w:tcW w:w="37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EE5D02" w:rsidRPr="00082346" w:rsidRDefault="00EE5D02" w:rsidP="004B1BF0">
            <w:pPr>
              <w:jc w:val="center"/>
              <w:rPr>
                <w:rFonts w:ascii="Times New Roman" w:hAnsi="Times New Roman" w:cs="Times New Roman"/>
                <w:sz w:val="20"/>
                <w:szCs w:val="20"/>
              </w:rPr>
            </w:pPr>
          </w:p>
          <w:p w:rsidR="00EE5D02" w:rsidRPr="00082346" w:rsidRDefault="00EE5D02" w:rsidP="004B1BF0">
            <w:pPr>
              <w:jc w:val="center"/>
              <w:rPr>
                <w:rFonts w:ascii="Times New Roman" w:hAnsi="Times New Roman" w:cs="Times New Roman"/>
                <w:sz w:val="20"/>
                <w:szCs w:val="20"/>
              </w:rPr>
            </w:pPr>
            <w:r w:rsidRPr="00082346">
              <w:rPr>
                <w:rFonts w:ascii="Times New Roman" w:hAnsi="Times New Roman" w:cs="Times New Roman"/>
                <w:sz w:val="20"/>
                <w:szCs w:val="20"/>
              </w:rPr>
              <w:t>4</w:t>
            </w:r>
          </w:p>
          <w:p w:rsidR="00EE5D02" w:rsidRPr="00082346" w:rsidRDefault="00EE5D02" w:rsidP="004B1BF0">
            <w:pPr>
              <w:keepNext/>
              <w:keepLines/>
              <w:spacing w:after="0" w:line="240" w:lineRule="auto"/>
              <w:jc w:val="center"/>
              <w:rPr>
                <w:rFonts w:ascii="Times New Roman" w:hAnsi="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pStyle w:val="1"/>
              <w:rPr>
                <w:rFonts w:ascii="Times New Roman" w:hAnsi="Times New Roman" w:cs="Times New Roman"/>
                <w:b w:val="0"/>
                <w:color w:val="auto"/>
                <w:sz w:val="20"/>
                <w:szCs w:val="20"/>
              </w:rPr>
            </w:pPr>
            <w:r w:rsidRPr="00082346">
              <w:rPr>
                <w:rFonts w:ascii="Times New Roman" w:eastAsia="Times New Roman" w:hAnsi="Times New Roman" w:cs="Times New Roman"/>
                <w:b w:val="0"/>
                <w:color w:val="auto"/>
                <w:sz w:val="20"/>
                <w:szCs w:val="20"/>
              </w:rPr>
              <w:t>16,3</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33</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hAnsi="Times New Roman" w:cs="Times New Roman"/>
                <w:sz w:val="20"/>
                <w:szCs w:val="20"/>
              </w:rPr>
              <w:t>32</w:t>
            </w:r>
          </w:p>
        </w:tc>
      </w:tr>
      <w:tr w:rsidR="00EE5D02" w:rsidRPr="00082346" w:rsidTr="004B1BF0">
        <w:trPr>
          <w:gridAfter w:val="1"/>
          <w:wAfter w:w="12" w:type="dxa"/>
          <w:cantSplit/>
          <w:trHeight w:val="1587"/>
          <w:jc w:val="center"/>
        </w:trPr>
        <w:tc>
          <w:tcPr>
            <w:tcW w:w="50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center"/>
            </w:pPr>
            <w:r w:rsidRPr="00082346">
              <w:rPr>
                <w:rFonts w:ascii="Times New Roman" w:eastAsia="Times New Roman" w:hAnsi="Times New Roman" w:cs="Times New Roman"/>
                <w:sz w:val="18"/>
              </w:rPr>
              <w:t>Русский язык</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43</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49</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46</w:t>
            </w: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47</w:t>
            </w:r>
          </w:p>
        </w:tc>
        <w:tc>
          <w:tcPr>
            <w:tcW w:w="453"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29"/>
              <w:jc w:val="center"/>
              <w:rPr>
                <w:rFonts w:ascii="Times New Roman" w:hAnsi="Times New Roman" w:cs="Times New Roman"/>
                <w:sz w:val="20"/>
                <w:szCs w:val="20"/>
              </w:rPr>
            </w:pPr>
            <w:r w:rsidRPr="00082346">
              <w:rPr>
                <w:rFonts w:ascii="Times New Roman" w:eastAsia="Times New Roman" w:hAnsi="Times New Roman" w:cs="Times New Roman"/>
                <w:sz w:val="20"/>
                <w:szCs w:val="20"/>
              </w:rPr>
              <w:t>53,5</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69,4</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67</w:t>
            </w:r>
          </w:p>
        </w:tc>
        <w:tc>
          <w:tcPr>
            <w:tcW w:w="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hAnsi="Times New Roman" w:cs="Times New Roman"/>
                <w:sz w:val="20"/>
                <w:szCs w:val="20"/>
              </w:rPr>
              <w:t>65</w:t>
            </w:r>
          </w:p>
        </w:tc>
        <w:tc>
          <w:tcPr>
            <w:tcW w:w="42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23,3</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18,4</w:t>
            </w:r>
          </w:p>
        </w:tc>
        <w:tc>
          <w:tcPr>
            <w:tcW w:w="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0</w:t>
            </w:r>
          </w:p>
        </w:tc>
        <w:tc>
          <w:tcPr>
            <w:tcW w:w="42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7</w:t>
            </w:r>
          </w:p>
        </w:tc>
        <w:tc>
          <w:tcPr>
            <w:tcW w:w="378"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EE5D02" w:rsidRPr="00082346" w:rsidRDefault="00EE5D02" w:rsidP="004B1BF0">
            <w:pPr>
              <w:jc w:val="center"/>
              <w:rPr>
                <w:rFonts w:ascii="Times New Roman" w:hAnsi="Times New Roman" w:cs="Times New Roman"/>
                <w:sz w:val="20"/>
                <w:szCs w:val="20"/>
              </w:rPr>
            </w:pPr>
          </w:p>
          <w:p w:rsidR="00EE5D02" w:rsidRPr="00082346" w:rsidRDefault="00EE5D02" w:rsidP="004B1BF0">
            <w:pPr>
              <w:jc w:val="center"/>
              <w:rPr>
                <w:rFonts w:ascii="Times New Roman" w:hAnsi="Times New Roman" w:cs="Times New Roman"/>
                <w:sz w:val="20"/>
                <w:szCs w:val="20"/>
              </w:rPr>
            </w:pPr>
          </w:p>
          <w:p w:rsidR="00EE5D02" w:rsidRPr="00082346" w:rsidRDefault="00EE5D02" w:rsidP="004B1BF0">
            <w:pPr>
              <w:jc w:val="center"/>
              <w:rPr>
                <w:rFonts w:ascii="Times New Roman" w:hAnsi="Times New Roman" w:cs="Times New Roman"/>
                <w:sz w:val="20"/>
                <w:szCs w:val="20"/>
              </w:rPr>
            </w:pPr>
            <w:r w:rsidRPr="00082346">
              <w:rPr>
                <w:rFonts w:ascii="Times New Roman" w:hAnsi="Times New Roman" w:cs="Times New Roman"/>
                <w:sz w:val="20"/>
                <w:szCs w:val="20"/>
              </w:rPr>
              <w:t>21</w:t>
            </w:r>
          </w:p>
          <w:p w:rsidR="00EE5D02" w:rsidRPr="00082346" w:rsidRDefault="00EE5D02" w:rsidP="004B1BF0">
            <w:pPr>
              <w:jc w:val="center"/>
              <w:rPr>
                <w:rFonts w:ascii="Times New Roman" w:hAnsi="Times New Roman" w:cs="Times New Roman"/>
                <w:sz w:val="20"/>
                <w:szCs w:val="20"/>
              </w:rPr>
            </w:pPr>
          </w:p>
          <w:p w:rsidR="00EE5D02" w:rsidRPr="00082346" w:rsidRDefault="00EE5D02" w:rsidP="004B1BF0">
            <w:pPr>
              <w:keepNext/>
              <w:keepLines/>
              <w:spacing w:after="0" w:line="240" w:lineRule="auto"/>
              <w:jc w:val="center"/>
              <w:rPr>
                <w:rFonts w:ascii="Times New Roman" w:hAnsi="Times New Roman" w:cs="Times New Roman"/>
                <w:sz w:val="20"/>
                <w:szCs w:val="20"/>
              </w:rPr>
            </w:pPr>
          </w:p>
        </w:tc>
        <w:tc>
          <w:tcPr>
            <w:tcW w:w="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sz w:val="20"/>
                <w:szCs w:val="20"/>
              </w:rPr>
              <w:t>12,2</w:t>
            </w:r>
          </w:p>
        </w:tc>
        <w:tc>
          <w:tcPr>
            <w:tcW w:w="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eastAsia="Times New Roman" w:hAnsi="Times New Roman" w:cs="Times New Roman"/>
                <w:b/>
                <w:sz w:val="20"/>
                <w:szCs w:val="20"/>
              </w:rPr>
              <w:t>0</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rPr>
                <w:rFonts w:ascii="Times New Roman" w:hAnsi="Times New Roman" w:cs="Times New Roman"/>
                <w:sz w:val="20"/>
                <w:szCs w:val="20"/>
              </w:rPr>
            </w:pPr>
            <w:r w:rsidRPr="00082346">
              <w:rPr>
                <w:rFonts w:ascii="Times New Roman" w:eastAsia="Times New Roman" w:hAnsi="Times New Roman" w:cs="Times New Roman"/>
                <w:sz w:val="20"/>
                <w:szCs w:val="20"/>
              </w:rPr>
              <w:t>26</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ind w:hanging="150"/>
              <w:jc w:val="center"/>
              <w:rPr>
                <w:rFonts w:ascii="Times New Roman" w:hAnsi="Times New Roman" w:cs="Times New Roman"/>
                <w:sz w:val="20"/>
                <w:szCs w:val="20"/>
              </w:rPr>
            </w:pPr>
            <w:r w:rsidRPr="00082346">
              <w:rPr>
                <w:rFonts w:ascii="Times New Roman" w:hAnsi="Times New Roman" w:cs="Times New Roman"/>
                <w:sz w:val="20"/>
                <w:szCs w:val="20"/>
              </w:rPr>
              <w:t>14</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tbl>
      <w:tblPr>
        <w:tblW w:w="0" w:type="auto"/>
        <w:tblInd w:w="211" w:type="dxa"/>
        <w:tblCellMar>
          <w:left w:w="10" w:type="dxa"/>
          <w:right w:w="10" w:type="dxa"/>
        </w:tblCellMar>
        <w:tblLook w:val="0000" w:firstRow="0" w:lastRow="0" w:firstColumn="0" w:lastColumn="0" w:noHBand="0" w:noVBand="0"/>
      </w:tblPr>
      <w:tblGrid>
        <w:gridCol w:w="1229"/>
        <w:gridCol w:w="464"/>
        <w:gridCol w:w="504"/>
        <w:gridCol w:w="504"/>
        <w:gridCol w:w="504"/>
        <w:gridCol w:w="510"/>
        <w:gridCol w:w="550"/>
        <w:gridCol w:w="550"/>
        <w:gridCol w:w="550"/>
        <w:gridCol w:w="550"/>
        <w:gridCol w:w="566"/>
        <w:gridCol w:w="538"/>
        <w:gridCol w:w="538"/>
        <w:gridCol w:w="538"/>
        <w:gridCol w:w="538"/>
        <w:gridCol w:w="614"/>
      </w:tblGrid>
      <w:tr w:rsidR="00EE5D02" w:rsidRPr="00082346" w:rsidTr="00EE5D02">
        <w:tc>
          <w:tcPr>
            <w:tcW w:w="1229" w:type="dxa"/>
            <w:vMerge w:val="restart"/>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18"/>
              </w:rPr>
              <w:t>Предмет</w:t>
            </w:r>
          </w:p>
        </w:tc>
        <w:tc>
          <w:tcPr>
            <w:tcW w:w="2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18"/>
              </w:rPr>
              <w:t>Кол-во учащихся (по итогам учебного года)</w:t>
            </w:r>
          </w:p>
        </w:tc>
        <w:tc>
          <w:tcPr>
            <w:tcW w:w="2766" w:type="dxa"/>
            <w:gridSpan w:val="5"/>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z w:val="18"/>
              </w:rPr>
              <w:t>Качество, %</w:t>
            </w:r>
          </w:p>
        </w:tc>
        <w:tc>
          <w:tcPr>
            <w:tcW w:w="27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tabs>
                <w:tab w:val="left" w:pos="4397"/>
              </w:tabs>
              <w:spacing w:after="0" w:line="240" w:lineRule="auto"/>
              <w:jc w:val="center"/>
            </w:pPr>
            <w:r w:rsidRPr="00082346">
              <w:rPr>
                <w:rFonts w:ascii="Times New Roman" w:eastAsia="Times New Roman" w:hAnsi="Times New Roman" w:cs="Times New Roman"/>
                <w:b/>
                <w:sz w:val="18"/>
              </w:rPr>
              <w:t>Успеваемость, %</w:t>
            </w:r>
          </w:p>
        </w:tc>
      </w:tr>
      <w:tr w:rsidR="00EE5D02" w:rsidRPr="00082346" w:rsidTr="00EE5D02">
        <w:trPr>
          <w:cantSplit/>
          <w:trHeight w:val="1134"/>
        </w:trPr>
        <w:tc>
          <w:tcPr>
            <w:tcW w:w="1229" w:type="dxa"/>
            <w:vMerge/>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rPr>
                <w:rFonts w:ascii="Calibri" w:eastAsia="Calibri" w:hAnsi="Calibri" w:cs="Calibri"/>
              </w:rPr>
            </w:pPr>
          </w:p>
        </w:tc>
        <w:tc>
          <w:tcPr>
            <w:tcW w:w="46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b/>
                <w:sz w:val="18"/>
              </w:rPr>
              <w:t>2018</w:t>
            </w:r>
          </w:p>
        </w:tc>
        <w:tc>
          <w:tcPr>
            <w:tcW w:w="50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b/>
                <w:sz w:val="18"/>
              </w:rPr>
              <w:t>2019</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b/>
                <w:sz w:val="18"/>
              </w:rPr>
              <w:t>2020</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pPr>
            <w:r w:rsidRPr="00082346">
              <w:rPr>
                <w:rFonts w:ascii="Times New Roman" w:eastAsia="Times New Roman" w:hAnsi="Times New Roman" w:cs="Times New Roman"/>
                <w:b/>
                <w:sz w:val="18"/>
              </w:rPr>
              <w:t>2021</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2018</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2019</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2020</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2021</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c>
          <w:tcPr>
            <w:tcW w:w="5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2018</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2019</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eastAsia="Times New Roman" w:hAnsi="Times New Roman" w:cs="Times New Roman"/>
                <w:b/>
                <w:sz w:val="20"/>
                <w:szCs w:val="20"/>
              </w:rPr>
              <w:t>2021</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jc w:val="both"/>
              <w:rPr>
                <w:rFonts w:ascii="Times New Roman" w:hAnsi="Times New Roman" w:cs="Times New Roman"/>
                <w:b/>
                <w:sz w:val="20"/>
                <w:szCs w:val="20"/>
              </w:rPr>
            </w:pPr>
            <w:r w:rsidRPr="00082346">
              <w:rPr>
                <w:rFonts w:ascii="Times New Roman" w:hAnsi="Times New Roman" w:cs="Times New Roman"/>
                <w:b/>
                <w:sz w:val="20"/>
                <w:szCs w:val="20"/>
              </w:rPr>
              <w:t>2022</w:t>
            </w:r>
          </w:p>
        </w:tc>
      </w:tr>
      <w:tr w:rsidR="00EE5D02" w:rsidRPr="00082346" w:rsidTr="00EE5D02">
        <w:trPr>
          <w:trHeight w:val="402"/>
        </w:trPr>
        <w:tc>
          <w:tcPr>
            <w:tcW w:w="122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 xml:space="preserve">Математика </w:t>
            </w:r>
          </w:p>
        </w:tc>
        <w:tc>
          <w:tcPr>
            <w:tcW w:w="46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43</w:t>
            </w:r>
          </w:p>
        </w:tc>
        <w:tc>
          <w:tcPr>
            <w:tcW w:w="50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49</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49</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46</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47</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41,9</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26,5</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26,5</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13</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25,5</w:t>
            </w:r>
          </w:p>
        </w:tc>
        <w:tc>
          <w:tcPr>
            <w:tcW w:w="5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100</w:t>
            </w:r>
          </w:p>
        </w:tc>
      </w:tr>
      <w:tr w:rsidR="00EE5D02" w:rsidRPr="00082346" w:rsidTr="00EE5D02">
        <w:tc>
          <w:tcPr>
            <w:tcW w:w="122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 xml:space="preserve">Русский язык </w:t>
            </w:r>
          </w:p>
        </w:tc>
        <w:tc>
          <w:tcPr>
            <w:tcW w:w="46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43</w:t>
            </w:r>
          </w:p>
        </w:tc>
        <w:tc>
          <w:tcPr>
            <w:tcW w:w="50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49</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49</w:t>
            </w:r>
          </w:p>
        </w:tc>
        <w:tc>
          <w:tcPr>
            <w:tcW w:w="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46</w:t>
            </w:r>
          </w:p>
        </w:tc>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47</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48,8</w:t>
            </w:r>
          </w:p>
        </w:tc>
        <w:tc>
          <w:tcPr>
            <w:tcW w:w="55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44,5</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26,5</w:t>
            </w:r>
          </w:p>
        </w:tc>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pPr>
            <w:r w:rsidRPr="00082346">
              <w:rPr>
                <w:rFonts w:ascii="Times New Roman" w:eastAsia="Times New Roman" w:hAnsi="Times New Roman" w:cs="Times New Roman"/>
                <w:sz w:val="18"/>
              </w:rPr>
              <w:t>54,3</w:t>
            </w:r>
          </w:p>
        </w:tc>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68</w:t>
            </w:r>
          </w:p>
        </w:tc>
        <w:tc>
          <w:tcPr>
            <w:tcW w:w="53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both"/>
              <w:rPr>
                <w:rFonts w:ascii="Times New Roman" w:hAnsi="Times New Roman" w:cs="Times New Roman"/>
                <w:sz w:val="20"/>
                <w:szCs w:val="20"/>
              </w:rPr>
            </w:pPr>
            <w:r w:rsidRPr="00082346">
              <w:rPr>
                <w:rFonts w:ascii="Times New Roman" w:hAnsi="Times New Roman" w:cs="Times New Roman"/>
                <w:sz w:val="20"/>
                <w:szCs w:val="20"/>
              </w:rPr>
              <w:t>100</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F50E35" w:rsidRPr="00082346" w:rsidRDefault="00F50E35" w:rsidP="00D21780">
      <w:pPr>
        <w:keepNext/>
        <w:keepLines/>
        <w:spacing w:after="0" w:line="240" w:lineRule="auto"/>
        <w:ind w:firstLine="709"/>
        <w:jc w:val="center"/>
        <w:rPr>
          <w:rFonts w:ascii="Times New Roman" w:eastAsia="Times New Roman" w:hAnsi="Times New Roman" w:cs="Times New Roman"/>
          <w:b/>
          <w:sz w:val="28"/>
        </w:rPr>
      </w:pPr>
    </w:p>
    <w:p w:rsidR="00F50E35" w:rsidRPr="00082346" w:rsidRDefault="00F50E35" w:rsidP="00D21780">
      <w:pPr>
        <w:keepNext/>
        <w:keepLines/>
        <w:spacing w:after="0" w:line="240" w:lineRule="auto"/>
        <w:ind w:firstLine="709"/>
        <w:jc w:val="center"/>
        <w:rPr>
          <w:rFonts w:ascii="Times New Roman" w:eastAsia="Times New Roman" w:hAnsi="Times New Roman" w:cs="Times New Roman"/>
          <w:b/>
          <w:sz w:val="28"/>
        </w:rPr>
      </w:pPr>
    </w:p>
    <w:p w:rsidR="00F50E35" w:rsidRPr="00082346" w:rsidRDefault="00F50E35" w:rsidP="00D21780">
      <w:pPr>
        <w:keepNext/>
        <w:keepLines/>
        <w:spacing w:after="0" w:line="240" w:lineRule="auto"/>
        <w:ind w:firstLine="709"/>
        <w:jc w:val="center"/>
        <w:rPr>
          <w:rFonts w:ascii="Times New Roman" w:eastAsia="Times New Roman" w:hAnsi="Times New Roman" w:cs="Times New Roman"/>
          <w:b/>
          <w:sz w:val="28"/>
        </w:rPr>
      </w:pPr>
    </w:p>
    <w:p w:rsidR="00F50E35" w:rsidRPr="00082346" w:rsidRDefault="00F50E35" w:rsidP="00D21780">
      <w:pPr>
        <w:keepNext/>
        <w:keepLines/>
        <w:spacing w:after="0" w:line="240" w:lineRule="auto"/>
        <w:ind w:firstLine="709"/>
        <w:jc w:val="center"/>
        <w:rPr>
          <w:rFonts w:ascii="Times New Roman" w:eastAsia="Times New Roman" w:hAnsi="Times New Roman" w:cs="Times New Roman"/>
          <w:b/>
          <w:sz w:val="28"/>
        </w:rPr>
      </w:pP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Динамика среднего первичного балла по ОГЭ</w:t>
      </w: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за период 2018 г. – 2022 г.</w:t>
      </w:r>
    </w:p>
    <w:p w:rsidR="00EE5D02" w:rsidRPr="00082346" w:rsidRDefault="00EE5D02" w:rsidP="00EE5D02">
      <w:pPr>
        <w:keepNext/>
        <w:keepLines/>
        <w:spacing w:after="0" w:line="240" w:lineRule="auto"/>
        <w:ind w:firstLine="709"/>
        <w:jc w:val="both"/>
        <w:rPr>
          <w:rFonts w:ascii="Times New Roman" w:eastAsia="Times New Roman" w:hAnsi="Times New Roman" w:cs="Times New Roman"/>
          <w:b/>
          <w:sz w:val="28"/>
        </w:rPr>
      </w:pPr>
    </w:p>
    <w:tbl>
      <w:tblPr>
        <w:tblW w:w="0" w:type="auto"/>
        <w:tblInd w:w="98" w:type="dxa"/>
        <w:tblLayout w:type="fixed"/>
        <w:tblCellMar>
          <w:left w:w="10" w:type="dxa"/>
          <w:right w:w="10" w:type="dxa"/>
        </w:tblCellMar>
        <w:tblLook w:val="0000" w:firstRow="0" w:lastRow="0" w:firstColumn="0" w:lastColumn="0" w:noHBand="0" w:noVBand="0"/>
      </w:tblPr>
      <w:tblGrid>
        <w:gridCol w:w="1286"/>
        <w:gridCol w:w="567"/>
        <w:gridCol w:w="709"/>
        <w:gridCol w:w="709"/>
        <w:gridCol w:w="708"/>
        <w:gridCol w:w="709"/>
        <w:gridCol w:w="851"/>
        <w:gridCol w:w="657"/>
        <w:gridCol w:w="574"/>
        <w:gridCol w:w="540"/>
        <w:gridCol w:w="540"/>
        <w:gridCol w:w="498"/>
        <w:gridCol w:w="540"/>
        <w:gridCol w:w="585"/>
      </w:tblGrid>
      <w:tr w:rsidR="00EE5D02" w:rsidRPr="00082346" w:rsidTr="004B1BF0">
        <w:tc>
          <w:tcPr>
            <w:tcW w:w="1286" w:type="dxa"/>
            <w:vMerge w:val="restart"/>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hd w:val="clear" w:color="auto" w:fill="FFFFFF"/>
              </w:rPr>
              <w:t>Предмет</w:t>
            </w:r>
          </w:p>
        </w:tc>
        <w:tc>
          <w:tcPr>
            <w:tcW w:w="567" w:type="dxa"/>
            <w:vMerge w:val="restart"/>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pPr>
            <w:r w:rsidRPr="00082346">
              <w:rPr>
                <w:rFonts w:ascii="Times New Roman" w:eastAsia="Times New Roman" w:hAnsi="Times New Roman" w:cs="Times New Roman"/>
                <w:b/>
                <w:shd w:val="clear" w:color="auto" w:fill="FFFFFF"/>
              </w:rPr>
              <w:t>Количество участников ОГЭ</w:t>
            </w:r>
          </w:p>
        </w:tc>
        <w:tc>
          <w:tcPr>
            <w:tcW w:w="709"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rPr>
                <w:rFonts w:ascii="Times New Roman" w:eastAsia="Times New Roman" w:hAnsi="Times New Roman" w:cs="Times New Roman"/>
                <w:b/>
                <w:sz w:val="24"/>
                <w:shd w:val="clear" w:color="auto" w:fill="FFFFFF"/>
              </w:rPr>
            </w:pPr>
            <w:r w:rsidRPr="00082346">
              <w:rPr>
                <w:rFonts w:ascii="Times New Roman" w:eastAsia="Times New Roman" w:hAnsi="Times New Roman" w:cs="Times New Roman"/>
                <w:b/>
                <w:shd w:val="clear" w:color="auto" w:fill="FFFFFF"/>
              </w:rPr>
              <w:t xml:space="preserve">Средний </w:t>
            </w:r>
          </w:p>
          <w:p w:rsidR="00EE5D02" w:rsidRPr="00082346" w:rsidRDefault="00EE5D02" w:rsidP="004B1BF0">
            <w:pPr>
              <w:keepNext/>
              <w:keepLines/>
              <w:spacing w:after="0" w:line="240" w:lineRule="auto"/>
              <w:ind w:left="113" w:right="113"/>
            </w:pPr>
            <w:r w:rsidRPr="00082346">
              <w:rPr>
                <w:rFonts w:ascii="Times New Roman" w:eastAsia="Times New Roman" w:hAnsi="Times New Roman" w:cs="Times New Roman"/>
                <w:b/>
                <w:shd w:val="clear" w:color="auto" w:fill="FFFFFF"/>
              </w:rPr>
              <w:t>первичный балл ОГЭ по ОУ 2018 г.</w:t>
            </w:r>
          </w:p>
        </w:tc>
        <w:tc>
          <w:tcPr>
            <w:tcW w:w="709"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rPr>
                <w:rFonts w:ascii="Times New Roman" w:eastAsia="Times New Roman" w:hAnsi="Times New Roman" w:cs="Times New Roman"/>
                <w:b/>
                <w:sz w:val="24"/>
                <w:shd w:val="clear" w:color="auto" w:fill="FFFFFF"/>
              </w:rPr>
            </w:pPr>
            <w:r w:rsidRPr="00082346">
              <w:rPr>
                <w:rFonts w:ascii="Times New Roman" w:eastAsia="Times New Roman" w:hAnsi="Times New Roman" w:cs="Times New Roman"/>
                <w:b/>
                <w:shd w:val="clear" w:color="auto" w:fill="FFFFFF"/>
              </w:rPr>
              <w:t xml:space="preserve">Средний </w:t>
            </w:r>
          </w:p>
          <w:p w:rsidR="00EE5D02" w:rsidRPr="00082346" w:rsidRDefault="00EE5D02" w:rsidP="004B1BF0">
            <w:pPr>
              <w:keepNext/>
              <w:keepLines/>
              <w:spacing w:after="0" w:line="240" w:lineRule="auto"/>
              <w:ind w:left="113" w:right="113"/>
            </w:pPr>
            <w:r w:rsidRPr="00082346">
              <w:rPr>
                <w:rFonts w:ascii="Times New Roman" w:eastAsia="Times New Roman" w:hAnsi="Times New Roman" w:cs="Times New Roman"/>
                <w:b/>
                <w:shd w:val="clear" w:color="auto" w:fill="FFFFFF"/>
              </w:rPr>
              <w:t>первичный балл ОГЭ по ОУ 2019 г.</w:t>
            </w:r>
          </w:p>
        </w:tc>
        <w:tc>
          <w:tcPr>
            <w:tcW w:w="708"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rPr>
                <w:rFonts w:ascii="Times New Roman" w:eastAsia="Times New Roman" w:hAnsi="Times New Roman" w:cs="Times New Roman"/>
                <w:b/>
                <w:sz w:val="24"/>
                <w:shd w:val="clear" w:color="auto" w:fill="FFFFFF"/>
              </w:rPr>
            </w:pPr>
            <w:r w:rsidRPr="00082346">
              <w:rPr>
                <w:rFonts w:ascii="Times New Roman" w:eastAsia="Times New Roman" w:hAnsi="Times New Roman" w:cs="Times New Roman"/>
                <w:b/>
                <w:shd w:val="clear" w:color="auto" w:fill="FFFFFF"/>
              </w:rPr>
              <w:t xml:space="preserve">Средний </w:t>
            </w:r>
          </w:p>
          <w:p w:rsidR="00EE5D02" w:rsidRPr="00082346" w:rsidRDefault="00EE5D02" w:rsidP="004B1BF0">
            <w:pPr>
              <w:keepNext/>
              <w:keepLines/>
              <w:spacing w:after="0" w:line="240" w:lineRule="auto"/>
              <w:ind w:left="113" w:right="113"/>
            </w:pPr>
            <w:r w:rsidRPr="00082346">
              <w:rPr>
                <w:rFonts w:ascii="Times New Roman" w:eastAsia="Times New Roman" w:hAnsi="Times New Roman" w:cs="Times New Roman"/>
                <w:b/>
                <w:shd w:val="clear" w:color="auto" w:fill="FFFFFF"/>
              </w:rPr>
              <w:t>первичный балл ОГЭ по ОУ 2020 г.</w:t>
            </w:r>
          </w:p>
        </w:tc>
        <w:tc>
          <w:tcPr>
            <w:tcW w:w="709"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rPr>
                <w:rFonts w:ascii="Times New Roman" w:eastAsia="Times New Roman" w:hAnsi="Times New Roman" w:cs="Times New Roman"/>
                <w:b/>
                <w:sz w:val="24"/>
                <w:shd w:val="clear" w:color="auto" w:fill="FFFFFF"/>
              </w:rPr>
            </w:pPr>
            <w:r w:rsidRPr="00082346">
              <w:rPr>
                <w:rFonts w:ascii="Times New Roman" w:eastAsia="Times New Roman" w:hAnsi="Times New Roman" w:cs="Times New Roman"/>
                <w:b/>
                <w:shd w:val="clear" w:color="auto" w:fill="FFFFFF"/>
              </w:rPr>
              <w:t xml:space="preserve">Средний </w:t>
            </w:r>
          </w:p>
          <w:p w:rsidR="00EE5D02" w:rsidRPr="00082346" w:rsidRDefault="00EE5D02" w:rsidP="004B1BF0">
            <w:pPr>
              <w:keepNext/>
              <w:keepLines/>
              <w:spacing w:after="0" w:line="240" w:lineRule="auto"/>
              <w:ind w:left="113" w:right="113"/>
            </w:pPr>
            <w:r w:rsidRPr="00082346">
              <w:rPr>
                <w:rFonts w:ascii="Times New Roman" w:eastAsia="Times New Roman" w:hAnsi="Times New Roman" w:cs="Times New Roman"/>
                <w:b/>
                <w:shd w:val="clear" w:color="auto" w:fill="FFFFFF"/>
              </w:rPr>
              <w:t>первичный балл ОГЭ по ОУ 2021 г.</w:t>
            </w:r>
          </w:p>
        </w:tc>
        <w:tc>
          <w:tcPr>
            <w:tcW w:w="851" w:type="dxa"/>
            <w:vMerge w:val="restart"/>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tcPr>
          <w:p w:rsidR="00EE5D02" w:rsidRPr="00082346" w:rsidRDefault="00EE5D02" w:rsidP="004B1BF0">
            <w:pPr>
              <w:keepNext/>
              <w:keepLines/>
              <w:spacing w:after="0" w:line="240" w:lineRule="auto"/>
              <w:ind w:left="113" w:right="113"/>
              <w:rPr>
                <w:rFonts w:ascii="Times New Roman" w:hAnsi="Times New Roman" w:cs="Times New Roman"/>
                <w:b/>
              </w:rPr>
            </w:pPr>
            <w:r w:rsidRPr="00082346">
              <w:rPr>
                <w:rFonts w:ascii="Times New Roman" w:hAnsi="Times New Roman" w:cs="Times New Roman"/>
                <w:b/>
              </w:rPr>
              <w:t>Средний</w:t>
            </w:r>
          </w:p>
          <w:p w:rsidR="00EE5D02" w:rsidRPr="00082346" w:rsidRDefault="00EE5D02" w:rsidP="004B1BF0">
            <w:pPr>
              <w:keepNext/>
              <w:keepLines/>
              <w:spacing w:after="0" w:line="240" w:lineRule="auto"/>
              <w:ind w:left="113" w:right="113"/>
              <w:rPr>
                <w:rFonts w:ascii="Times New Roman" w:hAnsi="Times New Roman" w:cs="Times New Roman"/>
                <w:b/>
              </w:rPr>
            </w:pPr>
            <w:r w:rsidRPr="00082346">
              <w:rPr>
                <w:rFonts w:ascii="Times New Roman" w:hAnsi="Times New Roman" w:cs="Times New Roman"/>
                <w:b/>
              </w:rPr>
              <w:t>первичный балл ОГЭ по ОУ 2022 г.</w:t>
            </w:r>
          </w:p>
        </w:tc>
        <w:tc>
          <w:tcPr>
            <w:tcW w:w="657" w:type="dxa"/>
            <w:vMerge w:val="restart"/>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hd w:val="clear" w:color="auto" w:fill="FFFFFF"/>
              </w:rPr>
              <w:t>+,-</w:t>
            </w:r>
          </w:p>
        </w:tc>
        <w:tc>
          <w:tcPr>
            <w:tcW w:w="3277" w:type="dxa"/>
            <w:gridSpan w:val="6"/>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hd w:val="clear" w:color="auto" w:fill="FFFFFF"/>
              </w:rPr>
              <w:t>% качества по предметным экзаменам</w:t>
            </w:r>
          </w:p>
        </w:tc>
      </w:tr>
      <w:tr w:rsidR="00EE5D02" w:rsidRPr="00082346" w:rsidTr="004B1BF0">
        <w:trPr>
          <w:cantSplit/>
          <w:trHeight w:val="2392"/>
        </w:trPr>
        <w:tc>
          <w:tcPr>
            <w:tcW w:w="1286"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567"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70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709"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708"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709" w:type="dxa"/>
            <w:vMerge/>
            <w:tcBorders>
              <w:top w:val="single" w:sz="0" w:space="0" w:color="836967"/>
              <w:left w:val="single" w:sz="4" w:space="0" w:color="000000"/>
              <w:bottom w:val="single" w:sz="0" w:space="0" w:color="836967"/>
              <w:right w:val="single" w:sz="0" w:space="0" w:color="836967"/>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851"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tcPr>
          <w:p w:rsidR="00EE5D02" w:rsidRPr="00082346" w:rsidRDefault="00EE5D02" w:rsidP="004B1BF0">
            <w:pPr>
              <w:keepNext/>
              <w:keepLines/>
              <w:rPr>
                <w:rFonts w:ascii="Calibri" w:eastAsia="Calibri" w:hAnsi="Calibri" w:cs="Calibri"/>
              </w:rPr>
            </w:pPr>
          </w:p>
        </w:tc>
        <w:tc>
          <w:tcPr>
            <w:tcW w:w="657" w:type="dxa"/>
            <w:vMerge/>
            <w:tcBorders>
              <w:top w:val="single" w:sz="0" w:space="0" w:color="836967"/>
              <w:left w:val="single" w:sz="4" w:space="0" w:color="000000"/>
              <w:bottom w:val="single" w:sz="0" w:space="0" w:color="836967"/>
              <w:right w:val="single" w:sz="4" w:space="0" w:color="000000"/>
            </w:tcBorders>
            <w:shd w:val="clear" w:color="000000" w:fill="FFFFFF"/>
            <w:tcMar>
              <w:left w:w="108" w:type="dxa"/>
              <w:right w:w="108" w:type="dxa"/>
            </w:tcMar>
            <w:vAlign w:val="center"/>
          </w:tcPr>
          <w:p w:rsidR="00EE5D02" w:rsidRPr="00082346" w:rsidRDefault="00EE5D02" w:rsidP="004B1BF0">
            <w:pPr>
              <w:keepNext/>
              <w:keepLines/>
              <w:rPr>
                <w:rFonts w:ascii="Calibri" w:eastAsia="Calibri" w:hAnsi="Calibri" w:cs="Calibri"/>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jc w:val="center"/>
            </w:pPr>
            <w:r w:rsidRPr="00082346">
              <w:rPr>
                <w:rFonts w:ascii="Times New Roman" w:eastAsia="Times New Roman" w:hAnsi="Times New Roman" w:cs="Times New Roman"/>
                <w:b/>
                <w:shd w:val="clear" w:color="auto" w:fill="FFFFFF"/>
              </w:rPr>
              <w:t>2018 г.</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jc w:val="center"/>
            </w:pPr>
            <w:r w:rsidRPr="00082346">
              <w:rPr>
                <w:rFonts w:ascii="Times New Roman" w:eastAsia="Times New Roman" w:hAnsi="Times New Roman" w:cs="Times New Roman"/>
                <w:b/>
                <w:shd w:val="clear" w:color="auto" w:fill="FFFFFF"/>
              </w:rPr>
              <w:t>2019 г.</w:t>
            </w:r>
          </w:p>
        </w:tc>
        <w:tc>
          <w:tcPr>
            <w:tcW w:w="540" w:type="dxa"/>
            <w:tcBorders>
              <w:top w:val="single" w:sz="4" w:space="0" w:color="000000"/>
              <w:left w:val="single" w:sz="4" w:space="0" w:color="000000"/>
              <w:bottom w:val="single" w:sz="0" w:space="0" w:color="836967"/>
              <w:right w:val="single" w:sz="0" w:space="0" w:color="836967"/>
            </w:tcBorders>
            <w:shd w:val="clear" w:color="auto"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jc w:val="center"/>
            </w:pPr>
            <w:r w:rsidRPr="00082346">
              <w:rPr>
                <w:rFonts w:ascii="Times New Roman" w:eastAsia="Times New Roman" w:hAnsi="Times New Roman" w:cs="Times New Roman"/>
                <w:b/>
                <w:shd w:val="clear" w:color="auto" w:fill="FFFFFF"/>
              </w:rPr>
              <w:t>2020 г.</w:t>
            </w:r>
          </w:p>
        </w:tc>
        <w:tc>
          <w:tcPr>
            <w:tcW w:w="498" w:type="dxa"/>
            <w:tcBorders>
              <w:top w:val="single" w:sz="4" w:space="0" w:color="000000"/>
              <w:left w:val="single" w:sz="4" w:space="0" w:color="000000"/>
              <w:bottom w:val="single" w:sz="0" w:space="0" w:color="836967"/>
              <w:right w:val="single" w:sz="0" w:space="0" w:color="836967"/>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jc w:val="center"/>
            </w:pPr>
            <w:r w:rsidRPr="00082346">
              <w:rPr>
                <w:rFonts w:ascii="Times New Roman" w:eastAsia="Times New Roman" w:hAnsi="Times New Roman" w:cs="Times New Roman"/>
                <w:b/>
                <w:shd w:val="clear" w:color="auto" w:fill="FFFFFF"/>
              </w:rPr>
              <w:t>2021 г.</w:t>
            </w:r>
          </w:p>
        </w:tc>
        <w:tc>
          <w:tcPr>
            <w:tcW w:w="540"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extDirection w:val="btLr"/>
            <w:vAlign w:val="center"/>
          </w:tcPr>
          <w:p w:rsidR="00EE5D02" w:rsidRPr="00082346" w:rsidRDefault="00EE5D02" w:rsidP="004B1BF0">
            <w:pPr>
              <w:keepNext/>
              <w:keepLines/>
              <w:spacing w:after="0" w:line="240" w:lineRule="auto"/>
              <w:ind w:left="113" w:right="113"/>
              <w:jc w:val="center"/>
              <w:rPr>
                <w:rFonts w:ascii="Times New Roman" w:hAnsi="Times New Roman" w:cs="Times New Roman"/>
                <w:b/>
              </w:rPr>
            </w:pPr>
            <w:r w:rsidRPr="00082346">
              <w:rPr>
                <w:rFonts w:ascii="Times New Roman" w:hAnsi="Times New Roman" w:cs="Times New Roman"/>
                <w:b/>
              </w:rPr>
              <w:t>2022 г.</w:t>
            </w:r>
          </w:p>
        </w:tc>
        <w:tc>
          <w:tcPr>
            <w:tcW w:w="585" w:type="dxa"/>
            <w:tcBorders>
              <w:top w:val="single" w:sz="4" w:space="0" w:color="000000"/>
              <w:left w:val="single" w:sz="4" w:space="0" w:color="000000"/>
              <w:bottom w:val="single" w:sz="0" w:space="0" w:color="836967"/>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b/>
                <w:shd w:val="clear" w:color="auto" w:fill="FFFFFF"/>
              </w:rPr>
              <w:t>+,-</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Русский язык</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sz w:val="18"/>
                <w:shd w:val="clear" w:color="auto" w:fill="FFFFFF"/>
              </w:rPr>
              <w:t>47</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sz w:val="18"/>
              </w:rPr>
              <w:t>26,9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sz w:val="18"/>
              </w:rPr>
              <w:t>24,2</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pPr>
            <w:r w:rsidRPr="00082346">
              <w:rPr>
                <w:rFonts w:ascii="Times New Roman" w:eastAsia="Times New Roman" w:hAnsi="Times New Roman" w:cs="Times New Roman"/>
                <w:sz w:val="18"/>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23,8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26,5</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+2,7</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48,8</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44,5</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54,3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68</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+13,7</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Математика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49</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14,0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12,4</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12,6</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+0,5</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41,9</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26,5</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13</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25,5</w:t>
            </w:r>
          </w:p>
        </w:tc>
        <w:tc>
          <w:tcPr>
            <w:tcW w:w="5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+12,5</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Обществознание</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43</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21,8</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p>
          <w:p w:rsidR="00EE5D02" w:rsidRPr="00082346" w:rsidRDefault="00EE5D02" w:rsidP="004B1BF0">
            <w:pPr>
              <w:keepNext/>
              <w:keepLines/>
              <w:spacing w:after="0"/>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jc w:val="center"/>
              <w:rPr>
                <w:rFonts w:ascii="Times New Roman" w:hAnsi="Times New Roman" w:cs="Times New Roman"/>
                <w:sz w:val="20"/>
                <w:szCs w:val="20"/>
              </w:rPr>
            </w:pPr>
            <w:r w:rsidRPr="00082346">
              <w:rPr>
                <w:rFonts w:ascii="Times New Roman" w:hAnsi="Times New Roman" w:cs="Times New Roman"/>
                <w:sz w:val="20"/>
                <w:szCs w:val="20"/>
              </w:rPr>
              <w:t>24,8</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+3</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48,7</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24,4</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56</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+31,6</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География</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43</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22,1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21,5</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19,5</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71,4</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62,5</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58</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-4,5</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Физика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1</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23,9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33,0</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42</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+9</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75,0</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Биология</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2</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35,0</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24,5</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-10,5</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100</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50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-50</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pPr>
            <w:r w:rsidRPr="00082346">
              <w:rPr>
                <w:rFonts w:ascii="Times New Roman" w:eastAsia="Times New Roman" w:hAnsi="Times New Roman" w:cs="Times New Roman"/>
                <w:sz w:val="18"/>
                <w:shd w:val="clear" w:color="auto" w:fill="FFFFFF"/>
              </w:rPr>
              <w:t>Информатика и ИКТ</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4</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10,4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9,7</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7,8</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-1,9</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40,0</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28,0</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25</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-3</w:t>
            </w:r>
          </w:p>
        </w:tc>
      </w:tr>
      <w:tr w:rsidR="00EE5D02" w:rsidRPr="00082346" w:rsidTr="004B1BF0">
        <w:tc>
          <w:tcPr>
            <w:tcW w:w="128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rsidR="00EE5D02" w:rsidRPr="00082346" w:rsidRDefault="00EE5D02" w:rsidP="004B1BF0">
            <w:pPr>
              <w:keepNext/>
              <w:keepLines/>
              <w:spacing w:after="0" w:line="240" w:lineRule="auto"/>
              <w:rPr>
                <w:rFonts w:ascii="Times New Roman" w:eastAsia="Times New Roman" w:hAnsi="Times New Roman" w:cs="Times New Roman"/>
                <w:sz w:val="18"/>
                <w:shd w:val="clear" w:color="auto" w:fill="FFFFFF"/>
              </w:rPr>
            </w:pPr>
            <w:r w:rsidRPr="00082346">
              <w:rPr>
                <w:rFonts w:ascii="Times New Roman" w:eastAsia="Times New Roman" w:hAnsi="Times New Roman" w:cs="Times New Roman"/>
                <w:sz w:val="18"/>
                <w:shd w:val="clear" w:color="auto" w:fill="FFFFFF"/>
              </w:rPr>
              <w:t>Литература</w:t>
            </w:r>
          </w:p>
        </w:tc>
        <w:tc>
          <w:tcPr>
            <w:tcW w:w="567"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1</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rPr>
            </w:pPr>
            <w:r w:rsidRPr="00082346">
              <w:rPr>
                <w:rFonts w:ascii="Times New Roman" w:eastAsia="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rPr>
            </w:pPr>
            <w:r w:rsidRPr="00082346">
              <w:rPr>
                <w:rFonts w:ascii="Times New Roman" w:eastAsia="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36</w:t>
            </w:r>
          </w:p>
        </w:tc>
        <w:tc>
          <w:tcPr>
            <w:tcW w:w="657"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eastAsia="Times New Roman" w:hAnsi="Times New Roman" w:cs="Times New Roman"/>
                <w:sz w:val="20"/>
                <w:szCs w:val="20"/>
                <w:shd w:val="clear" w:color="auto" w:fill="FFFFFF"/>
              </w:rPr>
            </w:pPr>
            <w:r w:rsidRPr="00082346">
              <w:rPr>
                <w:rFonts w:ascii="Times New Roman" w:eastAsia="Times New Roman" w:hAnsi="Times New Roman" w:cs="Times New Roman"/>
                <w:sz w:val="20"/>
                <w:szCs w:val="20"/>
                <w:shd w:val="clear" w:color="auto" w:fill="FFFFFF"/>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100</w:t>
            </w:r>
          </w:p>
        </w:tc>
        <w:tc>
          <w:tcPr>
            <w:tcW w:w="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5D02" w:rsidRPr="00082346" w:rsidRDefault="00EE5D02" w:rsidP="004B1BF0">
            <w:pPr>
              <w:keepNext/>
              <w:keepLines/>
              <w:spacing w:after="0" w:line="240" w:lineRule="auto"/>
              <w:jc w:val="center"/>
              <w:rPr>
                <w:rFonts w:ascii="Times New Roman" w:hAnsi="Times New Roman" w:cs="Times New Roman"/>
                <w:sz w:val="20"/>
                <w:szCs w:val="20"/>
              </w:rPr>
            </w:pPr>
            <w:r w:rsidRPr="00082346">
              <w:rPr>
                <w:rFonts w:ascii="Times New Roman" w:hAnsi="Times New Roman" w:cs="Times New Roman"/>
                <w:sz w:val="20"/>
                <w:szCs w:val="20"/>
              </w:rPr>
              <w:t>-</w:t>
            </w:r>
          </w:p>
        </w:tc>
      </w:tr>
    </w:tbl>
    <w:p w:rsidR="00EE5D02" w:rsidRPr="00082346" w:rsidRDefault="00EE5D02" w:rsidP="00EE5D02">
      <w:pPr>
        <w:keepNext/>
        <w:keepLines/>
        <w:spacing w:after="0" w:line="240" w:lineRule="auto"/>
        <w:ind w:firstLine="709"/>
        <w:jc w:val="both"/>
        <w:rPr>
          <w:rFonts w:ascii="Times New Roman" w:eastAsia="Times New Roman" w:hAnsi="Times New Roman" w:cs="Times New Roman"/>
          <w:b/>
          <w:sz w:val="28"/>
        </w:rPr>
      </w:pPr>
    </w:p>
    <w:p w:rsidR="00EE5D02" w:rsidRPr="00082346" w:rsidRDefault="00EE5D02" w:rsidP="00EE5D02">
      <w:pPr>
        <w:keepNext/>
        <w:keepLine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Педагоги, работавшие в 9-х классах в 2021-2022 учебном году и занимавшиеся подготовкой выпускников 9-х классов для участия в ГИА-2022 (в форме ОГЭ)</w:t>
      </w:r>
      <w:r w:rsidRPr="00082346">
        <w:rPr>
          <w:rFonts w:ascii="Times New Roman" w:eastAsia="Times New Roman" w:hAnsi="Times New Roman" w:cs="Times New Roman"/>
          <w:b/>
          <w:sz w:val="28"/>
        </w:rPr>
        <w:t>:</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русский язык, литература – Васильева В.Н.;</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математика, информатика – Петрова Ю.Ю.;</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обществознание – Жилкин В.А.;</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география – Панкратова А.А.;</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биология – Широкова О.В;</w:t>
      </w:r>
    </w:p>
    <w:p w:rsidR="00EE5D02" w:rsidRPr="00082346" w:rsidRDefault="00EE5D02" w:rsidP="00EE5D02">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физика – Бобылева А.Н.</w:t>
      </w:r>
    </w:p>
    <w:p w:rsidR="00EE5D02" w:rsidRPr="00082346" w:rsidRDefault="00EE5D02" w:rsidP="00EE5D02">
      <w:pPr>
        <w:keepNext/>
        <w:keepLines/>
        <w:spacing w:after="0" w:line="240" w:lineRule="auto"/>
        <w:ind w:firstLine="709"/>
        <w:jc w:val="center"/>
        <w:rPr>
          <w:rFonts w:ascii="Times New Roman" w:eastAsia="Times New Roman" w:hAnsi="Times New Roman" w:cs="Times New Roman"/>
          <w:b/>
          <w:sz w:val="28"/>
          <w:u w:val="single"/>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u w:val="single"/>
        </w:rPr>
      </w:pPr>
    </w:p>
    <w:p w:rsidR="004B1BF0" w:rsidRPr="00082346" w:rsidRDefault="004B1BF0" w:rsidP="004B1BF0">
      <w:pPr>
        <w:keepNext/>
        <w:keepLines/>
        <w:spacing w:after="0" w:line="240" w:lineRule="auto"/>
        <w:ind w:firstLine="709"/>
        <w:jc w:val="both"/>
        <w:rPr>
          <w:rFonts w:ascii="Times New Roman" w:eastAsia="Times New Roman" w:hAnsi="Times New Roman" w:cs="Times New Roman"/>
          <w:sz w:val="28"/>
          <w:shd w:val="clear" w:color="auto" w:fill="FFFF00"/>
        </w:rPr>
      </w:pPr>
      <w:r w:rsidRPr="00082346">
        <w:rPr>
          <w:rFonts w:ascii="Times New Roman" w:eastAsia="Times New Roman" w:hAnsi="Times New Roman" w:cs="Times New Roman"/>
          <w:sz w:val="28"/>
        </w:rPr>
        <w:t>В 2021/2022 учебном году количество учащихся 11 класса составило 15 человек; все обучающиеся участвовали в итоговом сочинении и получили зачет, а также были допущены до прохождения государственной итоговой аттестации.</w:t>
      </w:r>
      <w:r w:rsidRPr="00082346">
        <w:rPr>
          <w:rFonts w:ascii="Times New Roman" w:eastAsia="Times New Roman" w:hAnsi="Times New Roman" w:cs="Times New Roman"/>
          <w:sz w:val="24"/>
        </w:rPr>
        <w:t xml:space="preserve"> </w:t>
      </w:r>
      <w:r w:rsidRPr="00082346">
        <w:rPr>
          <w:rFonts w:ascii="Times New Roman" w:eastAsia="Times New Roman" w:hAnsi="Times New Roman" w:cs="Times New Roman"/>
          <w:sz w:val="28"/>
        </w:rPr>
        <w:t>14 обучающихся справились с ГИА и получили Аттестат о среднем общем образовании. Один обучающийся не справился с ЕГЭ по базовой математике и был оставлен на сентябрьские сроки для повторной сдачи экзамена.</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На ЕГЭ по русскому языку все обучающиеся прошли минимальный порог.  Наивысший балл </w:t>
      </w:r>
      <w:r w:rsidRPr="00082346">
        <w:rPr>
          <w:rFonts w:ascii="Times New Roman" w:eastAsia="Times New Roman" w:hAnsi="Times New Roman" w:cs="Times New Roman"/>
          <w:b/>
          <w:sz w:val="28"/>
        </w:rPr>
        <w:t xml:space="preserve">– </w:t>
      </w:r>
      <w:r w:rsidRPr="00082346">
        <w:rPr>
          <w:rFonts w:ascii="Times New Roman" w:eastAsia="Times New Roman" w:hAnsi="Times New Roman" w:cs="Times New Roman"/>
          <w:sz w:val="28"/>
        </w:rPr>
        <w:t>89 (Скребкова Е.), наименьший – 43 (Ахметов А.), учитель Киселева М.В.</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2022 году в ЕГЭ по профильной математике приняли участие 4 человека, из них наивысший балл – 76 (Скребкова Е.), наименьший балл – 40 (Алексеев М.); не прошел допустимый порог 1 обучающихся – Колесниченко Р. (11 баллов), после чего принял участие в пересдаче по базовой математике в резервные сроки; учитель Журавлева А.Г.</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В ЕГЭ по базовой математике приняли участие 12 обучающихся, один из них не справился с экзаменом и был оставлен на сентябрь (Берник М.).</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t>Также в этом году следующие предметы по выбору сдавались в форме ЕГЭ:</w:t>
      </w:r>
    </w:p>
    <w:p w:rsidR="004B1BF0" w:rsidRPr="00082346" w:rsidRDefault="004B1BF0" w:rsidP="004B1BF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обществознание – 5 выпускников, все перешагнули минимальный порог, наивысший балл – 78 (Зеленцова В.);</w:t>
      </w:r>
    </w:p>
    <w:p w:rsidR="004B1BF0" w:rsidRPr="00082346" w:rsidRDefault="004B1BF0" w:rsidP="004B1BF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история – 3 выпускника, все перешагнули минимальный порог, наивысший балл – 69 (Самойлова А.);</w:t>
      </w:r>
    </w:p>
    <w:p w:rsidR="004B1BF0" w:rsidRPr="00082346" w:rsidRDefault="004B1BF0" w:rsidP="004B1BF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физика – Тугушева Д. – 81 балл;</w:t>
      </w:r>
    </w:p>
    <w:p w:rsidR="004B1BF0" w:rsidRPr="00082346" w:rsidRDefault="004B1BF0" w:rsidP="004B1BF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информатика и ИКТ – Алексеев М. – 48 баллов.</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t>В 2022 году 1 выпускница 11 класса окончила среднюю школу с отличием, 9 выпускников на «4» и «5».</w:t>
      </w:r>
    </w:p>
    <w:p w:rsidR="00193F3C" w:rsidRPr="00082346" w:rsidRDefault="00193F3C" w:rsidP="00D21780">
      <w:pPr>
        <w:keepNext/>
        <w:keepLines/>
        <w:tabs>
          <w:tab w:val="left" w:pos="720"/>
        </w:tabs>
        <w:spacing w:after="0" w:line="240" w:lineRule="auto"/>
        <w:ind w:firstLine="540"/>
        <w:jc w:val="both"/>
        <w:rPr>
          <w:rFonts w:ascii="Times New Roman" w:eastAsia="Times New Roman" w:hAnsi="Times New Roman" w:cs="Times New Roman"/>
          <w:sz w:val="24"/>
        </w:rPr>
      </w:pP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b/>
          <w:i/>
          <w:sz w:val="28"/>
        </w:rPr>
      </w:pPr>
      <w:r w:rsidRPr="00082346">
        <w:rPr>
          <w:rFonts w:ascii="Times New Roman" w:eastAsia="Times New Roman" w:hAnsi="Times New Roman" w:cs="Times New Roman"/>
          <w:b/>
          <w:sz w:val="28"/>
        </w:rPr>
        <w:t xml:space="preserve">Раздел 7. </w:t>
      </w:r>
      <w:r w:rsidRPr="00082346">
        <w:rPr>
          <w:rFonts w:ascii="Times New Roman" w:eastAsia="Times New Roman" w:hAnsi="Times New Roman" w:cs="Times New Roman"/>
          <w:b/>
          <w:i/>
          <w:sz w:val="28"/>
        </w:rPr>
        <w:t>Реализация программы «Одаренные дети»</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t>В целях развития творческих интеллектуальных способностей учащихся, привития им интереса к научно-исследовательской деятельности, более полного раскрытия возможностей творчески одаренных детей в школе действует программа «Одаренные дети», которая позволяет ученикам проявить самостоятельность, развить познавательные интересы, приобрести опыт в научной деятельности.</w:t>
      </w:r>
    </w:p>
    <w:p w:rsidR="004B1BF0" w:rsidRPr="00082346" w:rsidRDefault="004B1BF0" w:rsidP="004B1BF0">
      <w:pPr>
        <w:keepNext/>
        <w:keepLines/>
        <w:tabs>
          <w:tab w:val="left" w:pos="720"/>
        </w:tabs>
        <w:spacing w:after="0" w:line="240" w:lineRule="auto"/>
        <w:ind w:firstLine="540"/>
        <w:jc w:val="both"/>
        <w:rPr>
          <w:rFonts w:ascii="Times New Roman" w:eastAsia="Times New Roman" w:hAnsi="Times New Roman" w:cs="Times New Roman"/>
          <w:sz w:val="28"/>
        </w:rPr>
      </w:pPr>
      <w:r w:rsidRPr="00082346">
        <w:rPr>
          <w:rFonts w:ascii="Times New Roman" w:eastAsia="Times New Roman" w:hAnsi="Times New Roman" w:cs="Times New Roman"/>
          <w:sz w:val="28"/>
        </w:rPr>
        <w:t>С целью поддержания стремления ребенка к самостоятельной деятельности, развития интереса детей к экспериментальной деятельности, созданию условий для исследовательской работы учащихся в школе четвертый год действует детское научно-исследовательское общество ГНОМ («Город научно-образованных малышей»), объединяющее учащихся начальной школы и «ОЛИМП» («Общество любознательных, интеллектуальных, мыслящих подростков») для учеников 5-11-х классов.  В этом году количество членов научных обществ увеличилось.</w:t>
      </w:r>
    </w:p>
    <w:tbl>
      <w:tblPr>
        <w:tblW w:w="8935" w:type="dxa"/>
        <w:tblInd w:w="817" w:type="dxa"/>
        <w:tblCellMar>
          <w:left w:w="10" w:type="dxa"/>
          <w:right w:w="10" w:type="dxa"/>
        </w:tblCellMar>
        <w:tblLook w:val="0000" w:firstRow="0" w:lastRow="0" w:firstColumn="0" w:lastColumn="0" w:noHBand="0" w:noVBand="0"/>
      </w:tblPr>
      <w:tblGrid>
        <w:gridCol w:w="2392"/>
        <w:gridCol w:w="727"/>
        <w:gridCol w:w="727"/>
        <w:gridCol w:w="727"/>
        <w:gridCol w:w="727"/>
        <w:gridCol w:w="727"/>
        <w:gridCol w:w="727"/>
        <w:gridCol w:w="727"/>
        <w:gridCol w:w="727"/>
        <w:gridCol w:w="727"/>
      </w:tblGrid>
      <w:tr w:rsidR="004B1BF0" w:rsidRPr="00082346" w:rsidTr="004B1BF0">
        <w:trPr>
          <w:cantSplit/>
          <w:trHeight w:val="1134"/>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4B1BF0" w:rsidRPr="00082346" w:rsidRDefault="004B1BF0" w:rsidP="004B1BF0">
            <w:pPr>
              <w:keepNext/>
              <w:keepLines/>
              <w:spacing w:after="0" w:line="240" w:lineRule="auto"/>
              <w:jc w:val="both"/>
              <w:rPr>
                <w:rFonts w:ascii="Calibri" w:eastAsia="Calibri" w:hAnsi="Calibri" w:cs="Calibri"/>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2013-2014</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2014-2015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2015-2016</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2016-2017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2017-2018</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2028-2029</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pPr>
            <w:r w:rsidRPr="00082346">
              <w:rPr>
                <w:rFonts w:ascii="Times New Roman" w:eastAsia="Times New Roman" w:hAnsi="Times New Roman" w:cs="Times New Roman"/>
                <w:b/>
                <w:sz w:val="28"/>
              </w:rPr>
              <w:t>2019-2020</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extDirection w:val="btLr"/>
          </w:tcPr>
          <w:p w:rsidR="004B1BF0" w:rsidRPr="00082346" w:rsidRDefault="004B1BF0" w:rsidP="004B1BF0">
            <w:pPr>
              <w:keepNext/>
              <w:keepLines/>
              <w:spacing w:after="0" w:line="240" w:lineRule="auto"/>
              <w:ind w:left="113" w:right="113"/>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2020-20201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4B1BF0" w:rsidRPr="00082346" w:rsidRDefault="004B1BF0" w:rsidP="004B1BF0">
            <w:pPr>
              <w:keepNext/>
              <w:keepLines/>
              <w:spacing w:after="0" w:line="240" w:lineRule="auto"/>
              <w:ind w:left="113" w:right="113"/>
              <w:jc w:val="both"/>
              <w:rPr>
                <w:rFonts w:ascii="Times New Roman" w:hAnsi="Times New Roman" w:cs="Times New Roman"/>
                <w:b/>
                <w:sz w:val="28"/>
                <w:szCs w:val="28"/>
              </w:rPr>
            </w:pPr>
            <w:r w:rsidRPr="00082346">
              <w:rPr>
                <w:rFonts w:ascii="Times New Roman" w:hAnsi="Times New Roman" w:cs="Times New Roman"/>
                <w:b/>
                <w:sz w:val="28"/>
                <w:szCs w:val="28"/>
              </w:rPr>
              <w:t>2021-2022</w:t>
            </w:r>
          </w:p>
        </w:tc>
      </w:tr>
      <w:tr w:rsidR="004B1BF0" w:rsidRPr="00082346" w:rsidTr="004B1BF0">
        <w:trPr>
          <w:trHeight w:val="1"/>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4B1BF0" w:rsidRPr="00082346" w:rsidRDefault="004B1BF0" w:rsidP="004B1BF0">
            <w:pPr>
              <w:keepNext/>
              <w:keepLines/>
              <w:spacing w:after="0" w:line="240" w:lineRule="auto"/>
              <w:jc w:val="both"/>
            </w:pPr>
            <w:r w:rsidRPr="00082346">
              <w:rPr>
                <w:rFonts w:ascii="Times New Roman" w:eastAsia="Times New Roman" w:hAnsi="Times New Roman" w:cs="Times New Roman"/>
                <w:sz w:val="28"/>
              </w:rPr>
              <w:t>«ГНОМ»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143</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164</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178</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193</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198</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187</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164</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182</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1BF0" w:rsidRPr="00082346" w:rsidRDefault="004B1BF0" w:rsidP="004B1BF0">
            <w:pPr>
              <w:keepNext/>
              <w:keepLines/>
              <w:spacing w:after="0" w:line="240" w:lineRule="auto"/>
              <w:jc w:val="center"/>
            </w:pPr>
          </w:p>
        </w:tc>
      </w:tr>
      <w:tr w:rsidR="004B1BF0" w:rsidRPr="00082346" w:rsidTr="004B1BF0">
        <w:trPr>
          <w:trHeight w:val="1"/>
        </w:trPr>
        <w:tc>
          <w:tcPr>
            <w:tcW w:w="239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4B1BF0" w:rsidRPr="00082346" w:rsidRDefault="004B1BF0" w:rsidP="004B1BF0">
            <w:pPr>
              <w:keepNext/>
              <w:keepLines/>
              <w:spacing w:after="0" w:line="240" w:lineRule="auto"/>
              <w:jc w:val="both"/>
            </w:pPr>
            <w:r w:rsidRPr="00082346">
              <w:rPr>
                <w:rFonts w:ascii="Times New Roman" w:eastAsia="Times New Roman" w:hAnsi="Times New Roman" w:cs="Times New Roman"/>
                <w:sz w:val="28"/>
              </w:rPr>
              <w:t>«ОЛИМП»</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106</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129</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136</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185</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191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179</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pPr>
            <w:r w:rsidRPr="00082346">
              <w:rPr>
                <w:rFonts w:ascii="Times New Roman" w:eastAsia="Times New Roman" w:hAnsi="Times New Roman" w:cs="Times New Roman"/>
                <w:sz w:val="28"/>
              </w:rPr>
              <w:t>136</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Pr>
          <w:p w:rsidR="004B1BF0" w:rsidRPr="00082346" w:rsidRDefault="004B1BF0" w:rsidP="004B1BF0">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151</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1BF0" w:rsidRPr="00082346" w:rsidRDefault="004B1BF0" w:rsidP="004B1BF0">
            <w:pPr>
              <w:keepNext/>
              <w:keepLines/>
              <w:spacing w:after="0" w:line="240" w:lineRule="auto"/>
              <w:jc w:val="center"/>
            </w:pPr>
          </w:p>
        </w:tc>
      </w:tr>
    </w:tbl>
    <w:p w:rsidR="004B1BF0" w:rsidRPr="00082346" w:rsidRDefault="004B1BF0" w:rsidP="004B1BF0">
      <w:pPr>
        <w:keepNext/>
        <w:keepLines/>
        <w:spacing w:after="0" w:line="240" w:lineRule="auto"/>
        <w:ind w:firstLine="709"/>
        <w:jc w:val="both"/>
        <w:rPr>
          <w:rFonts w:ascii="Times New Roman" w:eastAsia="Times New Roman" w:hAnsi="Times New Roman" w:cs="Times New Roman"/>
          <w:sz w:val="28"/>
        </w:rPr>
      </w:pPr>
    </w:p>
    <w:p w:rsidR="004B1BF0" w:rsidRPr="00082346" w:rsidRDefault="004B1BF0" w:rsidP="004B1BF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Участники НОУ стали победителями различных олимпиад, конкурсов.</w:t>
      </w:r>
    </w:p>
    <w:p w:rsidR="004B1BF0" w:rsidRPr="00082346" w:rsidRDefault="004B1BF0" w:rsidP="004B1BF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Участие во Всероссийской олимпиаде школьников</w:t>
      </w:r>
    </w:p>
    <w:p w:rsidR="004B1BF0" w:rsidRPr="00082346" w:rsidRDefault="004B1BF0" w:rsidP="004B1BF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2021-2022 учебный год</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i/>
          <w:sz w:val="28"/>
        </w:rPr>
      </w:pPr>
    </w:p>
    <w:tbl>
      <w:tblPr>
        <w:tblW w:w="0" w:type="auto"/>
        <w:tblInd w:w="152" w:type="dxa"/>
        <w:tblCellMar>
          <w:left w:w="10" w:type="dxa"/>
          <w:right w:w="10" w:type="dxa"/>
        </w:tblCellMar>
        <w:tblLook w:val="0000" w:firstRow="0" w:lastRow="0" w:firstColumn="0" w:lastColumn="0" w:noHBand="0" w:noVBand="0"/>
      </w:tblPr>
      <w:tblGrid>
        <w:gridCol w:w="1299"/>
        <w:gridCol w:w="400"/>
        <w:gridCol w:w="400"/>
        <w:gridCol w:w="400"/>
        <w:gridCol w:w="400"/>
        <w:gridCol w:w="406"/>
        <w:gridCol w:w="400"/>
        <w:gridCol w:w="400"/>
        <w:gridCol w:w="400"/>
        <w:gridCol w:w="400"/>
        <w:gridCol w:w="406"/>
        <w:gridCol w:w="400"/>
        <w:gridCol w:w="400"/>
        <w:gridCol w:w="400"/>
        <w:gridCol w:w="400"/>
        <w:gridCol w:w="400"/>
        <w:gridCol w:w="400"/>
        <w:gridCol w:w="400"/>
        <w:gridCol w:w="400"/>
        <w:gridCol w:w="400"/>
        <w:gridCol w:w="400"/>
      </w:tblGrid>
      <w:tr w:rsidR="00082346" w:rsidRPr="00082346" w:rsidTr="000C3FF3">
        <w:tc>
          <w:tcPr>
            <w:tcW w:w="0" w:type="auto"/>
            <w:tcBorders>
              <w:top w:val="single" w:sz="2" w:space="0" w:color="000000"/>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8"/>
              </w:rPr>
              <w:t>Предмет</w:t>
            </w: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4"/>
              </w:rPr>
              <w:t>Количество участников олимпиады, чел.</w:t>
            </w: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Количество победителей и призеров (школьный этап), чел.</w:t>
            </w:r>
          </w:p>
          <w:p w:rsidR="000C3FF3" w:rsidRPr="00082346" w:rsidRDefault="000C3FF3" w:rsidP="00B2137C">
            <w:pPr>
              <w:keepNext/>
              <w:keepLines/>
              <w:spacing w:after="0" w:line="240" w:lineRule="auto"/>
              <w:jc w:val="center"/>
            </w:pP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4"/>
              </w:rPr>
              <w:t>Количество участников муниципального этапа</w:t>
            </w:r>
          </w:p>
        </w:tc>
        <w:tc>
          <w:tcPr>
            <w:tcW w:w="0" w:type="auto"/>
            <w:gridSpan w:val="5"/>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rPr>
                <w:rFonts w:ascii="Times New Roman" w:eastAsia="Times New Roman" w:hAnsi="Times New Roman" w:cs="Times New Roman"/>
                <w:b/>
                <w:sz w:val="24"/>
              </w:rPr>
            </w:pPr>
            <w:r w:rsidRPr="00082346">
              <w:rPr>
                <w:rFonts w:ascii="Times New Roman" w:eastAsia="Times New Roman" w:hAnsi="Times New Roman" w:cs="Times New Roman"/>
                <w:b/>
                <w:sz w:val="24"/>
              </w:rPr>
              <w:t>Количество победителей и призеров муниципального этапа</w:t>
            </w:r>
          </w:p>
          <w:p w:rsidR="000C3FF3" w:rsidRPr="00082346" w:rsidRDefault="000C3FF3" w:rsidP="00B2137C">
            <w:pPr>
              <w:keepNext/>
              <w:keepLines/>
              <w:spacing w:after="0" w:line="240" w:lineRule="auto"/>
              <w:jc w:val="center"/>
            </w:pPr>
          </w:p>
        </w:tc>
      </w:tr>
      <w:tr w:rsidR="00082346" w:rsidRPr="00082346" w:rsidTr="000C3FF3">
        <w:trPr>
          <w:cantSplit/>
          <w:trHeight w:val="1548"/>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8"/>
              </w:rPr>
              <w:lastRenderedPageBreak/>
              <w:t>Год</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2017-2018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2018-2019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2019-2020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2020-2021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rPr>
                <w:rFonts w:ascii="Times New Roman" w:hAnsi="Times New Roman" w:cs="Times New Roman"/>
                <w:b/>
                <w:sz w:val="28"/>
                <w:szCs w:val="28"/>
              </w:rPr>
            </w:pPr>
            <w:r w:rsidRPr="00082346">
              <w:rPr>
                <w:rFonts w:ascii="Times New Roman" w:hAnsi="Times New Roman" w:cs="Times New Roman"/>
                <w:b/>
                <w:sz w:val="28"/>
                <w:szCs w:val="28"/>
              </w:rPr>
              <w:t>2021-2022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2017-2018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2018-2019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2019-2020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2020-2021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rPr>
                <w:rFonts w:ascii="Times New Roman" w:hAnsi="Times New Roman" w:cs="Times New Roman"/>
                <w:b/>
                <w:sz w:val="28"/>
                <w:szCs w:val="28"/>
              </w:rPr>
            </w:pPr>
            <w:r w:rsidRPr="00082346">
              <w:rPr>
                <w:rFonts w:ascii="Times New Roman" w:hAnsi="Times New Roman" w:cs="Times New Roman"/>
                <w:b/>
                <w:sz w:val="28"/>
                <w:szCs w:val="28"/>
              </w:rPr>
              <w:t>2021-2022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2017-2018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2018-2019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2019-2020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2020-2021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rPr>
                <w:rFonts w:ascii="Times New Roman" w:hAnsi="Times New Roman" w:cs="Times New Roman"/>
                <w:b/>
                <w:sz w:val="28"/>
                <w:szCs w:val="28"/>
              </w:rPr>
            </w:pPr>
            <w:r w:rsidRPr="00082346">
              <w:rPr>
                <w:rFonts w:ascii="Times New Roman" w:hAnsi="Times New Roman" w:cs="Times New Roman"/>
                <w:b/>
                <w:sz w:val="28"/>
                <w:szCs w:val="28"/>
              </w:rPr>
              <w:t>2021-2022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2017-2018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2018-2019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textDirection w:val="btLr"/>
            <w:vAlign w:val="cente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2019-2020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pPr>
            <w:r w:rsidRPr="00082346">
              <w:rPr>
                <w:rFonts w:ascii="Times New Roman" w:eastAsia="Times New Roman" w:hAnsi="Times New Roman" w:cs="Times New Roman"/>
                <w:b/>
                <w:sz w:val="28"/>
              </w:rPr>
              <w:t>2020-2021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textDirection w:val="btLr"/>
          </w:tcPr>
          <w:p w:rsidR="000C3FF3" w:rsidRPr="00082346" w:rsidRDefault="000C3FF3" w:rsidP="00B2137C">
            <w:pPr>
              <w:keepNext/>
              <w:keepLines/>
              <w:spacing w:after="0" w:line="240" w:lineRule="auto"/>
              <w:ind w:left="113" w:right="113"/>
              <w:rPr>
                <w:rFonts w:ascii="Times New Roman" w:hAnsi="Times New Roman" w:cs="Times New Roman"/>
                <w:b/>
                <w:sz w:val="28"/>
                <w:szCs w:val="28"/>
              </w:rPr>
            </w:pPr>
            <w:r w:rsidRPr="00082346">
              <w:rPr>
                <w:rFonts w:ascii="Times New Roman" w:hAnsi="Times New Roman" w:cs="Times New Roman"/>
                <w:b/>
                <w:sz w:val="28"/>
                <w:szCs w:val="28"/>
              </w:rPr>
              <w:t>2021-2022</w:t>
            </w:r>
          </w:p>
        </w:tc>
      </w:tr>
      <w:tr w:rsidR="00082346" w:rsidRPr="00082346" w:rsidTr="000C3FF3">
        <w:trPr>
          <w:trHeight w:val="564"/>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Английский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ind w:left="-142"/>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rPr>
                <w:rFonts w:ascii="Times New Roman" w:eastAsia="Times New Roman" w:hAnsi="Times New Roman" w:cs="Times New Roman"/>
                <w:sz w:val="18"/>
              </w:rPr>
            </w:pPr>
            <w:r w:rsidRPr="00082346">
              <w:rPr>
                <w:rFonts w:ascii="Times New Roman" w:eastAsia="Times New Roman" w:hAnsi="Times New Roman" w:cs="Times New Roman"/>
                <w:sz w:val="18"/>
              </w:rPr>
              <w:t xml:space="preserve">Биология, </w:t>
            </w:r>
          </w:p>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8</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География,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28</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29</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18</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Информатика,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rPr>
                <w:rFonts w:ascii="Times New Roman" w:eastAsia="Times New Roman" w:hAnsi="Times New Roman" w:cs="Times New Roman"/>
                <w:sz w:val="18"/>
              </w:rPr>
            </w:pPr>
            <w:r w:rsidRPr="00082346">
              <w:rPr>
                <w:rFonts w:ascii="Times New Roman" w:eastAsia="Times New Roman" w:hAnsi="Times New Roman" w:cs="Times New Roman"/>
                <w:sz w:val="18"/>
              </w:rPr>
              <w:t xml:space="preserve">История, </w:t>
            </w:r>
          </w:p>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18</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Литература,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19</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7</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Математика,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Математика, 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Немецкий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Обществознание,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Русский язык,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Русский язык, 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8</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Технология,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Физика,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rPr>
                <w:rFonts w:ascii="Times New Roman" w:eastAsia="Times New Roman" w:hAnsi="Times New Roman" w:cs="Times New Roman"/>
                <w:sz w:val="18"/>
              </w:rPr>
            </w:pPr>
            <w:r w:rsidRPr="00082346">
              <w:rPr>
                <w:rFonts w:ascii="Times New Roman" w:eastAsia="Times New Roman" w:hAnsi="Times New Roman" w:cs="Times New Roman"/>
                <w:sz w:val="18"/>
              </w:rPr>
              <w:t xml:space="preserve">Физическая культура, </w:t>
            </w:r>
          </w:p>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19</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50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45</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Химия,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rPr>
                <w:rFonts w:ascii="Times New Roman" w:eastAsia="Times New Roman" w:hAnsi="Times New Roman" w:cs="Times New Roman"/>
                <w:sz w:val="18"/>
              </w:rPr>
            </w:pPr>
            <w:r w:rsidRPr="00082346">
              <w:rPr>
                <w:rFonts w:ascii="Times New Roman" w:eastAsia="Times New Roman" w:hAnsi="Times New Roman" w:cs="Times New Roman"/>
                <w:sz w:val="18"/>
              </w:rPr>
              <w:t xml:space="preserve">Экология, </w:t>
            </w:r>
          </w:p>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Право, 9-11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Экономика, 7-11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ОБЖ,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19</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7</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Искусство, 5-11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Итого:</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258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205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245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237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226</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27</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70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111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31</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27</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21</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3</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r w:rsidR="00082346" w:rsidRPr="00082346" w:rsidTr="000C3FF3">
        <w:trPr>
          <w:trHeight w:val="1"/>
        </w:trPr>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18"/>
              </w:rPr>
              <w:t>Количество участников, принявших участие по нескольким предметам:</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110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95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114</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49</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119</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28</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41</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4</w:t>
            </w:r>
          </w:p>
        </w:tc>
        <w:tc>
          <w:tcPr>
            <w:tcW w:w="0" w:type="auto"/>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5</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6</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4</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1</w:t>
            </w:r>
          </w:p>
        </w:tc>
        <w:tc>
          <w:tcPr>
            <w:tcW w:w="0" w:type="auto"/>
            <w:tcBorders>
              <w:top w:val="single" w:sz="0" w:space="0" w:color="836967"/>
              <w:left w:val="single" w:sz="2" w:space="0" w:color="000000"/>
              <w:bottom w:val="single" w:sz="2"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0"/>
              </w:rPr>
              <w:t>0</w:t>
            </w:r>
          </w:p>
        </w:tc>
        <w:tc>
          <w:tcPr>
            <w:tcW w:w="0" w:type="auto"/>
            <w:tcBorders>
              <w:top w:val="single" w:sz="0" w:space="0" w:color="836967"/>
              <w:left w:val="single" w:sz="4" w:space="0" w:color="000000"/>
              <w:bottom w:val="single" w:sz="2" w:space="0" w:color="000000"/>
              <w:right w:val="single" w:sz="2"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t>0</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Анализ динамики количества участников Всероссийской олимпиады школьников (школьный этап) показал, что этот показатель на протяжении трех последних лет остается на одинаковом уровне с незначительными колебаниями; такая же ситуация наблюдается и с динамикой количества победителей и призеров олимпиады на школьном и муниципальном этапах.</w:t>
      </w: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В </w:t>
      </w:r>
      <w:r w:rsidRPr="00082346">
        <w:rPr>
          <w:rFonts w:ascii="Times New Roman" w:eastAsia="Times New Roman" w:hAnsi="Times New Roman" w:cs="Times New Roman"/>
          <w:sz w:val="28"/>
          <w:shd w:val="clear" w:color="auto" w:fill="FFFFFF"/>
        </w:rPr>
        <w:t xml:space="preserve">муниципальных олимпиадах по русскому языку и математике для обучающихся 4-х классов общеобразовательных учреждений муниципального образования «Город Саратов» </w:t>
      </w:r>
      <w:r w:rsidRPr="00082346">
        <w:rPr>
          <w:rFonts w:ascii="Times New Roman" w:eastAsia="Times New Roman" w:hAnsi="Times New Roman" w:cs="Times New Roman"/>
          <w:sz w:val="28"/>
        </w:rPr>
        <w:t>приняли участие:</w:t>
      </w: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p>
    <w:tbl>
      <w:tblPr>
        <w:tblW w:w="0" w:type="auto"/>
        <w:tblInd w:w="787" w:type="dxa"/>
        <w:tblCellMar>
          <w:left w:w="10" w:type="dxa"/>
          <w:right w:w="10" w:type="dxa"/>
        </w:tblCellMar>
        <w:tblLook w:val="0000" w:firstRow="0" w:lastRow="0" w:firstColumn="0" w:lastColumn="0" w:noHBand="0" w:noVBand="0"/>
      </w:tblPr>
      <w:tblGrid>
        <w:gridCol w:w="2281"/>
        <w:gridCol w:w="2516"/>
        <w:gridCol w:w="2126"/>
      </w:tblGrid>
      <w:tr w:rsidR="00082346" w:rsidRPr="00082346" w:rsidTr="00B2137C">
        <w:trPr>
          <w:trHeight w:val="1"/>
        </w:trPr>
        <w:tc>
          <w:tcPr>
            <w:tcW w:w="2281"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4"/>
              </w:rPr>
              <w:t>Предмет</w:t>
            </w:r>
          </w:p>
        </w:tc>
        <w:tc>
          <w:tcPr>
            <w:tcW w:w="251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4"/>
              </w:rPr>
              <w:t>Количество участников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cente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b/>
                <w:sz w:val="24"/>
              </w:rPr>
              <w:t>Количество призеров и победителей</w:t>
            </w:r>
          </w:p>
        </w:tc>
      </w:tr>
      <w:tr w:rsidR="00082346" w:rsidRPr="00082346" w:rsidTr="00B2137C">
        <w:trPr>
          <w:trHeight w:val="1"/>
        </w:trPr>
        <w:tc>
          <w:tcPr>
            <w:tcW w:w="2281" w:type="dxa"/>
            <w:tcBorders>
              <w:top w:val="single" w:sz="4" w:space="0" w:color="000000"/>
              <w:left w:val="single" w:sz="2" w:space="0" w:color="000000"/>
              <w:bottom w:val="single" w:sz="2" w:space="0" w:color="000000"/>
              <w:right w:val="single" w:sz="0" w:space="0" w:color="836967"/>
            </w:tcBorders>
            <w:shd w:val="clear" w:color="000000" w:fill="FFFFFF"/>
            <w:tcMar>
              <w:left w:w="54" w:type="dxa"/>
              <w:right w:w="54"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Математика</w:t>
            </w:r>
          </w:p>
        </w:tc>
        <w:tc>
          <w:tcPr>
            <w:tcW w:w="2516"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4"/>
              </w:rPr>
              <w:t>2</w:t>
            </w:r>
          </w:p>
        </w:tc>
        <w:tc>
          <w:tcPr>
            <w:tcW w:w="2126" w:type="dxa"/>
            <w:tcBorders>
              <w:top w:val="single" w:sz="4" w:space="0" w:color="000000"/>
              <w:left w:val="single" w:sz="2" w:space="0" w:color="000000"/>
              <w:bottom w:val="single" w:sz="2" w:space="0" w:color="000000"/>
              <w:right w:val="single" w:sz="2" w:space="0" w:color="000000"/>
            </w:tcBorders>
            <w:shd w:val="clear" w:color="000000" w:fill="FFFFFF"/>
            <w:tcMar>
              <w:left w:w="54" w:type="dxa"/>
              <w:right w:w="54" w:type="dxa"/>
            </w:tcMa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4"/>
              </w:rPr>
              <w:t>0</w:t>
            </w:r>
          </w:p>
        </w:tc>
      </w:tr>
      <w:tr w:rsidR="00082346" w:rsidRPr="00082346" w:rsidTr="00B2137C">
        <w:trPr>
          <w:trHeight w:val="1"/>
        </w:trPr>
        <w:tc>
          <w:tcPr>
            <w:tcW w:w="2281" w:type="dxa"/>
            <w:tcBorders>
              <w:top w:val="single" w:sz="0" w:space="0" w:color="836967"/>
              <w:left w:val="single" w:sz="2" w:space="0" w:color="000000"/>
              <w:bottom w:val="single" w:sz="2" w:space="0" w:color="000000"/>
              <w:right w:val="single" w:sz="0" w:space="0" w:color="836967"/>
            </w:tcBorders>
            <w:shd w:val="clear" w:color="000000" w:fill="FFFFFF"/>
            <w:tcMar>
              <w:left w:w="54" w:type="dxa"/>
              <w:right w:w="54"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Русский язык</w:t>
            </w:r>
          </w:p>
        </w:tc>
        <w:tc>
          <w:tcPr>
            <w:tcW w:w="2516" w:type="dxa"/>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4"/>
              </w:rPr>
              <w:t>2</w:t>
            </w:r>
          </w:p>
        </w:tc>
        <w:tc>
          <w:tcPr>
            <w:tcW w:w="2126" w:type="dxa"/>
            <w:tcBorders>
              <w:top w:val="single" w:sz="0" w:space="0" w:color="836967"/>
              <w:left w:val="single" w:sz="2" w:space="0" w:color="000000"/>
              <w:bottom w:val="single" w:sz="2" w:space="0" w:color="000000"/>
              <w:right w:val="single" w:sz="2" w:space="0" w:color="000000"/>
            </w:tcBorders>
            <w:shd w:val="clear" w:color="000000" w:fill="FFFFFF"/>
            <w:tcMar>
              <w:left w:w="54" w:type="dxa"/>
              <w:right w:w="54" w:type="dxa"/>
            </w:tcMar>
          </w:tcPr>
          <w:p w:rsidR="000C3FF3" w:rsidRPr="00082346" w:rsidRDefault="000C3FF3" w:rsidP="00B2137C">
            <w:pPr>
              <w:keepNext/>
              <w:keepLines/>
              <w:spacing w:after="0" w:line="240" w:lineRule="auto"/>
              <w:jc w:val="center"/>
            </w:pPr>
            <w:r w:rsidRPr="00082346">
              <w:rPr>
                <w:rFonts w:ascii="Times New Roman" w:eastAsia="Times New Roman" w:hAnsi="Times New Roman" w:cs="Times New Roman"/>
                <w:sz w:val="24"/>
              </w:rPr>
              <w:t>0</w:t>
            </w:r>
          </w:p>
        </w:tc>
      </w:tr>
    </w:tbl>
    <w:p w:rsidR="000C3FF3" w:rsidRPr="00082346" w:rsidRDefault="000C3FF3" w:rsidP="000C3FF3">
      <w:pPr>
        <w:keepNext/>
        <w:keepLines/>
        <w:spacing w:after="0" w:line="240" w:lineRule="auto"/>
        <w:ind w:firstLine="709"/>
        <w:jc w:val="both"/>
        <w:rPr>
          <w:rFonts w:ascii="Times New Roman" w:eastAsia="Times New Roman" w:hAnsi="Times New Roman" w:cs="Times New Roman"/>
          <w:b/>
          <w:sz w:val="28"/>
        </w:rPr>
      </w:pP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t xml:space="preserve">Вывод: </w:t>
      </w:r>
      <w:r w:rsidRPr="00082346">
        <w:rPr>
          <w:rFonts w:ascii="Times New Roman" w:eastAsia="Times New Roman" w:hAnsi="Times New Roman" w:cs="Times New Roman"/>
          <w:sz w:val="28"/>
        </w:rPr>
        <w:t xml:space="preserve">одной из важнейших задач предметных олимпиад является развитие интереса у учащихся к этим наукам, формирование мотивации к систематическим занятиям математикой, русским языком и т.д. в кружках и на факультативах, повышение качества образования. Поэтому необходимо привлекать к участию в олимпиадах для школьников большее количество обучающихся; для этих целей создать банк олимпиадных заданий (по классам), которые следует использовать на уроках на разных его этапах, предлагать обучающимся, отнесенным к группе «одаренных детей», подобные задания дополнительно либо на дом, не забывая о дифференцированном подходе в обучении по всем предметам.     </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0C3FF3" w:rsidRPr="00082346" w:rsidRDefault="000C3FF3" w:rsidP="000C3FF3">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7.1. Организация работы по расширению познавательных интересов учащихся и формированию навыков исследовательской работы школьников</w:t>
      </w: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w:t>
      </w: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Задача школы -  создать такое образовательное пространство, которое способно обеспечить развитие внутреннего потенциала ученика. Ежегодно в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проводится научно-практическая конференция «Фестиваль наук» (школьный уровень), конкурс «Турнир знатоков», Предметная неделя.</w:t>
      </w:r>
    </w:p>
    <w:p w:rsidR="000C3FF3" w:rsidRPr="00082346" w:rsidRDefault="000C3FF3" w:rsidP="000C3FF3">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Данные мероприятия позволяют каждому участнику увидеть любимый предмет с новой стороны, потренировать логику и память, познать новое непосредственно в процессе решения задач.</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shd w:val="clear" w:color="auto" w:fill="FFFFFF"/>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shd w:val="clear" w:color="auto" w:fill="FFFFFF"/>
        </w:rPr>
      </w:pPr>
      <w:r w:rsidRPr="00082346">
        <w:rPr>
          <w:rFonts w:ascii="Times New Roman" w:eastAsia="Times New Roman" w:hAnsi="Times New Roman" w:cs="Times New Roman"/>
          <w:b/>
          <w:i/>
          <w:sz w:val="28"/>
          <w:shd w:val="clear" w:color="auto" w:fill="FFFFFF"/>
        </w:rPr>
        <w:t>Научно-практические конференции</w:t>
      </w:r>
    </w:p>
    <w:tbl>
      <w:tblPr>
        <w:tblW w:w="9631" w:type="dxa"/>
        <w:tblInd w:w="211" w:type="dxa"/>
        <w:tblLayout w:type="fixed"/>
        <w:tblCellMar>
          <w:left w:w="10" w:type="dxa"/>
          <w:right w:w="10" w:type="dxa"/>
        </w:tblCellMar>
        <w:tblLook w:val="0000" w:firstRow="0" w:lastRow="0" w:firstColumn="0" w:lastColumn="0" w:noHBand="0" w:noVBand="0"/>
      </w:tblPr>
      <w:tblGrid>
        <w:gridCol w:w="560"/>
        <w:gridCol w:w="1718"/>
        <w:gridCol w:w="573"/>
        <w:gridCol w:w="1560"/>
        <w:gridCol w:w="1760"/>
        <w:gridCol w:w="1210"/>
        <w:gridCol w:w="974"/>
        <w:gridCol w:w="1276"/>
      </w:tblGrid>
      <w:tr w:rsidR="00082346" w:rsidRPr="00082346" w:rsidTr="000C3FF3">
        <w:trPr>
          <w:cantSplit/>
          <w:trHeight w:val="1134"/>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Segoe UI Symbol" w:hAnsi="Times New Roman" w:cs="Times New Roman"/>
                <w:b/>
                <w:sz w:val="24"/>
              </w:rPr>
              <w:t>№</w:t>
            </w:r>
            <w:r w:rsidRPr="00082346">
              <w:rPr>
                <w:rFonts w:ascii="Times New Roman" w:eastAsia="Times New Roman" w:hAnsi="Times New Roman" w:cs="Times New Roman"/>
                <w:b/>
                <w:sz w:val="24"/>
              </w:rPr>
              <w:t xml:space="preserve"> п/п</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ФИ ученика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0C3FF3" w:rsidRPr="00082346" w:rsidRDefault="000C3FF3" w:rsidP="00B2137C">
            <w:pPr>
              <w:keepNext/>
              <w:keepLines/>
              <w:spacing w:after="0" w:line="240" w:lineRule="auto"/>
              <w:ind w:left="113" w:right="113"/>
              <w:jc w:val="center"/>
              <w:rPr>
                <w:rFonts w:ascii="Times New Roman" w:hAnsi="Times New Roman" w:cs="Times New Roman"/>
              </w:rPr>
            </w:pPr>
            <w:r w:rsidRPr="00082346">
              <w:rPr>
                <w:rFonts w:ascii="Times New Roman" w:eastAsia="Times New Roman" w:hAnsi="Times New Roman" w:cs="Times New Roman"/>
                <w:b/>
                <w:sz w:val="24"/>
              </w:rPr>
              <w:t>Класс</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Название конференции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Секция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Уровень</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Результат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center"/>
              <w:rPr>
                <w:rFonts w:ascii="Times New Roman" w:hAnsi="Times New Roman" w:cs="Times New Roman"/>
              </w:rPr>
            </w:pPr>
            <w:r w:rsidRPr="00082346">
              <w:rPr>
                <w:rFonts w:ascii="Times New Roman" w:eastAsia="Times New Roman" w:hAnsi="Times New Roman" w:cs="Times New Roman"/>
                <w:b/>
                <w:sz w:val="24"/>
              </w:rPr>
              <w:t>Учитель</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Кочнева Софья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Окружающий мир</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Медведева П.Ю.</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Кисличенко Савелий</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Окружающий мир</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Мерзлякова М.Е.</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Евлашин Александр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Окружающий мир</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Мальцева А.С.</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Шевченко Ростислав</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Окружающий мир</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 участника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Мерзлякова М.Е.</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Потапенко Данил</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Человек и природа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Султанова Анна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Человек и природа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Исаева Анастасия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4а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Человек и природа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Федосеева О.А.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Ковальская Софья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 xml:space="preserve">2а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Человек и природа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Мальцева А.С.</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Кульманова София</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Человек и природа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Москалева А.Ю.</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Будаева Варвара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Аринкина Вероника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5а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Кузнецова Г.Г.</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7а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Журавлева А.Г.</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Доронин Егор</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Киселева М.В.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Гильмутдинов Карим, Терехова Ульяна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Волженский А.Г.</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Горсков Иван</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9б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Естественно-научные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Петрова Ю.Ю.</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Асадова Сабина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10а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Ералиева Амина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Жилкин В.А.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Фестиваль наук</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Гуманитарные дисциплины</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школьный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Саргсян Артем</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Современные политико-правовые технологии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Социокультурное пространство человека: история и современность</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Жилкин В.А.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7а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Творим. Исследуем. Мыслим</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Памятные даты в истории</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Жилкин В.А.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Творим. Исследуем. Мыслим</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Культура и духовная жизнь общества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Асадова Сабина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10а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О науке и не только</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История. Обществознание</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районный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И это все о нем</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Саратовская земля</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районный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Роднова Диана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7а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Первые ступени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Мир природы большой и таинственный</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Широкова О.В.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ind w:right="-108"/>
              <w:rPr>
                <w:rFonts w:ascii="Times New Roman" w:hAnsi="Times New Roman" w:cs="Times New Roman"/>
              </w:rPr>
            </w:pPr>
            <w:r w:rsidRPr="00082346">
              <w:rPr>
                <w:rFonts w:ascii="Times New Roman" w:hAnsi="Times New Roman" w:cs="Times New Roman"/>
              </w:rPr>
              <w:t xml:space="preserve">Терещенко </w:t>
            </w:r>
            <w:r w:rsidRPr="00082346">
              <w:rPr>
                <w:rFonts w:ascii="Times New Roman" w:hAnsi="Times New Roman" w:cs="Times New Roman"/>
              </w:rPr>
              <w:lastRenderedPageBreak/>
              <w:t>Эвелина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7а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 xml:space="preserve">Первые </w:t>
            </w:r>
            <w:r w:rsidRPr="00082346">
              <w:rPr>
                <w:rFonts w:ascii="Times New Roman" w:hAnsi="Times New Roman" w:cs="Times New Roman"/>
              </w:rPr>
              <w:lastRenderedPageBreak/>
              <w:t>ступени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lastRenderedPageBreak/>
              <w:t xml:space="preserve">Мир природы </w:t>
            </w:r>
            <w:r w:rsidRPr="00082346">
              <w:rPr>
                <w:rFonts w:ascii="Times New Roman" w:hAnsi="Times New Roman" w:cs="Times New Roman"/>
              </w:rPr>
              <w:lastRenderedPageBreak/>
              <w:t>большой и таинственный</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lastRenderedPageBreak/>
              <w:t>муниципа</w:t>
            </w:r>
            <w:r w:rsidRPr="00082346">
              <w:rPr>
                <w:rFonts w:ascii="Times New Roman" w:hAnsi="Times New Roman" w:cs="Times New Roman"/>
              </w:rPr>
              <w:lastRenderedPageBreak/>
              <w:t>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сертиф</w:t>
            </w:r>
            <w:r w:rsidRPr="00082346">
              <w:rPr>
                <w:rFonts w:ascii="Times New Roman" w:hAnsi="Times New Roman" w:cs="Times New Roman"/>
              </w:rPr>
              <w:lastRenderedPageBreak/>
              <w:t>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 xml:space="preserve">Широкова </w:t>
            </w:r>
            <w:r w:rsidRPr="00082346">
              <w:rPr>
                <w:rFonts w:ascii="Times New Roman" w:hAnsi="Times New Roman" w:cs="Times New Roman"/>
              </w:rPr>
              <w:lastRenderedPageBreak/>
              <w:t>О.В.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Саргсян Артем</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8а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Мы-будущее 21 века</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Химия на службе человека</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Широкова О.В.</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Асадова Сабина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10а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Творим. Исследуем. Мыслим</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Современные вопросы в современной России</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C3FF3">
        <w:trPr>
          <w:trHeight w:val="1"/>
        </w:trPr>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numPr>
                <w:ilvl w:val="0"/>
                <w:numId w:val="21"/>
              </w:numPr>
              <w:spacing w:after="0" w:line="240" w:lineRule="auto"/>
              <w:ind w:left="0" w:firstLine="0"/>
              <w:jc w:val="both"/>
              <w:rPr>
                <w:rFonts w:ascii="Times New Roman" w:eastAsia="Calibri" w:hAnsi="Times New Roman" w:cs="Times New Roman"/>
              </w:rPr>
            </w:pP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Жумабекова Карина</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9а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Молодежь в науке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Историческое краеведение</w:t>
            </w:r>
          </w:p>
        </w:tc>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муниципальный</w:t>
            </w:r>
          </w:p>
        </w:tc>
        <w:tc>
          <w:tcPr>
            <w:tcW w:w="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C3FF3" w:rsidRPr="00082346" w:rsidRDefault="000C3FF3" w:rsidP="00B2137C">
            <w:pPr>
              <w:keepNext/>
              <w:keepLines/>
              <w:spacing w:after="0" w:line="240" w:lineRule="auto"/>
              <w:rPr>
                <w:rFonts w:ascii="Times New Roman" w:hAnsi="Times New Roman" w:cs="Times New Roman"/>
              </w:rPr>
            </w:pPr>
            <w:r w:rsidRPr="00082346">
              <w:rPr>
                <w:rFonts w:ascii="Times New Roman" w:hAnsi="Times New Roman" w:cs="Times New Roman"/>
              </w:rPr>
              <w:t>Жилкин В.А.</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tbl>
      <w:tblPr>
        <w:tblW w:w="0" w:type="auto"/>
        <w:tblInd w:w="211" w:type="dxa"/>
        <w:tblCellMar>
          <w:left w:w="10" w:type="dxa"/>
          <w:right w:w="10" w:type="dxa"/>
        </w:tblCellMar>
        <w:tblLook w:val="0000" w:firstRow="0" w:lastRow="0" w:firstColumn="0" w:lastColumn="0" w:noHBand="0" w:noVBand="0"/>
      </w:tblPr>
      <w:tblGrid>
        <w:gridCol w:w="2574"/>
        <w:gridCol w:w="780"/>
        <w:gridCol w:w="730"/>
        <w:gridCol w:w="965"/>
        <w:gridCol w:w="762"/>
        <w:gridCol w:w="754"/>
        <w:gridCol w:w="816"/>
        <w:gridCol w:w="817"/>
        <w:gridCol w:w="1049"/>
      </w:tblGrid>
      <w:tr w:rsidR="00082346" w:rsidRPr="00082346" w:rsidTr="000C3FF3">
        <w:tc>
          <w:tcPr>
            <w:tcW w:w="924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eastAsia="Times New Roman" w:hAnsi="Times New Roman" w:cs="Times New Roman"/>
                <w:b/>
                <w:sz w:val="24"/>
              </w:rPr>
            </w:pPr>
            <w:r w:rsidRPr="00082346">
              <w:rPr>
                <w:rFonts w:ascii="Times New Roman" w:eastAsia="Times New Roman" w:hAnsi="Times New Roman" w:cs="Times New Roman"/>
                <w:b/>
                <w:sz w:val="24"/>
              </w:rPr>
              <w:t>Участие в районных, муниципальных, областных и всероссийских</w:t>
            </w:r>
          </w:p>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научно-практических конференциях</w:t>
            </w:r>
          </w:p>
        </w:tc>
      </w:tr>
      <w:tr w:rsidR="00082346" w:rsidRPr="00082346" w:rsidTr="000C3FF3">
        <w:tc>
          <w:tcPr>
            <w:tcW w:w="257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rPr>
                <w:rFonts w:ascii="Times New Roman" w:eastAsia="Times New Roman" w:hAnsi="Times New Roman" w:cs="Times New Roman"/>
                <w:b/>
                <w:sz w:val="24"/>
              </w:rPr>
            </w:pPr>
          </w:p>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Учебный год</w:t>
            </w:r>
          </w:p>
        </w:tc>
        <w:tc>
          <w:tcPr>
            <w:tcW w:w="7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2014-2015</w:t>
            </w:r>
          </w:p>
        </w:tc>
        <w:tc>
          <w:tcPr>
            <w:tcW w:w="73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2015-2016</w:t>
            </w:r>
          </w:p>
        </w:tc>
        <w:tc>
          <w:tcPr>
            <w:tcW w:w="96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2016-2017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2017-2018</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2018 - 2019</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2019 - 2020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rPr>
              <w:t>2020-2021</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b/>
              </w:rPr>
            </w:pPr>
            <w:r w:rsidRPr="00082346">
              <w:rPr>
                <w:rFonts w:ascii="Times New Roman" w:hAnsi="Times New Roman" w:cs="Times New Roman"/>
                <w:b/>
              </w:rPr>
              <w:t>2021-2022</w:t>
            </w:r>
          </w:p>
        </w:tc>
      </w:tr>
      <w:tr w:rsidR="00082346" w:rsidRPr="00082346" w:rsidTr="000C3FF3">
        <w:tc>
          <w:tcPr>
            <w:tcW w:w="257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sz w:val="24"/>
              </w:rPr>
              <w:t>Количество конференций</w:t>
            </w:r>
          </w:p>
        </w:tc>
        <w:tc>
          <w:tcPr>
            <w:tcW w:w="7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9</w:t>
            </w:r>
          </w:p>
        </w:tc>
        <w:tc>
          <w:tcPr>
            <w:tcW w:w="73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15</w:t>
            </w:r>
          </w:p>
        </w:tc>
        <w:tc>
          <w:tcPr>
            <w:tcW w:w="96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5</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8</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6</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4</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b/>
              </w:rPr>
            </w:pPr>
            <w:r w:rsidRPr="00082346">
              <w:rPr>
                <w:rFonts w:ascii="Times New Roman" w:hAnsi="Times New Roman" w:cs="Times New Roman"/>
                <w:b/>
              </w:rPr>
              <w:t>10</w:t>
            </w:r>
          </w:p>
        </w:tc>
      </w:tr>
      <w:tr w:rsidR="00082346" w:rsidRPr="00082346" w:rsidTr="000C3FF3">
        <w:tc>
          <w:tcPr>
            <w:tcW w:w="257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24"/>
              </w:rPr>
              <w:t>Количество учащихся</w:t>
            </w:r>
          </w:p>
        </w:tc>
        <w:tc>
          <w:tcPr>
            <w:tcW w:w="7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11</w:t>
            </w:r>
          </w:p>
        </w:tc>
        <w:tc>
          <w:tcPr>
            <w:tcW w:w="73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8</w:t>
            </w:r>
          </w:p>
        </w:tc>
        <w:tc>
          <w:tcPr>
            <w:tcW w:w="96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7</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56</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45</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42</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4</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b/>
              </w:rPr>
            </w:pPr>
            <w:r w:rsidRPr="00082346">
              <w:rPr>
                <w:rFonts w:ascii="Times New Roman" w:hAnsi="Times New Roman" w:cs="Times New Roman"/>
                <w:b/>
              </w:rPr>
              <w:t>6</w:t>
            </w:r>
          </w:p>
        </w:tc>
      </w:tr>
      <w:tr w:rsidR="00082346" w:rsidRPr="00082346" w:rsidTr="000C3FF3">
        <w:tc>
          <w:tcPr>
            <w:tcW w:w="257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pPr>
            <w:r w:rsidRPr="00082346">
              <w:rPr>
                <w:rFonts w:ascii="Times New Roman" w:eastAsia="Times New Roman" w:hAnsi="Times New Roman" w:cs="Times New Roman"/>
                <w:sz w:val="24"/>
              </w:rPr>
              <w:t>Количество педагогов-руководителей</w:t>
            </w:r>
          </w:p>
        </w:tc>
        <w:tc>
          <w:tcPr>
            <w:tcW w:w="7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8</w:t>
            </w:r>
          </w:p>
        </w:tc>
        <w:tc>
          <w:tcPr>
            <w:tcW w:w="73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7</w:t>
            </w:r>
          </w:p>
        </w:tc>
        <w:tc>
          <w:tcPr>
            <w:tcW w:w="96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15</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15</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13</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4</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b/>
              </w:rPr>
            </w:pPr>
            <w:r w:rsidRPr="00082346">
              <w:rPr>
                <w:rFonts w:ascii="Times New Roman" w:hAnsi="Times New Roman" w:cs="Times New Roman"/>
                <w:b/>
              </w:rPr>
              <w:t>3</w:t>
            </w:r>
          </w:p>
        </w:tc>
      </w:tr>
      <w:tr w:rsidR="00082346" w:rsidRPr="00082346" w:rsidTr="000C3FF3">
        <w:tc>
          <w:tcPr>
            <w:tcW w:w="2574"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sz w:val="24"/>
              </w:rPr>
              <w:t>Количество призовых мест</w:t>
            </w:r>
          </w:p>
        </w:tc>
        <w:tc>
          <w:tcPr>
            <w:tcW w:w="78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8</w:t>
            </w:r>
          </w:p>
        </w:tc>
        <w:tc>
          <w:tcPr>
            <w:tcW w:w="730"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vAlign w:val="cente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10</w:t>
            </w:r>
          </w:p>
        </w:tc>
        <w:tc>
          <w:tcPr>
            <w:tcW w:w="965" w:type="dxa"/>
            <w:tcBorders>
              <w:top w:val="single" w:sz="4" w:space="0" w:color="000000"/>
              <w:left w:val="single" w:sz="4" w:space="0" w:color="000000"/>
              <w:bottom w:val="single" w:sz="4" w:space="0" w:color="000000"/>
              <w:right w:val="single" w:sz="0" w:space="0" w:color="836967"/>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6</w:t>
            </w:r>
          </w:p>
        </w:tc>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69</w:t>
            </w:r>
          </w:p>
        </w:tc>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51</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39</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jc w:val="both"/>
            </w:pPr>
            <w:r w:rsidRPr="00082346">
              <w:rPr>
                <w:rFonts w:ascii="Times New Roman" w:eastAsia="Times New Roman" w:hAnsi="Times New Roman" w:cs="Times New Roman"/>
                <w:b/>
                <w:sz w:val="24"/>
              </w:rPr>
              <w:t>2</w:t>
            </w: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FF3" w:rsidRPr="00082346" w:rsidRDefault="000C3FF3" w:rsidP="00B2137C">
            <w:pPr>
              <w:keepNext/>
              <w:keepLines/>
              <w:spacing w:after="0" w:line="240" w:lineRule="auto"/>
              <w:rPr>
                <w:rFonts w:ascii="Times New Roman" w:hAnsi="Times New Roman" w:cs="Times New Roman"/>
                <w:b/>
              </w:rPr>
            </w:pPr>
            <w:r w:rsidRPr="00082346">
              <w:rPr>
                <w:rFonts w:ascii="Times New Roman" w:hAnsi="Times New Roman" w:cs="Times New Roman"/>
                <w:b/>
              </w:rPr>
              <w:t>4</w:t>
            </w:r>
          </w:p>
        </w:tc>
      </w:tr>
    </w:tbl>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Интеллектуальные предметные конкурсы, фестивали</w:t>
      </w:r>
    </w:p>
    <w:p w:rsidR="00193F3C" w:rsidRPr="00082346" w:rsidRDefault="00193F3C" w:rsidP="00D21780">
      <w:pPr>
        <w:keepNext/>
        <w:keepLines/>
        <w:spacing w:after="0" w:line="240" w:lineRule="auto"/>
        <w:ind w:firstLine="709"/>
        <w:jc w:val="center"/>
        <w:rPr>
          <w:rFonts w:ascii="Times New Roman" w:eastAsia="Times New Roman" w:hAnsi="Times New Roman" w:cs="Times New Roman"/>
          <w:b/>
          <w:sz w:val="28"/>
        </w:rPr>
      </w:pPr>
    </w:p>
    <w:tbl>
      <w:tblPr>
        <w:tblW w:w="0" w:type="auto"/>
        <w:tblInd w:w="141" w:type="dxa"/>
        <w:tblCellMar>
          <w:left w:w="10" w:type="dxa"/>
          <w:right w:w="10" w:type="dxa"/>
        </w:tblCellMar>
        <w:tblLook w:val="0000" w:firstRow="0" w:lastRow="0" w:firstColumn="0" w:lastColumn="0" w:noHBand="0" w:noVBand="0"/>
      </w:tblPr>
      <w:tblGrid>
        <w:gridCol w:w="514"/>
        <w:gridCol w:w="1911"/>
        <w:gridCol w:w="970"/>
        <w:gridCol w:w="2012"/>
        <w:gridCol w:w="1556"/>
        <w:gridCol w:w="1160"/>
        <w:gridCol w:w="1307"/>
      </w:tblGrid>
      <w:tr w:rsidR="00082346" w:rsidRPr="00082346" w:rsidTr="000E175A">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rPr>
                <w:rFonts w:ascii="Times New Roman" w:hAnsi="Times New Roman" w:cs="Times New Roman"/>
              </w:rPr>
            </w:pPr>
            <w:r w:rsidRPr="00082346">
              <w:rPr>
                <w:rFonts w:ascii="Times New Roman" w:eastAsia="Segoe UI Symbol" w:hAnsi="Times New Roman" w:cs="Times New Roman"/>
                <w:b/>
                <w:sz w:val="24"/>
              </w:rPr>
              <w:t>№</w:t>
            </w:r>
            <w:r w:rsidRPr="00082346">
              <w:rPr>
                <w:rFonts w:ascii="Times New Roman" w:eastAsia="Times New Roman" w:hAnsi="Times New Roman" w:cs="Times New Roman"/>
                <w:b/>
                <w:sz w:val="24"/>
              </w:rPr>
              <w:t xml:space="preserve"> п/п</w:t>
            </w: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pPr>
            <w:r w:rsidRPr="00082346">
              <w:rPr>
                <w:rFonts w:ascii="Times New Roman" w:eastAsia="Times New Roman" w:hAnsi="Times New Roman" w:cs="Times New Roman"/>
                <w:b/>
                <w:sz w:val="24"/>
              </w:rPr>
              <w:t>ФИ ученика/название команды</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ind w:left="113" w:right="113"/>
              <w:jc w:val="center"/>
            </w:pPr>
            <w:r w:rsidRPr="00082346">
              <w:rPr>
                <w:rFonts w:ascii="Times New Roman" w:eastAsia="Times New Roman" w:hAnsi="Times New Roman" w:cs="Times New Roman"/>
                <w:b/>
                <w:sz w:val="24"/>
              </w:rPr>
              <w:t>Класс</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pPr>
            <w:r w:rsidRPr="00082346">
              <w:rPr>
                <w:rFonts w:ascii="Times New Roman" w:eastAsia="Times New Roman" w:hAnsi="Times New Roman" w:cs="Times New Roman"/>
                <w:b/>
                <w:sz w:val="24"/>
              </w:rPr>
              <w:t>Название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pPr>
            <w:r w:rsidRPr="00082346">
              <w:rPr>
                <w:rFonts w:ascii="Times New Roman" w:eastAsia="Times New Roman" w:hAnsi="Times New Roman" w:cs="Times New Roman"/>
                <w:b/>
                <w:sz w:val="24"/>
              </w:rPr>
              <w:t>Уровень</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pPr>
            <w:r w:rsidRPr="00082346">
              <w:rPr>
                <w:rFonts w:ascii="Times New Roman" w:eastAsia="Times New Roman" w:hAnsi="Times New Roman" w:cs="Times New Roman"/>
                <w:b/>
                <w:sz w:val="24"/>
              </w:rPr>
              <w:t>Результат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E175A" w:rsidRPr="00082346" w:rsidRDefault="000E175A" w:rsidP="00B2137C">
            <w:pPr>
              <w:keepNext/>
              <w:keepLines/>
              <w:spacing w:after="0" w:line="240" w:lineRule="auto"/>
              <w:jc w:val="center"/>
            </w:pPr>
            <w:r w:rsidRPr="00082346">
              <w:rPr>
                <w:rFonts w:ascii="Times New Roman" w:eastAsia="Times New Roman" w:hAnsi="Times New Roman" w:cs="Times New Roman"/>
                <w:b/>
                <w:sz w:val="24"/>
              </w:rPr>
              <w:t>Учитель</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eastAsia="Times New Roman" w:hAnsi="Times New Roman" w:cs="Times New Roman"/>
                <w:sz w:val="24"/>
              </w:rPr>
              <w:t>Гасымов Назим</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Творчество А.С. Пушкина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Потапенко Данил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Творчество А.С. Пушкина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Султанова Анна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Творчество А.С. Пушкина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Темралиева Алсу</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Творчество А.С. Пушкина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Марахтанов Роман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Ветер перемен</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Быстрова Александра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Антонов Александр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Тимофеев Михаил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Пинчуков Александр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jc w:val="both"/>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Сухогузов Данил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Коваленко Павел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Ефимович Екатерина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4б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Феоктистова Е.В.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Агаркова Варвара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4б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Феоктистова Е.В.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Тишин Иван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4б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Феоктистова Е.В.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Марахтанов Роман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Творчество А.С. Пушкина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Ледовских Маргарита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Умный мамонтенок (окружающий мир)</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Ледовских Маргарита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Я-лингвист</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Марахтанов Роман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Техногород</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муниципальный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Сухогузов Данил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Пространственные представления</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Сухогузов Данил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 обо всем</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Потапенко Данил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День родного языка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Иванов Арсений</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5а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Геокадр</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Жидова С.А.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Альмуханова Руфина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Я живу в России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Тюекбаева Диана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6в</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Отмените войну</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Стасюк Василий</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6б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 срока давности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Кузнецова Г.Г.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Конкурс поэзии и песенного творчества Н.Е. Палькина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Кузнецова Г.Г.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Афанасьева Милана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6в</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Конкурс поэзии и песенного творчества Н.Е. Палькина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Кузнецова Г.Г.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Мустафин Тимур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2а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(математика)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Мальцева А.С.</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Лашин Глеб</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Сквозь года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Мерзлякова М.Е.</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Ледовских Маргарита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(литературное чтение)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Ледовских Маргарита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Лисенок (русский язык)</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2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Феоктистов Михаил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Эра роботов</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грамота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Команда 1б класса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Космические приключения</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грамота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Деманина Л.В.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Юности – чистые легкие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Кузнецова Г.Г.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Семаков Иван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Старт (обществознание)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3 место</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 xml:space="preserve">Пантелеева </w:t>
            </w:r>
            <w:r w:rsidRPr="00082346">
              <w:rPr>
                <w:rFonts w:ascii="Times New Roman" w:hAnsi="Times New Roman" w:cs="Times New Roman"/>
              </w:rPr>
              <w:lastRenderedPageBreak/>
              <w:t>Полина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 xml:space="preserve">Старт </w:t>
            </w:r>
            <w:r w:rsidRPr="00082346">
              <w:rPr>
                <w:rFonts w:ascii="Times New Roman" w:hAnsi="Times New Roman" w:cs="Times New Roman"/>
              </w:rPr>
              <w:lastRenderedPageBreak/>
              <w:t>(обществознание)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международн</w:t>
            </w:r>
            <w:r w:rsidRPr="00082346">
              <w:rPr>
                <w:rFonts w:ascii="Times New Roman" w:hAnsi="Times New Roman" w:cs="Times New Roman"/>
              </w:rPr>
              <w:lastRenderedPageBreak/>
              <w:t>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сертифик</w:t>
            </w:r>
            <w:r w:rsidRPr="00082346">
              <w:rPr>
                <w:rFonts w:ascii="Times New Roman" w:hAnsi="Times New Roman" w:cs="Times New Roman"/>
              </w:rPr>
              <w:lastRenderedPageBreak/>
              <w:t>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 xml:space="preserve">Багданова </w:t>
            </w:r>
            <w:r w:rsidRPr="00082346">
              <w:rPr>
                <w:rFonts w:ascii="Times New Roman" w:hAnsi="Times New Roman" w:cs="Times New Roman"/>
              </w:rPr>
              <w:lastRenderedPageBreak/>
              <w:t>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Екимов Егор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Старт (обществознание)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Самойлова Александрав</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Панкратов Максим</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Утегалиева Диана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Хохлов Ярослав</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Семаков Иван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Анисимов Иван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5б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викторина «Поехали!»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Грудини Ярослав</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4б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литературе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Феоктистова Е.В.</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Алаева Руслана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5 международная онлайн-олимпиада по математике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международный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Журавлева А.Г.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Данила Егоров</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онлайн-олимпиада по финансовой грамотности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Якимиди Софья</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5а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Жидова С.А.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Волчек Ангелина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5а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краеведческая онлайн-олимпиада</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Жидова С.А.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Баранова Алина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Заикина Юлия</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5а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Жидова С.А.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Салоев Егор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Алаева Руслана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6а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литературе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Альмуханова А.Р.</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Рычагов Данила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Здор Филипп</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Носовская Наталья</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Горскова Анна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Мерлинова Кристина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сертификат</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Тренин Роман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4а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 xml:space="preserve">олимпиада по финансовой </w:t>
            </w:r>
            <w:r w:rsidRPr="00082346">
              <w:rPr>
                <w:rFonts w:ascii="Times New Roman" w:hAnsi="Times New Roman" w:cs="Times New Roman"/>
              </w:rPr>
              <w:lastRenderedPageBreak/>
              <w:t>грамотности и предпринимательству</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w:t>
            </w:r>
            <w:r w:rsidRPr="00082346">
              <w:rPr>
                <w:rFonts w:ascii="Times New Roman" w:hAnsi="Times New Roman" w:cs="Times New Roman"/>
              </w:rPr>
              <w:lastRenderedPageBreak/>
              <w:t>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Федосеева О.А.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Горскова Анна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8б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литературе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Кузнецова Г.Г.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Кудинов Артем</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2а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русскому языку</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Мальцева А.С.</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Исаева Анастасия</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4а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окружающему миру и экологии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Федосеева О.А.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Цырульников Михаил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Безопасные дороги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Мерзлякова М.Е.</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Воронков Максим</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3б</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экологии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похвальная грамота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Мерзлякова М.Е.</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Дербишин Михаил</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литературе</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А.Г.</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Гаврилов Станислав</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3а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Учи.ру по программированию</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всероссийский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победителя</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Москалева А.Ю.</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Самойлова Александра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по вопросам избирательного права и избирательного процесса в Саратовской 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Скребкова Екатерина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по вопросам избирательного права и избирательного процесса в Саратовской 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Ажгалиева Камила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10а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по вопросам избирательного права и избирательного процесса в Саратовской 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Семаков Иван</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11а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 xml:space="preserve">олимпиада по вопросам избирательного права и избирательного процесса в Саратовской </w:t>
            </w:r>
            <w:r w:rsidRPr="00082346">
              <w:rPr>
                <w:rFonts w:ascii="Times New Roman" w:hAnsi="Times New Roman" w:cs="Times New Roman"/>
              </w:rPr>
              <w:lastRenderedPageBreak/>
              <w:t>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lastRenderedPageBreak/>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Асадова Сабина</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10а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по вопросам избирательного права и избирательного процесса в Саратовской 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r w:rsidR="00082346" w:rsidRPr="00082346" w:rsidTr="000E175A">
        <w:trPr>
          <w:trHeight w:val="1"/>
        </w:trPr>
        <w:tc>
          <w:tcPr>
            <w:tcW w:w="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numPr>
                <w:ilvl w:val="0"/>
                <w:numId w:val="22"/>
              </w:numPr>
              <w:spacing w:after="0" w:line="240" w:lineRule="auto"/>
              <w:ind w:left="0" w:right="-113" w:firstLine="0"/>
              <w:rPr>
                <w:rFonts w:ascii="Times New Roman" w:eastAsia="Calibri" w:hAnsi="Times New Roman"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Ляхов Виктор</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jc w:val="both"/>
              <w:rPr>
                <w:rFonts w:ascii="Times New Roman" w:hAnsi="Times New Roman" w:cs="Times New Roman"/>
              </w:rPr>
            </w:pPr>
            <w:r w:rsidRPr="00082346">
              <w:rPr>
                <w:rFonts w:ascii="Times New Roman" w:hAnsi="Times New Roman" w:cs="Times New Roman"/>
              </w:rPr>
              <w:t>10а</w:t>
            </w:r>
          </w:p>
        </w:tc>
        <w:tc>
          <w:tcPr>
            <w:tcW w:w="1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олимпиада по вопросам избирательного права и избирательного процесса в Саратовской области</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региональный</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диплом призера</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75A" w:rsidRPr="00082346" w:rsidRDefault="000E175A" w:rsidP="00B2137C">
            <w:pPr>
              <w:keepNext/>
              <w:keepLines/>
              <w:spacing w:after="0" w:line="240" w:lineRule="auto"/>
              <w:rPr>
                <w:rFonts w:ascii="Times New Roman" w:hAnsi="Times New Roman" w:cs="Times New Roman"/>
              </w:rPr>
            </w:pPr>
            <w:r w:rsidRPr="00082346">
              <w:rPr>
                <w:rFonts w:ascii="Times New Roman" w:hAnsi="Times New Roman" w:cs="Times New Roman"/>
              </w:rPr>
              <w:t>Багданова Ю.А.</w:t>
            </w:r>
          </w:p>
        </w:tc>
      </w:tr>
    </w:tbl>
    <w:p w:rsidR="00193F3C" w:rsidRPr="00082346" w:rsidRDefault="00193F3C" w:rsidP="00D21780">
      <w:pPr>
        <w:keepNext/>
        <w:keepLines/>
        <w:spacing w:after="0" w:line="240" w:lineRule="auto"/>
        <w:ind w:firstLine="709"/>
        <w:jc w:val="both"/>
        <w:rPr>
          <w:rFonts w:ascii="Times New Roman" w:eastAsia="Times New Roman" w:hAnsi="Times New Roman" w:cs="Times New Roman"/>
          <w:spacing w:val="-1"/>
          <w:sz w:val="28"/>
        </w:rPr>
      </w:pPr>
    </w:p>
    <w:p w:rsidR="000E175A" w:rsidRPr="00082346" w:rsidRDefault="000E175A" w:rsidP="000E175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pacing w:val="-1"/>
          <w:sz w:val="28"/>
        </w:rPr>
        <w:t xml:space="preserve">Доля учащихся – призеров муниципальных, региональных и всероссийских предметных олимпиад, конкурсов, </w:t>
      </w:r>
      <w:r w:rsidRPr="00082346">
        <w:rPr>
          <w:rFonts w:ascii="Times New Roman" w:eastAsia="Times New Roman" w:hAnsi="Times New Roman" w:cs="Times New Roman"/>
          <w:spacing w:val="-7"/>
          <w:sz w:val="28"/>
        </w:rPr>
        <w:t xml:space="preserve">конференций в 2021/2022 учебном году составила 13 %  (в 2020/2021 – 12,4%, в 2019/2020 учебном году – 12,3%, 2018/2019 учебном году - 17,3%; 2017/2018 учебном году - 17,8%; в 2016/2017 учебном году - 19,6%;в 2015/2016 учебном году – 53,2%; 2014/2015 </w:t>
      </w:r>
      <w:r w:rsidRPr="00082346">
        <w:rPr>
          <w:rFonts w:ascii="Times New Roman" w:eastAsia="Times New Roman" w:hAnsi="Times New Roman" w:cs="Times New Roman"/>
          <w:sz w:val="28"/>
        </w:rPr>
        <w:t xml:space="preserve">- 45,3%, </w:t>
      </w:r>
      <w:r w:rsidRPr="00082346">
        <w:rPr>
          <w:rFonts w:ascii="Times New Roman" w:eastAsia="Times New Roman" w:hAnsi="Times New Roman" w:cs="Times New Roman"/>
          <w:spacing w:val="-7"/>
          <w:sz w:val="28"/>
        </w:rPr>
        <w:t>2013/2014 учебном году-</w:t>
      </w:r>
      <w:r w:rsidRPr="00082346">
        <w:rPr>
          <w:rFonts w:ascii="Times New Roman" w:eastAsia="Times New Roman" w:hAnsi="Times New Roman" w:cs="Times New Roman"/>
          <w:sz w:val="28"/>
        </w:rPr>
        <w:t xml:space="preserve">21,9 %;  </w:t>
      </w:r>
      <w:r w:rsidRPr="00082346">
        <w:rPr>
          <w:rFonts w:ascii="Times New Roman" w:eastAsia="Times New Roman" w:hAnsi="Times New Roman" w:cs="Times New Roman"/>
          <w:spacing w:val="-7"/>
          <w:sz w:val="28"/>
        </w:rPr>
        <w:t xml:space="preserve">2012/2013 учебном году  </w:t>
      </w:r>
      <w:r w:rsidRPr="00082346">
        <w:rPr>
          <w:rFonts w:ascii="Times New Roman" w:eastAsia="Times New Roman" w:hAnsi="Times New Roman" w:cs="Times New Roman"/>
          <w:sz w:val="28"/>
        </w:rPr>
        <w:t xml:space="preserve">- 20,7%) от общего количества обучающихся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(579 чел.).</w:t>
      </w:r>
    </w:p>
    <w:p w:rsidR="000E175A" w:rsidRPr="00082346" w:rsidRDefault="000E175A" w:rsidP="000E175A">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 следующем году планируется использовать более разнообразные формы работы. Необходимо увеличить количество внеклассных предметных мероприятий: викторин, интеллектуальных игр, конкурсов и т.п.. Разнообразие  форм работы вызывает большой интерес у учащихся, мотивирует детей к изучению учебных предметов за рамками школьных учебников, стимулирует развитие обучающихся.</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20"/>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Результативность участия педагогов предметных мероприятиях</w:t>
      </w:r>
    </w:p>
    <w:p w:rsidR="00193F3C" w:rsidRPr="00082346" w:rsidRDefault="008133F0" w:rsidP="00D21780">
      <w:pPr>
        <w:keepNext/>
        <w:keepLines/>
        <w:spacing w:after="0" w:line="240" w:lineRule="auto"/>
        <w:ind w:firstLine="720"/>
        <w:jc w:val="center"/>
        <w:rPr>
          <w:rFonts w:ascii="Times New Roman" w:eastAsia="Times New Roman" w:hAnsi="Times New Roman" w:cs="Times New Roman"/>
          <w:sz w:val="28"/>
        </w:rPr>
      </w:pPr>
      <w:r w:rsidRPr="00082346">
        <w:rPr>
          <w:rFonts w:ascii="Times New Roman" w:eastAsia="Times New Roman" w:hAnsi="Times New Roman" w:cs="Times New Roman"/>
          <w:sz w:val="28"/>
        </w:rPr>
        <w:t>(призеры, победители международного, всероссийского, регионального, муниципального, районного уровней).</w:t>
      </w:r>
    </w:p>
    <w:p w:rsidR="00193F3C" w:rsidRPr="00082346" w:rsidRDefault="00193F3C" w:rsidP="00D21780">
      <w:pPr>
        <w:keepNext/>
        <w:keepLines/>
        <w:spacing w:after="0" w:line="240" w:lineRule="auto"/>
        <w:ind w:firstLine="720"/>
        <w:jc w:val="center"/>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20"/>
        <w:jc w:val="center"/>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20"/>
        <w:jc w:val="center"/>
        <w:rPr>
          <w:rFonts w:ascii="Times New Roman" w:eastAsia="Times New Roman" w:hAnsi="Times New Roman" w:cs="Times New Roman"/>
          <w:sz w:val="28"/>
        </w:rPr>
      </w:pPr>
    </w:p>
    <w:p w:rsidR="00193F3C" w:rsidRPr="00082346" w:rsidRDefault="00193F3C" w:rsidP="00D21780">
      <w:pPr>
        <w:keepNext/>
        <w:keepLines/>
        <w:spacing w:after="0" w:line="240" w:lineRule="auto"/>
        <w:ind w:firstLine="720"/>
        <w:jc w:val="center"/>
        <w:rPr>
          <w:rFonts w:ascii="Times New Roman" w:eastAsia="Times New Roman" w:hAnsi="Times New Roman" w:cs="Times New Roman"/>
          <w:sz w:val="28"/>
        </w:rPr>
      </w:pPr>
    </w:p>
    <w:tbl>
      <w:tblPr>
        <w:tblW w:w="9639" w:type="dxa"/>
        <w:tblInd w:w="221" w:type="dxa"/>
        <w:tblCellMar>
          <w:left w:w="10" w:type="dxa"/>
          <w:right w:w="10" w:type="dxa"/>
        </w:tblCellMar>
        <w:tblLook w:val="0000" w:firstRow="0" w:lastRow="0" w:firstColumn="0" w:lastColumn="0" w:noHBand="0" w:noVBand="0"/>
      </w:tblPr>
      <w:tblGrid>
        <w:gridCol w:w="2195"/>
        <w:gridCol w:w="675"/>
        <w:gridCol w:w="704"/>
        <w:gridCol w:w="584"/>
        <w:gridCol w:w="684"/>
        <w:gridCol w:w="498"/>
        <w:gridCol w:w="630"/>
        <w:gridCol w:w="794"/>
        <w:gridCol w:w="675"/>
        <w:gridCol w:w="793"/>
        <w:gridCol w:w="675"/>
        <w:gridCol w:w="732"/>
      </w:tblGrid>
      <w:tr w:rsidR="00082346" w:rsidRPr="00082346" w:rsidTr="00096D41">
        <w:tc>
          <w:tcPr>
            <w:tcW w:w="21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ФИО учителя</w:t>
            </w:r>
          </w:p>
          <w:p w:rsidR="00096D41" w:rsidRPr="00082346" w:rsidRDefault="00096D41" w:rsidP="00B2137C">
            <w:pPr>
              <w:keepNext/>
              <w:keepLines/>
              <w:spacing w:after="0" w:line="240" w:lineRule="auto"/>
              <w:jc w:val="both"/>
            </w:pPr>
            <w:r w:rsidRPr="00082346">
              <w:rPr>
                <w:rFonts w:ascii="Times New Roman" w:eastAsia="Times New Roman" w:hAnsi="Times New Roman" w:cs="Times New Roman"/>
                <w:sz w:val="28"/>
              </w:rPr>
              <w:t> </w:t>
            </w:r>
          </w:p>
        </w:tc>
        <w:tc>
          <w:tcPr>
            <w:tcW w:w="31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Уровень</w:t>
            </w:r>
          </w:p>
        </w:tc>
        <w:tc>
          <w:tcPr>
            <w:tcW w:w="429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Итого</w:t>
            </w:r>
          </w:p>
        </w:tc>
      </w:tr>
      <w:tr w:rsidR="00082346" w:rsidRPr="00082346" w:rsidTr="00096D41">
        <w:trPr>
          <w:cantSplit/>
          <w:trHeight w:val="1134"/>
        </w:trPr>
        <w:tc>
          <w:tcPr>
            <w:tcW w:w="21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both"/>
            </w:pPr>
            <w:r w:rsidRPr="00082346">
              <w:rPr>
                <w:rFonts w:ascii="Times New Roman" w:eastAsia="Times New Roman" w:hAnsi="Times New Roman" w:cs="Times New Roman"/>
                <w:b/>
                <w:sz w:val="24"/>
              </w:rPr>
              <w:t>Международный</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both"/>
            </w:pPr>
            <w:r w:rsidRPr="00082346">
              <w:rPr>
                <w:rFonts w:ascii="Times New Roman" w:eastAsia="Times New Roman" w:hAnsi="Times New Roman" w:cs="Times New Roman"/>
                <w:b/>
                <w:sz w:val="24"/>
              </w:rPr>
              <w:t>Всероссийский</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both"/>
            </w:pPr>
            <w:r w:rsidRPr="00082346">
              <w:rPr>
                <w:rFonts w:ascii="Times New Roman" w:eastAsia="Times New Roman" w:hAnsi="Times New Roman" w:cs="Times New Roman"/>
                <w:b/>
                <w:sz w:val="24"/>
              </w:rPr>
              <w:t>Региональный</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both"/>
            </w:pPr>
            <w:r w:rsidRPr="00082346">
              <w:rPr>
                <w:rFonts w:ascii="Times New Roman" w:eastAsia="Times New Roman" w:hAnsi="Times New Roman" w:cs="Times New Roman"/>
                <w:b/>
                <w:sz w:val="24"/>
              </w:rPr>
              <w:t>Городской</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2" w:right="113" w:firstLine="44"/>
              <w:jc w:val="both"/>
            </w:pPr>
            <w:r w:rsidRPr="00082346">
              <w:rPr>
                <w:rFonts w:ascii="Times New Roman" w:eastAsia="Times New Roman" w:hAnsi="Times New Roman" w:cs="Times New Roman"/>
                <w:b/>
                <w:sz w:val="24"/>
              </w:rPr>
              <w:t>Районный</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096D41" w:rsidRPr="00082346" w:rsidRDefault="00096D41" w:rsidP="00B2137C">
            <w:pPr>
              <w:keepNext/>
              <w:keepLines/>
              <w:spacing w:after="0" w:line="240" w:lineRule="auto"/>
              <w:ind w:left="113" w:right="113"/>
              <w:jc w:val="center"/>
            </w:pPr>
            <w:r w:rsidRPr="00082346">
              <w:rPr>
                <w:rFonts w:ascii="Times New Roman" w:eastAsia="Times New Roman" w:hAnsi="Times New Roman" w:cs="Times New Roman"/>
                <w:b/>
                <w:sz w:val="24"/>
              </w:rPr>
              <w:t>2016-2017</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096D41" w:rsidRPr="00082346" w:rsidRDefault="00096D41" w:rsidP="00B2137C">
            <w:pPr>
              <w:keepNext/>
              <w:keepLines/>
              <w:spacing w:after="0" w:line="240" w:lineRule="auto"/>
              <w:ind w:left="113" w:right="113"/>
              <w:jc w:val="center"/>
            </w:pPr>
            <w:r w:rsidRPr="00082346">
              <w:rPr>
                <w:rFonts w:ascii="Times New Roman" w:eastAsia="Times New Roman" w:hAnsi="Times New Roman" w:cs="Times New Roman"/>
                <w:b/>
                <w:sz w:val="24"/>
              </w:rPr>
              <w:t>2017-2018</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096D41" w:rsidRPr="00082346" w:rsidRDefault="00096D41" w:rsidP="00B2137C">
            <w:pPr>
              <w:keepNext/>
              <w:keepLines/>
              <w:spacing w:after="0" w:line="240" w:lineRule="auto"/>
              <w:ind w:left="113" w:right="113"/>
              <w:jc w:val="center"/>
            </w:pPr>
            <w:r w:rsidRPr="00082346">
              <w:rPr>
                <w:rFonts w:ascii="Times New Roman" w:eastAsia="Times New Roman" w:hAnsi="Times New Roman" w:cs="Times New Roman"/>
                <w:b/>
                <w:sz w:val="24"/>
              </w:rPr>
              <w:t>2018-2019</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vAlign w:val="center"/>
          </w:tcPr>
          <w:p w:rsidR="00096D41" w:rsidRPr="00082346" w:rsidRDefault="00096D41" w:rsidP="00B2137C">
            <w:pPr>
              <w:keepNext/>
              <w:keepLines/>
              <w:spacing w:after="0" w:line="240" w:lineRule="auto"/>
              <w:ind w:left="113" w:right="113"/>
              <w:jc w:val="center"/>
            </w:pPr>
            <w:r w:rsidRPr="00082346">
              <w:rPr>
                <w:rFonts w:ascii="Times New Roman" w:eastAsia="Times New Roman" w:hAnsi="Times New Roman" w:cs="Times New Roman"/>
                <w:b/>
                <w:sz w:val="24"/>
              </w:rPr>
              <w:t>2019-2020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center"/>
            </w:pPr>
            <w:r w:rsidRPr="00082346">
              <w:rPr>
                <w:rFonts w:ascii="Times New Roman" w:eastAsia="Times New Roman" w:hAnsi="Times New Roman" w:cs="Times New Roman"/>
                <w:b/>
                <w:sz w:val="24"/>
              </w:rPr>
              <w:t>2020-2021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096D41" w:rsidRPr="00082346" w:rsidRDefault="00096D41" w:rsidP="00B2137C">
            <w:pPr>
              <w:keepNext/>
              <w:keepLines/>
              <w:spacing w:after="0" w:line="240" w:lineRule="auto"/>
              <w:ind w:left="113" w:right="113"/>
              <w:jc w:val="center"/>
              <w:rPr>
                <w:rFonts w:ascii="Times New Roman" w:hAnsi="Times New Roman" w:cs="Times New Roman"/>
                <w:b/>
                <w:sz w:val="24"/>
                <w:szCs w:val="24"/>
              </w:rPr>
            </w:pPr>
            <w:r w:rsidRPr="00082346">
              <w:rPr>
                <w:rFonts w:ascii="Times New Roman" w:hAnsi="Times New Roman" w:cs="Times New Roman"/>
                <w:b/>
                <w:sz w:val="24"/>
                <w:szCs w:val="24"/>
              </w:rPr>
              <w:t>2021-2022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jc w:val="both"/>
            </w:pPr>
            <w:r w:rsidRPr="00082346">
              <w:rPr>
                <w:rFonts w:ascii="Times New Roman" w:eastAsia="Times New Roman" w:hAnsi="Times New Roman" w:cs="Times New Roman"/>
                <w:sz w:val="28"/>
              </w:rPr>
              <w:t>Альмуханова А.Р.</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ind w:left="-12" w:firstLine="44"/>
              <w:jc w:val="center"/>
            </w:pPr>
            <w:r w:rsidRPr="00082346">
              <w:rPr>
                <w:rFonts w:ascii="Times New Roman" w:eastAsia="Times New Roman" w:hAnsi="Times New Roman" w:cs="Times New Roman"/>
                <w:b/>
                <w:sz w:val="24"/>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Calibri" w:eastAsia="Calibri" w:hAnsi="Calibri" w:cs="Calibri"/>
              </w:rPr>
            </w:pP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t>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jc w:val="both"/>
            </w:pPr>
            <w:r w:rsidRPr="00082346">
              <w:rPr>
                <w:rFonts w:ascii="Times New Roman" w:eastAsia="Times New Roman" w:hAnsi="Times New Roman" w:cs="Times New Roman"/>
                <w:sz w:val="28"/>
              </w:rPr>
              <w:t>Бабаян И.Н.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ind w:left="-12" w:firstLine="44"/>
              <w:jc w:val="center"/>
            </w:pPr>
            <w:r w:rsidRPr="00082346">
              <w:rPr>
                <w:rFonts w:ascii="Times New Roman" w:eastAsia="Times New Roman" w:hAnsi="Times New Roman" w:cs="Times New Roman"/>
                <w:b/>
                <w:sz w:val="24"/>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4"/>
              </w:rPr>
              <w:t>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t>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Багданова Ю.А.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5</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4</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lastRenderedPageBreak/>
              <w:t>Бобылева А.Н.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3</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Васильева В. Н.</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13</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14</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5</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1</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Волженский А.Г.</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1</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Гаспарян М.Р.</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rPr>
                <w:rFonts w:ascii="Times New Roman" w:eastAsia="Times New Roman" w:hAnsi="Times New Roman" w:cs="Times New Roman"/>
                <w:sz w:val="26"/>
              </w:rPr>
            </w:pPr>
            <w:r w:rsidRPr="00082346">
              <w:rPr>
                <w:rFonts w:ascii="Times New Roman" w:eastAsia="Times New Roman" w:hAnsi="Times New Roman" w:cs="Times New Roman"/>
                <w:sz w:val="26"/>
              </w:rPr>
              <w:t>Жидова С.А.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rPr>
                <w:rFonts w:ascii="Times New Roman" w:eastAsia="Times New Roman" w:hAnsi="Times New Roman" w:cs="Times New Roman"/>
                <w:b/>
                <w:sz w:val="28"/>
              </w:rPr>
            </w:pPr>
            <w:r w:rsidRPr="00082346">
              <w:rPr>
                <w:rFonts w:ascii="Times New Roman" w:eastAsia="Times New Roman" w:hAnsi="Times New Roman" w:cs="Times New Roman"/>
                <w:b/>
                <w:sz w:val="28"/>
              </w:rPr>
              <w:t>-</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1</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Жилкин В.А.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3</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Киселева М.В.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3</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5</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Сенаторова Л.В.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Деманина Л.В.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8</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5</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10</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13</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4</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t>10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Мальцева А.С.</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Мерзлякова М.Е.</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2</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Москалева А.Ю.</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4</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4</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Панкратова А.А.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3</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Петрова Ю.Ю.</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Журавлева А.Г.</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Савушкина А.А.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12</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6</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Медведева П.Ю.</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Феоктистова Е.В.</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96D41" w:rsidRPr="00082346" w:rsidRDefault="00096D41" w:rsidP="00B2137C">
            <w:pPr>
              <w:keepNext/>
              <w:keepLines/>
              <w:spacing w:after="0" w:line="240" w:lineRule="auto"/>
              <w:jc w:val="center"/>
            </w:pPr>
            <w:r w:rsidRPr="00082346">
              <w:t>2</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Федосеева О.А.</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8</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2</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Каблакатова А.М.</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1</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Шерстобитова Л.В.</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96D41" w:rsidRPr="00082346" w:rsidRDefault="00096D41" w:rsidP="00B2137C">
            <w:pPr>
              <w:keepNext/>
              <w:keepLines/>
              <w:spacing w:after="0" w:line="240" w:lineRule="auto"/>
              <w:ind w:right="-108"/>
              <w:jc w:val="both"/>
            </w:pPr>
            <w:r w:rsidRPr="00082346">
              <w:rPr>
                <w:rFonts w:ascii="Times New Roman" w:eastAsia="Times New Roman" w:hAnsi="Times New Roman" w:cs="Times New Roman"/>
                <w:sz w:val="26"/>
              </w:rPr>
              <w:t>Широкова О.В.</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0</w:t>
            </w: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3</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6D41" w:rsidRPr="00082346" w:rsidRDefault="00096D41" w:rsidP="00B2137C">
            <w:pPr>
              <w:keepNext/>
              <w:keepLines/>
              <w:spacing w:after="0" w:line="240" w:lineRule="auto"/>
              <w:jc w:val="center"/>
            </w:pPr>
            <w:r w:rsidRPr="00082346">
              <w:t>0</w:t>
            </w:r>
          </w:p>
        </w:tc>
      </w:tr>
      <w:tr w:rsidR="00082346" w:rsidRPr="00082346" w:rsidTr="00096D41">
        <w:tc>
          <w:tcPr>
            <w:tcW w:w="2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ind w:right="-108"/>
              <w:jc w:val="center"/>
            </w:pPr>
            <w:r w:rsidRPr="00082346">
              <w:rPr>
                <w:rFonts w:ascii="Times New Roman" w:eastAsia="Times New Roman" w:hAnsi="Times New Roman" w:cs="Times New Roman"/>
                <w:b/>
                <w:sz w:val="26"/>
              </w:rPr>
              <w:t>ИТОГО</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10</w:t>
            </w:r>
          </w:p>
        </w:tc>
        <w:tc>
          <w:tcPr>
            <w:tcW w:w="7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16</w:t>
            </w:r>
          </w:p>
        </w:tc>
        <w:tc>
          <w:tcPr>
            <w:tcW w:w="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8</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11</w:t>
            </w:r>
          </w:p>
        </w:tc>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b/>
                <w:sz w:val="28"/>
              </w:rPr>
              <w:t>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rPr>
                <w:rFonts w:ascii="Times New Roman" w:eastAsia="Times New Roman" w:hAnsi="Times New Roman" w:cs="Times New Roman"/>
                <w:sz w:val="28"/>
              </w:rPr>
            </w:pPr>
          </w:p>
          <w:p w:rsidR="00096D41" w:rsidRPr="00082346" w:rsidRDefault="00096D41" w:rsidP="00B2137C">
            <w:pPr>
              <w:keepNext/>
              <w:keepLines/>
              <w:spacing w:after="0" w:line="240" w:lineRule="auto"/>
              <w:jc w:val="center"/>
              <w:rPr>
                <w:rFonts w:ascii="Times New Roman" w:eastAsia="Times New Roman" w:hAnsi="Times New Roman" w:cs="Times New Roman"/>
                <w:sz w:val="28"/>
              </w:rPr>
            </w:pPr>
            <w:r w:rsidRPr="00082346">
              <w:rPr>
                <w:rFonts w:ascii="Times New Roman" w:eastAsia="Times New Roman" w:hAnsi="Times New Roman" w:cs="Times New Roman"/>
                <w:sz w:val="28"/>
              </w:rPr>
              <w:t>84</w:t>
            </w:r>
          </w:p>
          <w:p w:rsidR="00096D41" w:rsidRPr="00082346" w:rsidRDefault="00096D41" w:rsidP="00B2137C">
            <w:pPr>
              <w:keepNext/>
              <w:keepLines/>
              <w:spacing w:after="0" w:line="240" w:lineRule="auto"/>
              <w:jc w:val="center"/>
            </w:pPr>
          </w:p>
        </w:tc>
        <w:tc>
          <w:tcPr>
            <w:tcW w:w="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57</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50</w:t>
            </w:r>
          </w:p>
        </w:tc>
        <w:tc>
          <w:tcPr>
            <w:tcW w:w="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50</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rPr>
                <w:rFonts w:ascii="Times New Roman" w:eastAsia="Times New Roman" w:hAnsi="Times New Roman" w:cs="Times New Roman"/>
                <w:sz w:val="28"/>
              </w:rPr>
              <w:t>14</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6D41" w:rsidRPr="00082346" w:rsidRDefault="00096D41" w:rsidP="00B2137C">
            <w:pPr>
              <w:keepNext/>
              <w:keepLines/>
              <w:spacing w:after="0" w:line="240" w:lineRule="auto"/>
              <w:jc w:val="center"/>
            </w:pPr>
            <w:r w:rsidRPr="00082346">
              <w:t>32</w:t>
            </w:r>
          </w:p>
        </w:tc>
      </w:tr>
    </w:tbl>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pacing w:val="-1"/>
          <w:sz w:val="28"/>
        </w:rPr>
        <w:t xml:space="preserve">Доля  педагогов, подготовивших призеров муниципальных, региональных и всероссийских предметных олимпиад, конкурсов, </w:t>
      </w:r>
      <w:r w:rsidRPr="00082346">
        <w:rPr>
          <w:rFonts w:ascii="Times New Roman" w:eastAsia="Times New Roman" w:hAnsi="Times New Roman" w:cs="Times New Roman"/>
          <w:spacing w:val="-7"/>
          <w:sz w:val="28"/>
        </w:rPr>
        <w:t xml:space="preserve">конференций в 2021/2022 учебном году  составила 55 % от общего </w:t>
      </w:r>
      <w:r w:rsidRPr="00082346">
        <w:rPr>
          <w:rFonts w:ascii="Times New Roman" w:eastAsia="Times New Roman" w:hAnsi="Times New Roman" w:cs="Times New Roman"/>
          <w:sz w:val="28"/>
        </w:rPr>
        <w:t xml:space="preserve">количества педагогических работников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57»</w:t>
      </w:r>
      <w:r w:rsidRPr="00082346">
        <w:rPr>
          <w:rFonts w:ascii="Times New Roman" w:eastAsia="Times New Roman" w:hAnsi="Times New Roman" w:cs="Times New Roman"/>
          <w:spacing w:val="-7"/>
          <w:sz w:val="28"/>
        </w:rPr>
        <w:t xml:space="preserve"> (в 2020/2021 – 53 %, в 2019/2020 уч.году – 48%, в 2018/2019 уч.году – 56%; в 2017/2018 уч.году 58,3%; в 2016/2017 учебном году – 57,1%; в 2015/2016 учебном  году – 83%; в 2014/2015 учебном году  </w:t>
      </w:r>
      <w:r w:rsidRPr="00082346">
        <w:rPr>
          <w:rFonts w:ascii="Times New Roman" w:eastAsia="Times New Roman" w:hAnsi="Times New Roman" w:cs="Times New Roman"/>
          <w:sz w:val="28"/>
        </w:rPr>
        <w:t xml:space="preserve">- 88,5%;  в </w:t>
      </w:r>
      <w:r w:rsidRPr="00082346">
        <w:rPr>
          <w:rFonts w:ascii="Times New Roman" w:eastAsia="Times New Roman" w:hAnsi="Times New Roman" w:cs="Times New Roman"/>
          <w:spacing w:val="-7"/>
          <w:sz w:val="28"/>
        </w:rPr>
        <w:t xml:space="preserve">2013/2014  учебном году- 92 %;в 2012/2013 учебном году  </w:t>
      </w:r>
      <w:r w:rsidRPr="00082346">
        <w:rPr>
          <w:rFonts w:ascii="Times New Roman" w:eastAsia="Times New Roman" w:hAnsi="Times New Roman" w:cs="Times New Roman"/>
          <w:sz w:val="28"/>
        </w:rPr>
        <w:t xml:space="preserve">- 80%; </w:t>
      </w:r>
      <w:r w:rsidRPr="00082346">
        <w:rPr>
          <w:rFonts w:ascii="Times New Roman" w:eastAsia="Times New Roman" w:hAnsi="Times New Roman" w:cs="Times New Roman"/>
          <w:spacing w:val="-7"/>
          <w:sz w:val="28"/>
        </w:rPr>
        <w:t xml:space="preserve">в 2011/2012 учебном году  </w:t>
      </w:r>
      <w:r w:rsidRPr="00082346">
        <w:rPr>
          <w:rFonts w:ascii="Times New Roman" w:eastAsia="Times New Roman" w:hAnsi="Times New Roman" w:cs="Times New Roman"/>
          <w:sz w:val="28"/>
        </w:rPr>
        <w:t xml:space="preserve">- 65%). Таким образом, в 2021/2022 уч. году наблюдается небольшое повышение данного показателя в сравнении с предыдущим учебным годом. </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Наравне с успехами, недостатками в работе педагогического коллектива с одаренными учащимися являются: </w:t>
      </w:r>
    </w:p>
    <w:p w:rsidR="00096D41" w:rsidRPr="00082346" w:rsidRDefault="00096D41" w:rsidP="00096D41">
      <w:pPr>
        <w:keepNext/>
        <w:keepLines/>
        <w:numPr>
          <w:ilvl w:val="0"/>
          <w:numId w:val="12"/>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недостаточная работа МО по </w:t>
      </w:r>
      <w:r w:rsidRPr="00082346">
        <w:rPr>
          <w:rFonts w:ascii="Times New Roman" w:eastAsia="Times New Roman" w:hAnsi="Times New Roman" w:cs="Times New Roman"/>
          <w:i/>
          <w:sz w:val="28"/>
          <w:shd w:val="clear" w:color="auto" w:fill="FFFFFF"/>
        </w:rPr>
        <w:t>  </w:t>
      </w:r>
      <w:r w:rsidRPr="00082346">
        <w:rPr>
          <w:rFonts w:ascii="Times New Roman" w:eastAsia="Times New Roman" w:hAnsi="Times New Roman" w:cs="Times New Roman"/>
          <w:sz w:val="28"/>
          <w:shd w:val="clear" w:color="auto" w:fill="FFFFFF"/>
        </w:rPr>
        <w:t xml:space="preserve">подготовке участников школьных и городских олимпиад: отсутствие индивидуальных программ работы с одарёнными детьми; </w:t>
      </w:r>
    </w:p>
    <w:p w:rsidR="00096D41" w:rsidRPr="00082346" w:rsidRDefault="00096D41" w:rsidP="00096D41">
      <w:pPr>
        <w:keepNext/>
        <w:keepLines/>
        <w:numPr>
          <w:ilvl w:val="0"/>
          <w:numId w:val="12"/>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недостаточная работа учителей математики, физики, химии и информатики в данной программе.</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 xml:space="preserve">Рекомендации: </w:t>
      </w:r>
    </w:p>
    <w:p w:rsidR="00096D41" w:rsidRPr="00082346" w:rsidRDefault="00096D41" w:rsidP="00096D41">
      <w:pPr>
        <w:keepNext/>
        <w:keepLines/>
        <w:numPr>
          <w:ilvl w:val="0"/>
          <w:numId w:val="13"/>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совершенствование педагогического мастерства учителей в организации работы с разно уровневым контингентом детей с целью подготовки учащихся к профессиональному самоопределению;</w:t>
      </w:r>
    </w:p>
    <w:p w:rsidR="00096D41" w:rsidRPr="00082346" w:rsidRDefault="00096D41" w:rsidP="00096D41">
      <w:pPr>
        <w:keepNext/>
        <w:keepLines/>
        <w:numPr>
          <w:ilvl w:val="0"/>
          <w:numId w:val="13"/>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разработка индивидуальных программ работы с одарёнными детьми с целью качественной подготовки к муниципальным и областным турам предметных олимпиад и конкурсов.</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Анализ научно – методической работы школы показал, что, в основном, поставленные задачи на 2021-2022 учебный год выполнены. </w:t>
      </w:r>
    </w:p>
    <w:p w:rsidR="00096D41" w:rsidRPr="00082346" w:rsidRDefault="00096D41" w:rsidP="00096D41">
      <w:pPr>
        <w:keepNext/>
        <w:keepLines/>
        <w:tabs>
          <w:tab w:val="left" w:pos="709"/>
        </w:tab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b/>
          <w:sz w:val="28"/>
          <w:shd w:val="clear" w:color="auto" w:fill="FFFFFF"/>
        </w:rPr>
        <w:t>        </w:t>
      </w:r>
      <w:r w:rsidRPr="00082346">
        <w:rPr>
          <w:rFonts w:ascii="Times New Roman" w:eastAsia="Times New Roman" w:hAnsi="Times New Roman" w:cs="Times New Roman"/>
          <w:sz w:val="28"/>
          <w:shd w:val="clear" w:color="auto" w:fill="FFFFFF"/>
        </w:rPr>
        <w:t xml:space="preserve">1.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непрерывный, постоянный, повседневный процесс, сочетаясь с курсовой переподготовкой, аттестацией, муниципальными и региональными семинарами и конференциями. </w:t>
      </w:r>
    </w:p>
    <w:p w:rsidR="00096D41" w:rsidRPr="00082346" w:rsidRDefault="00096D41" w:rsidP="00096D41">
      <w:pPr>
        <w:keepNext/>
        <w:keepLines/>
        <w:tabs>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2. Повышение квалификации и мастерства учителей позволяет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их развития и воспитанности.</w:t>
      </w:r>
    </w:p>
    <w:p w:rsidR="00096D41" w:rsidRPr="00082346" w:rsidRDefault="00096D41" w:rsidP="00096D41">
      <w:pPr>
        <w:keepNext/>
        <w:keepLines/>
        <w:tabs>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3. Методическая работа позволяет глубоко изучить личностные качества учителя и классного руководителя, выявить затруднения и недостатки в их деятельности, элементы передового опыта.</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Между тем, есть нерешенные проблемы: недостаточно полно и систематично ведется работа по обобщению и распространению передового педагогического опыта.</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shd w:val="clear" w:color="auto" w:fill="FFFFFF"/>
        </w:rPr>
      </w:pPr>
    </w:p>
    <w:p w:rsidR="00096D41" w:rsidRPr="00082346" w:rsidRDefault="00096D41" w:rsidP="00096D41">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7.2. Приоритетные направления методической работы</w:t>
      </w:r>
    </w:p>
    <w:p w:rsidR="00096D41" w:rsidRPr="00082346" w:rsidRDefault="00096D41" w:rsidP="00096D41">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на 2022 – 2023учебный год</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1. Создание условий для реализации обновленных ФГОС НОО, ФГОС ООО.</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2. Создание условий (организационно-управленческих, методических, педагогических) для обновления основных образовательных программ образовательной организации, включающего три группы требований, в соответствии с ФГОС.</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3.  Совершенствование   методического уровня педагогов в овладении новыми педагогическими технологиями.</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4. Систематизировать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5.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6.  Обеспечение методического сопровождения работы с молодыми и вновь принятыми специалистами.</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7. Создание условий для самореализации учащихся в учебно-воспитательном процессе и развития их ключевых компетенций.</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8. Развитие системы работы с детьми, имеющими повышенные интеллектуальные способности.</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9. Развитие   ключевых компетенции, обучающихся на основе использования современных педагогических технологий и методов активного обучения.</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10. Обновление содержания образования, совершенствование граней образовательного процесса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повышение уровня педагогического мастерства учителей и их компетенции в области образовательных и информационно-коммуникационных технологий;</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повышение качества знаний учащихся по предметам путем применения индивидуального, дифференцированного и личностно-ориентированного подходов в современных педагогических технологиях;</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организация творческой познавательной деятельности (самодеятельности), основанной на усвоении специальных способов получения знаний из различных источников информации;</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создание условий для творческой реализации учащимися своих интеллектуальных, нравственных и других значимых возможностей, а также формирование речевой коммуникативной культуры;</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повышение мотивации к изучению предметов через вовлечение в различные виды урочной и внеурочной деятельности: проведение конкурсов, внеклассных мероприятий.</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проведение  мониторинга интеллектуального развития через анализ и диагностику качества обучения каждого учащегося при помощи тестирования и графиков динамики успеваемости.</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совершенствование системы раннего выявления и поддержки способных и одаренных  детей как на уроках через индивидуализацию и дифференциацию обучения, так и во внеурочное время через организацию работы предметных кружков и индивидуальную работу.</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изучение и обобщить опыт работы учителей МО, вести работу по апробации и внедрению  современных образовательных технологий;</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повышение эффективности проведения всех видов учебных занятий, качества обучения школьников;</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организация работы с одаренными детьми;</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активизация работы по организации проектно-исследовательской деятельности обучающихся и педагогов;</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обеспечение методической работы с педагогами образовательного учреждения на диагностической основе;</w:t>
      </w:r>
    </w:p>
    <w:p w:rsidR="00096D41" w:rsidRPr="00082346" w:rsidRDefault="00096D41" w:rsidP="00096D41">
      <w:pPr>
        <w:keepNext/>
        <w:keepLines/>
        <w:numPr>
          <w:ilvl w:val="0"/>
          <w:numId w:val="14"/>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подготовка к государственной (итоговой) аттестации учащихся 9-11-х классов; содействие профессиональному самоопределению школьников.</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11. Отбор и разработка элективных курсов на уровне программ.</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12. Изучение и распространение положительного педагогического опыта творчески работающих учителей:</w:t>
      </w:r>
    </w:p>
    <w:p w:rsidR="00096D41" w:rsidRPr="00082346" w:rsidRDefault="00096D41" w:rsidP="00096D41">
      <w:pPr>
        <w:keepNext/>
        <w:keepLines/>
        <w:numPr>
          <w:ilvl w:val="0"/>
          <w:numId w:val="15"/>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повышение уровня профессиональной подготовки учителей;</w:t>
      </w:r>
    </w:p>
    <w:p w:rsidR="00096D41" w:rsidRPr="00082346" w:rsidRDefault="00096D41" w:rsidP="00096D41">
      <w:pPr>
        <w:keepNext/>
        <w:keepLines/>
        <w:numPr>
          <w:ilvl w:val="0"/>
          <w:numId w:val="15"/>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формирование информационной компетентности педагогов;</w:t>
      </w:r>
    </w:p>
    <w:p w:rsidR="00096D41" w:rsidRPr="00082346" w:rsidRDefault="00096D41" w:rsidP="00096D41">
      <w:pPr>
        <w:keepNext/>
        <w:keepLines/>
        <w:numPr>
          <w:ilvl w:val="0"/>
          <w:numId w:val="15"/>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создание банка данных по проблемам современного урока, формам и методам обучения.</w:t>
      </w:r>
    </w:p>
    <w:p w:rsidR="00096D41" w:rsidRPr="00082346" w:rsidRDefault="00096D41" w:rsidP="00096D41">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13. Информационно-методическое обеспечение образовательного процесса и системы повышения квалификации педагогического коллектива:</w:t>
      </w:r>
    </w:p>
    <w:p w:rsidR="00096D41" w:rsidRPr="00082346" w:rsidRDefault="00096D41" w:rsidP="00096D41">
      <w:pPr>
        <w:keepNext/>
        <w:keepLines/>
        <w:numPr>
          <w:ilvl w:val="0"/>
          <w:numId w:val="16"/>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rsidR="00096D41" w:rsidRPr="00082346" w:rsidRDefault="00096D41" w:rsidP="00096D41">
      <w:pPr>
        <w:keepNext/>
        <w:keepLines/>
        <w:numPr>
          <w:ilvl w:val="0"/>
          <w:numId w:val="16"/>
        </w:numPr>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информационное сопровождение учителя на этапе освоения обновленных федеральных государственных образовательных стандартов.</w:t>
      </w:r>
    </w:p>
    <w:p w:rsidR="00193F3C" w:rsidRPr="00082346" w:rsidRDefault="00193F3C" w:rsidP="00D21780">
      <w:pPr>
        <w:keepNext/>
        <w:keepLines/>
        <w:spacing w:after="0" w:line="240" w:lineRule="auto"/>
        <w:ind w:firstLine="709"/>
        <w:jc w:val="both"/>
        <w:rPr>
          <w:rFonts w:ascii="Times New Roman" w:eastAsia="Times New Roman" w:hAnsi="Times New Roman" w:cs="Times New Roman"/>
          <w:b/>
          <w:sz w:val="28"/>
          <w:u w:val="single"/>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sz w:val="28"/>
        </w:rPr>
      </w:pPr>
      <w:r w:rsidRPr="00082346">
        <w:rPr>
          <w:rFonts w:ascii="Times New Roman" w:eastAsia="Times New Roman" w:hAnsi="Times New Roman" w:cs="Times New Roman"/>
          <w:b/>
          <w:i/>
          <w:sz w:val="28"/>
        </w:rPr>
        <w:t>Раздел 8. Реализация воспитательной системы</w:t>
      </w:r>
    </w:p>
    <w:p w:rsidR="00193F3C" w:rsidRPr="00082346" w:rsidRDefault="008133F0" w:rsidP="00D21780">
      <w:pPr>
        <w:keepNext/>
        <w:keepLines/>
        <w:spacing w:after="0"/>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Воспитание – важнейшая и неотъемлемая функция образования. Воспитательная работа школы охватывает весь педагогический процесс, интегрируя учебные знания, занятия в объединениях дополнительного образования, экскурсионную деятельность, внеклассные и внешкольные мероприятии. Основной целью воспитательной работы является создание условий для всестороннего развития личности, для самовыражения и саморазвития учащихся. Все мероприятия, проводимые в школе, направлены на развитие индивидуальности и творческих способностей детей. </w:t>
      </w:r>
    </w:p>
    <w:p w:rsidR="00193F3C" w:rsidRPr="00082346" w:rsidRDefault="008133F0" w:rsidP="00D21780">
      <w:pPr>
        <w:keepNext/>
        <w:keepLines/>
        <w:spacing w:after="0"/>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Педагогический коллектив выделяет  один очень важный аспект воспитывающей деятельности школы – это ее традиции: «Посвящение в первоклассники», концерт  в День матери, новогодние праздники,  праздник «Масленица», «День учителя», День открытых дверей и др.  Все это способствует сплочению коллективов учащихся,  учителей и родителей. В период очного обучения школьные праздники   проводятся для  ребят разных возрастов, дети активно  выступают на сцене. В период дистанционного обучения так же активно принимали участие онлайн в творческих конкурсах, акциях, марафонах, челенджах и др. Все проводимые мероприятия,  были направлены на развитие индивидуальности и творческих способностей детей и решали поставленные задачи по воспитательной работе</w:t>
      </w:r>
      <w:r w:rsidRPr="00082346">
        <w:rPr>
          <w:rFonts w:ascii="Times New Roman" w:eastAsia="Times New Roman" w:hAnsi="Times New Roman" w:cs="Times New Roman"/>
          <w:i/>
          <w:sz w:val="28"/>
        </w:rPr>
        <w:t xml:space="preserve">. </w:t>
      </w:r>
      <w:r w:rsidRPr="00082346">
        <w:rPr>
          <w:rFonts w:ascii="Times New Roman" w:eastAsia="Times New Roman" w:hAnsi="Times New Roman" w:cs="Times New Roman"/>
          <w:sz w:val="28"/>
        </w:rPr>
        <w:t xml:space="preserve">Участие классов в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w:t>
      </w:r>
      <w:r w:rsidRPr="00082346">
        <w:rPr>
          <w:rFonts w:ascii="Times New Roman" w:eastAsia="Times New Roman" w:hAnsi="Times New Roman" w:cs="Times New Roman"/>
          <w:sz w:val="28"/>
          <w:shd w:val="clear" w:color="auto" w:fill="FFFFFF"/>
        </w:rPr>
        <w:t>Классные коллективы и классные руководители принимали активное участие в мероприятиях, занимали призовые места, награждены грамотами и дипломами.</w:t>
      </w:r>
      <w:r w:rsidRPr="00082346">
        <w:rPr>
          <w:rFonts w:ascii="Times New Roman" w:eastAsia="Times New Roman" w:hAnsi="Times New Roman" w:cs="Times New Roman"/>
          <w:sz w:val="28"/>
        </w:rPr>
        <w:t> </w:t>
      </w:r>
    </w:p>
    <w:p w:rsidR="00193F3C" w:rsidRPr="00082346" w:rsidRDefault="008133F0" w:rsidP="00D21780">
      <w:pPr>
        <w:keepNext/>
        <w:keepLines/>
        <w:spacing w:after="0"/>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Яркие примеры:</w:t>
      </w:r>
    </w:p>
    <w:p w:rsidR="00193F3C" w:rsidRPr="00082346" w:rsidRDefault="008133F0" w:rsidP="00D21780">
      <w:pPr>
        <w:keepNext/>
        <w:keepLines/>
        <w:spacing w:after="0"/>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 </w:t>
      </w:r>
      <w:r w:rsidR="009D041A" w:rsidRPr="00082346">
        <w:rPr>
          <w:rFonts w:ascii="Times New Roman" w:eastAsia="Times New Roman" w:hAnsi="Times New Roman" w:cs="Times New Roman"/>
          <w:sz w:val="28"/>
          <w:shd w:val="clear" w:color="auto" w:fill="FFFFFF"/>
        </w:rPr>
        <w:t>Коваленко Павел, 1</w:t>
      </w:r>
      <w:r w:rsidRPr="00082346">
        <w:rPr>
          <w:rFonts w:ascii="Times New Roman" w:eastAsia="Times New Roman" w:hAnsi="Times New Roman" w:cs="Times New Roman"/>
          <w:sz w:val="28"/>
          <w:shd w:val="clear" w:color="auto" w:fill="FFFFFF"/>
        </w:rPr>
        <w:t>-б класс, 1 место в районном</w:t>
      </w:r>
      <w:r w:rsidRPr="00082346">
        <w:rPr>
          <w:rFonts w:ascii="Times New Roman" w:eastAsia="Times New Roman" w:hAnsi="Times New Roman" w:cs="Times New Roman"/>
          <w:sz w:val="28"/>
        </w:rPr>
        <w:br/>
      </w:r>
      <w:r w:rsidRPr="00082346">
        <w:rPr>
          <w:rFonts w:ascii="Times New Roman" w:eastAsia="Times New Roman" w:hAnsi="Times New Roman" w:cs="Times New Roman"/>
          <w:sz w:val="28"/>
          <w:shd w:val="clear" w:color="auto" w:fill="FFFFFF"/>
        </w:rPr>
        <w:t>конкурсе рисунков «</w:t>
      </w:r>
      <w:r w:rsidR="00F1368A" w:rsidRPr="00082346">
        <w:rPr>
          <w:rFonts w:ascii="Times New Roman" w:eastAsia="Times New Roman" w:hAnsi="Times New Roman" w:cs="Times New Roman"/>
          <w:sz w:val="28"/>
          <w:shd w:val="clear" w:color="auto" w:fill="FFFFFF"/>
        </w:rPr>
        <w:t>Кр</w:t>
      </w:r>
      <w:r w:rsidR="009D041A" w:rsidRPr="00082346">
        <w:rPr>
          <w:rFonts w:ascii="Times New Roman" w:eastAsia="Times New Roman" w:hAnsi="Times New Roman" w:cs="Times New Roman"/>
          <w:sz w:val="28"/>
          <w:shd w:val="clear" w:color="auto" w:fill="FFFFFF"/>
        </w:rPr>
        <w:t>асота родного края</w:t>
      </w:r>
      <w:r w:rsidRPr="00082346">
        <w:rPr>
          <w:rFonts w:ascii="Times New Roman" w:eastAsia="Times New Roman" w:hAnsi="Times New Roman" w:cs="Times New Roman"/>
          <w:sz w:val="28"/>
          <w:shd w:val="clear" w:color="auto" w:fill="FFFFFF"/>
        </w:rPr>
        <w:t xml:space="preserve">», руководитель Деманина Л.В.   </w:t>
      </w:r>
    </w:p>
    <w:p w:rsidR="00193F3C" w:rsidRPr="00082346" w:rsidRDefault="008133F0" w:rsidP="00D21780">
      <w:pPr>
        <w:keepNext/>
        <w:keepLines/>
        <w:spacing w:after="0"/>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 </w:t>
      </w:r>
      <w:r w:rsidR="009D041A" w:rsidRPr="00082346">
        <w:rPr>
          <w:rFonts w:ascii="Times New Roman" w:eastAsia="Times New Roman" w:hAnsi="Times New Roman" w:cs="Times New Roman"/>
          <w:sz w:val="28"/>
          <w:shd w:val="clear" w:color="auto" w:fill="FFFFFF"/>
        </w:rPr>
        <w:t>Грудзь Кристина, 3</w:t>
      </w:r>
      <w:r w:rsidRPr="00082346">
        <w:rPr>
          <w:rFonts w:ascii="Times New Roman" w:eastAsia="Times New Roman" w:hAnsi="Times New Roman" w:cs="Times New Roman"/>
          <w:sz w:val="28"/>
          <w:shd w:val="clear" w:color="auto" w:fill="FFFFFF"/>
        </w:rPr>
        <w:t>-а класс, 1 место в районном конкурсе "</w:t>
      </w:r>
      <w:r w:rsidR="009D041A" w:rsidRPr="00082346">
        <w:rPr>
          <w:rFonts w:ascii="Times New Roman" w:eastAsia="Times New Roman" w:hAnsi="Times New Roman" w:cs="Times New Roman"/>
          <w:sz w:val="28"/>
          <w:shd w:val="clear" w:color="auto" w:fill="FFFFFF"/>
        </w:rPr>
        <w:t>Русская зима</w:t>
      </w:r>
      <w:r w:rsidRPr="00082346">
        <w:rPr>
          <w:rFonts w:ascii="Times New Roman" w:eastAsia="Times New Roman" w:hAnsi="Times New Roman" w:cs="Times New Roman"/>
          <w:sz w:val="28"/>
          <w:shd w:val="clear" w:color="auto" w:fill="FFFFFF"/>
        </w:rPr>
        <w:t xml:space="preserve">", руководитель </w:t>
      </w:r>
      <w:r w:rsidR="009D041A" w:rsidRPr="00082346">
        <w:rPr>
          <w:rFonts w:ascii="Times New Roman" w:eastAsia="Times New Roman" w:hAnsi="Times New Roman" w:cs="Times New Roman"/>
          <w:sz w:val="28"/>
          <w:shd w:val="clear" w:color="auto" w:fill="FFFFFF"/>
        </w:rPr>
        <w:t>Москалева А.Ю.</w:t>
      </w:r>
    </w:p>
    <w:p w:rsidR="00F1368A" w:rsidRPr="00082346" w:rsidRDefault="008133F0" w:rsidP="00F1368A">
      <w:pPr>
        <w:spacing w:after="0"/>
        <w:jc w:val="both"/>
        <w:rPr>
          <w:rFonts w:ascii="Times New Roman" w:eastAsia="Times New Roman" w:hAnsi="Times New Roman" w:cs="Times New Roman"/>
          <w:sz w:val="28"/>
        </w:rPr>
      </w:pPr>
      <w:r w:rsidRPr="00082346">
        <w:rPr>
          <w:rFonts w:ascii="Times New Roman" w:eastAsia="Times New Roman" w:hAnsi="Times New Roman" w:cs="Times New Roman"/>
          <w:sz w:val="28"/>
          <w:shd w:val="clear" w:color="auto" w:fill="FFFFFF"/>
        </w:rPr>
        <w:t xml:space="preserve">         - </w:t>
      </w:r>
      <w:r w:rsidR="00F1368A" w:rsidRPr="00082346">
        <w:rPr>
          <w:rFonts w:ascii="Times New Roman" w:eastAsia="Times New Roman" w:hAnsi="Times New Roman" w:cs="Times New Roman"/>
          <w:sz w:val="28"/>
        </w:rPr>
        <w:t>Шарова Виоллета, 4</w:t>
      </w:r>
      <w:r w:rsidRPr="00082346">
        <w:rPr>
          <w:rFonts w:ascii="Times New Roman" w:eastAsia="Times New Roman" w:hAnsi="Times New Roman" w:cs="Times New Roman"/>
          <w:sz w:val="28"/>
        </w:rPr>
        <w:t xml:space="preserve">-а класс, 1 место в районном конкурсе компьютерных презентаций </w:t>
      </w:r>
      <w:r w:rsidR="009D041A" w:rsidRPr="00082346">
        <w:rPr>
          <w:rFonts w:ascii="Times New Roman" w:hAnsi="Times New Roman"/>
          <w:sz w:val="28"/>
          <w:szCs w:val="28"/>
        </w:rPr>
        <w:t>«</w:t>
      </w:r>
      <w:r w:rsidR="009D041A" w:rsidRPr="00082346">
        <w:rPr>
          <w:rFonts w:ascii="Times New Roman" w:hAnsi="Times New Roman"/>
          <w:sz w:val="28"/>
          <w:szCs w:val="28"/>
          <w:shd w:val="clear" w:color="auto" w:fill="FFFFFF"/>
        </w:rPr>
        <w:t>Охранять природу – значит охранять Родину»</w:t>
      </w:r>
      <w:r w:rsidRPr="00082346">
        <w:rPr>
          <w:rFonts w:ascii="Times New Roman" w:eastAsia="Times New Roman" w:hAnsi="Times New Roman" w:cs="Times New Roman"/>
          <w:sz w:val="28"/>
        </w:rPr>
        <w:t xml:space="preserve">. </w:t>
      </w:r>
      <w:r w:rsidR="00F1368A" w:rsidRPr="00082346">
        <w:rPr>
          <w:rFonts w:ascii="Times New Roman" w:hAnsi="Times New Roman" w:cs="Times New Roman"/>
          <w:bCs/>
          <w:sz w:val="28"/>
          <w:szCs w:val="28"/>
          <w:shd w:val="clear" w:color="auto" w:fill="FFFFFF"/>
        </w:rPr>
        <w:t xml:space="preserve">Номинация  </w:t>
      </w:r>
      <w:r w:rsidR="00F1368A" w:rsidRPr="00082346">
        <w:rPr>
          <w:rFonts w:ascii="Times New Roman" w:hAnsi="Times New Roman" w:cs="Times New Roman"/>
          <w:sz w:val="28"/>
          <w:szCs w:val="28"/>
        </w:rPr>
        <w:t>«Экология города Саратова: проблемы и пути их разрешения».</w:t>
      </w:r>
      <w:r w:rsidR="009D041A" w:rsidRPr="00082346">
        <w:rPr>
          <w:rFonts w:ascii="Times New Roman" w:eastAsia="Times New Roman" w:hAnsi="Times New Roman"/>
          <w:sz w:val="28"/>
        </w:rPr>
        <w:t xml:space="preserve">   </w:t>
      </w:r>
      <w:r w:rsidRPr="00082346">
        <w:rPr>
          <w:rFonts w:ascii="Times New Roman" w:eastAsia="Times New Roman" w:hAnsi="Times New Roman" w:cs="Times New Roman"/>
          <w:sz w:val="28"/>
        </w:rPr>
        <w:t xml:space="preserve"> </w:t>
      </w:r>
    </w:p>
    <w:p w:rsidR="00F1368A" w:rsidRPr="00082346" w:rsidRDefault="00F1368A" w:rsidP="00F1368A">
      <w:pPr>
        <w:spacing w:after="0"/>
        <w:ind w:firstLine="567"/>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shd w:val="clear" w:color="auto" w:fill="FFFFFF"/>
        </w:rPr>
        <w:t xml:space="preserve">- </w:t>
      </w:r>
      <w:r w:rsidRPr="00082346">
        <w:rPr>
          <w:rFonts w:ascii="Times New Roman" w:eastAsia="Times New Roman" w:hAnsi="Times New Roman" w:cs="Times New Roman"/>
          <w:sz w:val="28"/>
        </w:rPr>
        <w:t xml:space="preserve">Гаврилов Станеслав, 3-а класс, 1 место в районном конкурсе компьютерных презентаций </w:t>
      </w:r>
      <w:r w:rsidRPr="00082346">
        <w:rPr>
          <w:rFonts w:ascii="Times New Roman" w:hAnsi="Times New Roman"/>
          <w:sz w:val="28"/>
          <w:szCs w:val="28"/>
        </w:rPr>
        <w:t>«</w:t>
      </w:r>
      <w:r w:rsidRPr="00082346">
        <w:rPr>
          <w:rFonts w:ascii="Times New Roman" w:hAnsi="Times New Roman"/>
          <w:sz w:val="28"/>
          <w:szCs w:val="28"/>
          <w:shd w:val="clear" w:color="auto" w:fill="FFFFFF"/>
        </w:rPr>
        <w:t>Охранять природу – значит охранять Родину»</w:t>
      </w:r>
      <w:r w:rsidRPr="00082346">
        <w:rPr>
          <w:rFonts w:ascii="Times New Roman" w:eastAsia="Times New Roman" w:hAnsi="Times New Roman" w:cs="Times New Roman"/>
          <w:sz w:val="28"/>
        </w:rPr>
        <w:t xml:space="preserve">. </w:t>
      </w:r>
      <w:r w:rsidRPr="00082346">
        <w:rPr>
          <w:rFonts w:ascii="Times New Roman" w:hAnsi="Times New Roman" w:cs="Times New Roman"/>
          <w:bCs/>
          <w:sz w:val="28"/>
          <w:szCs w:val="28"/>
          <w:shd w:val="clear" w:color="auto" w:fill="FFFFFF"/>
        </w:rPr>
        <w:t xml:space="preserve">Номинация  </w:t>
      </w:r>
      <w:r w:rsidRPr="00082346">
        <w:rPr>
          <w:rFonts w:ascii="Times New Roman" w:hAnsi="Times New Roman" w:cs="Times New Roman"/>
          <w:sz w:val="28"/>
          <w:szCs w:val="28"/>
        </w:rPr>
        <w:t>«Влияние человека на окружающую среду».</w:t>
      </w:r>
      <w:r w:rsidRPr="00082346">
        <w:rPr>
          <w:rFonts w:ascii="Times New Roman" w:eastAsia="Times New Roman" w:hAnsi="Times New Roman" w:cs="Times New Roman"/>
          <w:sz w:val="28"/>
          <w:shd w:val="clear" w:color="auto" w:fill="FFFFFF"/>
        </w:rPr>
        <w:t xml:space="preserve">                    </w:t>
      </w:r>
    </w:p>
    <w:p w:rsidR="00F1368A" w:rsidRPr="00082346" w:rsidRDefault="008133F0" w:rsidP="00D21780">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 xml:space="preserve">- </w:t>
      </w:r>
      <w:r w:rsidR="00F1368A" w:rsidRPr="00082346">
        <w:rPr>
          <w:rFonts w:ascii="Times New Roman" w:eastAsia="Times New Roman" w:hAnsi="Times New Roman" w:cs="Times New Roman"/>
          <w:sz w:val="28"/>
          <w:shd w:val="clear" w:color="auto" w:fill="FFFFFF"/>
        </w:rPr>
        <w:t>Тренин Роман, 4-</w:t>
      </w:r>
      <w:r w:rsidRPr="00082346">
        <w:rPr>
          <w:rFonts w:ascii="Times New Roman" w:eastAsia="Times New Roman" w:hAnsi="Times New Roman" w:cs="Times New Roman"/>
          <w:sz w:val="28"/>
          <w:shd w:val="clear" w:color="auto" w:fill="FFFFFF"/>
        </w:rPr>
        <w:t>а</w:t>
      </w:r>
      <w:r w:rsidR="00F1368A" w:rsidRPr="00082346">
        <w:rPr>
          <w:rFonts w:ascii="Times New Roman" w:eastAsia="Times New Roman" w:hAnsi="Times New Roman" w:cs="Times New Roman"/>
          <w:sz w:val="28"/>
          <w:shd w:val="clear" w:color="auto" w:fill="FFFFFF"/>
        </w:rPr>
        <w:t xml:space="preserve"> класс</w:t>
      </w:r>
      <w:r w:rsidRPr="00082346">
        <w:rPr>
          <w:rFonts w:ascii="Times New Roman" w:eastAsia="Times New Roman" w:hAnsi="Times New Roman" w:cs="Times New Roman"/>
          <w:sz w:val="28"/>
          <w:shd w:val="clear" w:color="auto" w:fill="FFFFFF"/>
        </w:rPr>
        <w:t xml:space="preserve">, </w:t>
      </w:r>
      <w:r w:rsidR="00F1368A" w:rsidRPr="00082346">
        <w:rPr>
          <w:rFonts w:ascii="Times New Roman" w:eastAsia="Times New Roman" w:hAnsi="Times New Roman" w:cs="Times New Roman"/>
          <w:sz w:val="28"/>
          <w:shd w:val="clear" w:color="auto" w:fill="FFFFFF"/>
        </w:rPr>
        <w:t>1 место в районном</w:t>
      </w:r>
      <w:r w:rsidR="00F1368A" w:rsidRPr="00082346">
        <w:rPr>
          <w:rFonts w:ascii="Times New Roman" w:eastAsia="Times New Roman" w:hAnsi="Times New Roman" w:cs="Times New Roman"/>
          <w:sz w:val="28"/>
        </w:rPr>
        <w:br/>
      </w:r>
      <w:r w:rsidR="00F1368A" w:rsidRPr="00082346">
        <w:rPr>
          <w:rFonts w:ascii="Times New Roman" w:eastAsia="Times New Roman" w:hAnsi="Times New Roman" w:cs="Times New Roman"/>
          <w:sz w:val="28"/>
          <w:shd w:val="clear" w:color="auto" w:fill="FFFFFF"/>
        </w:rPr>
        <w:t>конкурсе рисунков «Красота родного края», руководитель Федосеева О.А.</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 </w:t>
      </w:r>
      <w:r w:rsidR="00F1368A" w:rsidRPr="00082346">
        <w:rPr>
          <w:rFonts w:ascii="Times New Roman" w:eastAsia="Times New Roman" w:hAnsi="Times New Roman" w:cs="Times New Roman"/>
          <w:sz w:val="28"/>
          <w:shd w:val="clear" w:color="auto" w:fill="FFFFFF"/>
        </w:rPr>
        <w:t>Шерстобитова Вероника</w:t>
      </w:r>
      <w:r w:rsidRPr="00082346">
        <w:rPr>
          <w:rFonts w:ascii="Times New Roman" w:eastAsia="Times New Roman" w:hAnsi="Times New Roman" w:cs="Times New Roman"/>
          <w:sz w:val="28"/>
          <w:shd w:val="clear" w:color="auto" w:fill="FFFFFF"/>
        </w:rPr>
        <w:t>, 3-б класс, 1 место в</w:t>
      </w:r>
      <w:r w:rsidR="00F1368A" w:rsidRPr="00082346">
        <w:rPr>
          <w:rFonts w:ascii="Times New Roman" w:eastAsia="Times New Roman" w:hAnsi="Times New Roman" w:cs="Times New Roman"/>
          <w:sz w:val="28"/>
        </w:rPr>
        <w:t xml:space="preserve">о Всероссийском конкурсе детских рисунков </w:t>
      </w:r>
      <w:r w:rsidRPr="00082346">
        <w:rPr>
          <w:rFonts w:ascii="Times New Roman" w:eastAsia="Times New Roman" w:hAnsi="Times New Roman" w:cs="Times New Roman"/>
          <w:sz w:val="28"/>
          <w:shd w:val="clear" w:color="auto" w:fill="FFFFFF"/>
        </w:rPr>
        <w:t>«</w:t>
      </w:r>
      <w:r w:rsidR="00F1368A" w:rsidRPr="00082346">
        <w:rPr>
          <w:rFonts w:ascii="Times New Roman" w:eastAsia="Times New Roman" w:hAnsi="Times New Roman" w:cs="Times New Roman"/>
          <w:sz w:val="28"/>
          <w:shd w:val="clear" w:color="auto" w:fill="FFFFFF"/>
        </w:rPr>
        <w:t>Сила России – наш нород!</w:t>
      </w:r>
      <w:r w:rsidRPr="00082346">
        <w:rPr>
          <w:rFonts w:ascii="Times New Roman" w:eastAsia="Times New Roman" w:hAnsi="Times New Roman" w:cs="Times New Roman"/>
          <w:sz w:val="28"/>
          <w:shd w:val="clear" w:color="auto" w:fill="FFFFFF"/>
        </w:rPr>
        <w:t xml:space="preserve">», руководитель </w:t>
      </w:r>
      <w:r w:rsidR="00661BE9" w:rsidRPr="00082346">
        <w:rPr>
          <w:rFonts w:ascii="Times New Roman" w:eastAsia="Times New Roman" w:hAnsi="Times New Roman" w:cs="Times New Roman"/>
          <w:sz w:val="28"/>
          <w:shd w:val="clear" w:color="auto" w:fill="FFFFFF"/>
        </w:rPr>
        <w:t>Мерзлякова М.Е</w:t>
      </w:r>
      <w:r w:rsidRPr="00082346">
        <w:rPr>
          <w:rFonts w:ascii="Times New Roman" w:eastAsia="Times New Roman" w:hAnsi="Times New Roman" w:cs="Times New Roman"/>
          <w:sz w:val="28"/>
          <w:shd w:val="clear" w:color="auto" w:fill="FFFFFF"/>
        </w:rPr>
        <w:t>.</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Коллектив 3б класса, 1 место во всероссийском творческом конкурсе</w:t>
      </w:r>
      <w:r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shd w:val="clear" w:color="auto" w:fill="FFFFFF"/>
        </w:rPr>
        <w:t>«</w:t>
      </w:r>
      <w:r w:rsidR="00661BE9" w:rsidRPr="00082346">
        <w:rPr>
          <w:rFonts w:ascii="Times New Roman" w:eastAsia="Times New Roman" w:hAnsi="Times New Roman" w:cs="Times New Roman"/>
          <w:sz w:val="28"/>
          <w:shd w:val="clear" w:color="auto" w:fill="FFFFFF"/>
        </w:rPr>
        <w:t>Милая мама</w:t>
      </w:r>
      <w:r w:rsidRPr="00082346">
        <w:rPr>
          <w:rFonts w:ascii="Times New Roman" w:eastAsia="Times New Roman" w:hAnsi="Times New Roman" w:cs="Times New Roman"/>
          <w:sz w:val="28"/>
          <w:shd w:val="clear" w:color="auto" w:fill="FFFFFF"/>
        </w:rPr>
        <w:t>»</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 </w:t>
      </w:r>
      <w:r w:rsidR="00661BE9" w:rsidRPr="00082346">
        <w:rPr>
          <w:rFonts w:ascii="Times New Roman" w:eastAsia="Times New Roman" w:hAnsi="Times New Roman" w:cs="Times New Roman"/>
          <w:sz w:val="28"/>
          <w:shd w:val="clear" w:color="auto" w:fill="FFFFFF"/>
        </w:rPr>
        <w:t>Темралиева Алсу</w:t>
      </w:r>
      <w:r w:rsidRPr="00082346">
        <w:rPr>
          <w:rFonts w:ascii="Times New Roman" w:eastAsia="Times New Roman" w:hAnsi="Times New Roman" w:cs="Times New Roman"/>
          <w:sz w:val="28"/>
          <w:shd w:val="clear" w:color="auto" w:fill="FFFFFF"/>
        </w:rPr>
        <w:t xml:space="preserve">, </w:t>
      </w:r>
      <w:r w:rsidR="00661BE9" w:rsidRPr="00082346">
        <w:rPr>
          <w:rFonts w:ascii="Times New Roman" w:eastAsia="Times New Roman" w:hAnsi="Times New Roman" w:cs="Times New Roman"/>
          <w:sz w:val="28"/>
          <w:shd w:val="clear" w:color="auto" w:fill="FFFFFF"/>
        </w:rPr>
        <w:t>1б</w:t>
      </w:r>
      <w:r w:rsidRPr="00082346">
        <w:rPr>
          <w:rFonts w:ascii="Times New Roman" w:eastAsia="Times New Roman" w:hAnsi="Times New Roman" w:cs="Times New Roman"/>
          <w:sz w:val="28"/>
          <w:shd w:val="clear" w:color="auto" w:fill="FFFFFF"/>
        </w:rPr>
        <w:t xml:space="preserve"> класс, Диплом 1 степени, </w:t>
      </w:r>
      <w:r w:rsidR="00661BE9" w:rsidRPr="00082346">
        <w:rPr>
          <w:rFonts w:ascii="Times New Roman" w:eastAsia="Times New Roman" w:hAnsi="Times New Roman" w:cs="Times New Roman"/>
          <w:sz w:val="28"/>
          <w:shd w:val="clear" w:color="auto" w:fill="FFFFFF"/>
        </w:rPr>
        <w:t>во Всероссийском конкурсе рисунка и поделок</w:t>
      </w:r>
      <w:r w:rsidRPr="00082346">
        <w:rPr>
          <w:rFonts w:ascii="Times New Roman" w:eastAsia="Times New Roman" w:hAnsi="Times New Roman" w:cs="Times New Roman"/>
          <w:sz w:val="28"/>
          <w:shd w:val="clear" w:color="auto" w:fill="FFFFFF"/>
        </w:rPr>
        <w:t>"</w:t>
      </w:r>
      <w:r w:rsidR="00661BE9" w:rsidRPr="00082346">
        <w:rPr>
          <w:rFonts w:ascii="Times New Roman" w:eastAsia="Times New Roman" w:hAnsi="Times New Roman" w:cs="Times New Roman"/>
          <w:sz w:val="28"/>
          <w:shd w:val="clear" w:color="auto" w:fill="FFFFFF"/>
        </w:rPr>
        <w:t>Весенний перезвон</w:t>
      </w:r>
      <w:r w:rsidRPr="00082346">
        <w:rPr>
          <w:rFonts w:ascii="Times New Roman" w:eastAsia="Times New Roman" w:hAnsi="Times New Roman" w:cs="Times New Roman"/>
          <w:sz w:val="28"/>
          <w:shd w:val="clear" w:color="auto" w:fill="FFFFFF"/>
        </w:rPr>
        <w:t xml:space="preserve">" номинация "Светлый день Победы", руководитель </w:t>
      </w:r>
      <w:r w:rsidR="00661BE9" w:rsidRPr="00082346">
        <w:rPr>
          <w:rFonts w:ascii="Times New Roman" w:eastAsia="Times New Roman" w:hAnsi="Times New Roman" w:cs="Times New Roman"/>
          <w:sz w:val="28"/>
          <w:shd w:val="clear" w:color="auto" w:fill="FFFFFF"/>
        </w:rPr>
        <w:t>Деманина Л.В</w:t>
      </w:r>
      <w:r w:rsidRPr="00082346">
        <w:rPr>
          <w:rFonts w:ascii="Times New Roman" w:eastAsia="Times New Roman" w:hAnsi="Times New Roman" w:cs="Times New Roman"/>
          <w:sz w:val="28"/>
          <w:shd w:val="clear" w:color="auto" w:fill="FFFFFF"/>
        </w:rPr>
        <w:t xml:space="preserve">. </w:t>
      </w:r>
    </w:p>
    <w:p w:rsidR="00661BE9" w:rsidRPr="00082346" w:rsidRDefault="008133F0" w:rsidP="00D21780">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 </w:t>
      </w:r>
      <w:r w:rsidR="00661BE9" w:rsidRPr="00082346">
        <w:rPr>
          <w:rFonts w:ascii="Times New Roman" w:eastAsia="Times New Roman" w:hAnsi="Times New Roman" w:cs="Times New Roman"/>
          <w:sz w:val="28"/>
          <w:shd w:val="clear" w:color="auto" w:fill="FFFFFF"/>
        </w:rPr>
        <w:t>Коваленко Павел</w:t>
      </w:r>
      <w:r w:rsidRPr="00082346">
        <w:rPr>
          <w:rFonts w:ascii="Times New Roman" w:eastAsia="Times New Roman" w:hAnsi="Times New Roman" w:cs="Times New Roman"/>
          <w:sz w:val="28"/>
          <w:shd w:val="clear" w:color="auto" w:fill="FFFFFF"/>
        </w:rPr>
        <w:t xml:space="preserve">, </w:t>
      </w:r>
      <w:r w:rsidR="00661BE9" w:rsidRPr="00082346">
        <w:rPr>
          <w:rFonts w:ascii="Times New Roman" w:eastAsia="Times New Roman" w:hAnsi="Times New Roman" w:cs="Times New Roman"/>
          <w:sz w:val="28"/>
          <w:shd w:val="clear" w:color="auto" w:fill="FFFFFF"/>
        </w:rPr>
        <w:t>1б</w:t>
      </w:r>
      <w:r w:rsidRPr="00082346">
        <w:rPr>
          <w:rFonts w:ascii="Times New Roman" w:eastAsia="Times New Roman" w:hAnsi="Times New Roman" w:cs="Times New Roman"/>
          <w:sz w:val="28"/>
          <w:shd w:val="clear" w:color="auto" w:fill="FFFFFF"/>
        </w:rPr>
        <w:t xml:space="preserve"> класс, Диплом 1 степени, </w:t>
      </w:r>
      <w:r w:rsidR="00661BE9" w:rsidRPr="00082346">
        <w:rPr>
          <w:rFonts w:ascii="Times New Roman" w:eastAsia="Times New Roman" w:hAnsi="Times New Roman" w:cs="Times New Roman"/>
          <w:sz w:val="28"/>
          <w:shd w:val="clear" w:color="auto" w:fill="FFFFFF"/>
        </w:rPr>
        <w:t>в городском конкурсе рисунка</w:t>
      </w:r>
      <w:r w:rsidRPr="00082346">
        <w:rPr>
          <w:rFonts w:ascii="Times New Roman" w:eastAsia="Times New Roman" w:hAnsi="Times New Roman" w:cs="Times New Roman"/>
          <w:sz w:val="28"/>
          <w:shd w:val="clear" w:color="auto" w:fill="FFFFFF"/>
        </w:rPr>
        <w:t xml:space="preserve"> "</w:t>
      </w:r>
      <w:r w:rsidR="00661BE9" w:rsidRPr="00082346">
        <w:rPr>
          <w:rFonts w:ascii="Times New Roman" w:eastAsia="Times New Roman" w:hAnsi="Times New Roman" w:cs="Times New Roman"/>
          <w:sz w:val="28"/>
          <w:shd w:val="clear" w:color="auto" w:fill="FFFFFF"/>
        </w:rPr>
        <w:t>Красота Родного края</w:t>
      </w:r>
      <w:r w:rsidRPr="00082346">
        <w:rPr>
          <w:rFonts w:ascii="Times New Roman" w:eastAsia="Times New Roman" w:hAnsi="Times New Roman" w:cs="Times New Roman"/>
          <w:sz w:val="28"/>
          <w:shd w:val="clear" w:color="auto" w:fill="FFFFFF"/>
        </w:rPr>
        <w:t xml:space="preserve">", руководитель </w:t>
      </w:r>
      <w:r w:rsidR="00661BE9" w:rsidRPr="00082346">
        <w:rPr>
          <w:rFonts w:ascii="Times New Roman" w:eastAsia="Times New Roman" w:hAnsi="Times New Roman" w:cs="Times New Roman"/>
          <w:sz w:val="28"/>
          <w:shd w:val="clear" w:color="auto" w:fill="FFFFFF"/>
        </w:rPr>
        <w:t>Деманина Л.В.</w:t>
      </w:r>
    </w:p>
    <w:p w:rsidR="00193F3C" w:rsidRPr="00082346" w:rsidRDefault="00661BE9"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shd w:val="clear" w:color="auto" w:fill="FFFFFF"/>
        </w:rPr>
        <w:t>- Альмуханова Руфина, 2а класс, 1 место, в региональном турнире по традиционному шотокан карате до «Кубок победы».</w:t>
      </w:r>
      <w:r w:rsidR="008133F0" w:rsidRPr="00082346">
        <w:rPr>
          <w:rFonts w:ascii="Times New Roman" w:eastAsia="Times New Roman" w:hAnsi="Times New Roman" w:cs="Times New Roman"/>
          <w:sz w:val="28"/>
        </w:rPr>
        <w:t> </w:t>
      </w:r>
    </w:p>
    <w:p w:rsidR="00661BE9" w:rsidRPr="00082346" w:rsidRDefault="00661BE9" w:rsidP="00661BE9">
      <w:pPr>
        <w:keepNext/>
        <w:keepLines/>
        <w:spacing w:after="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Джлавян Софья, 5а класс, 1 место, в региональном турнире по традиционному шотокан карате до «Кубок победы».</w:t>
      </w:r>
      <w:r w:rsidRPr="00082346">
        <w:rPr>
          <w:rFonts w:ascii="Times New Roman" w:eastAsia="Times New Roman" w:hAnsi="Times New Roman" w:cs="Times New Roman"/>
          <w:sz w:val="28"/>
        </w:rPr>
        <w:t> </w:t>
      </w:r>
    </w:p>
    <w:p w:rsidR="00193F3C" w:rsidRPr="00082346" w:rsidRDefault="00193F3C" w:rsidP="00661BE9">
      <w:pPr>
        <w:keepNext/>
        <w:keepLines/>
        <w:spacing w:after="0"/>
        <w:jc w:val="both"/>
        <w:rPr>
          <w:rFonts w:ascii="Times New Roman" w:eastAsia="Times New Roman" w:hAnsi="Times New Roman" w:cs="Times New Roman"/>
          <w:sz w:val="28"/>
        </w:rPr>
      </w:pPr>
    </w:p>
    <w:p w:rsidR="00193F3C" w:rsidRPr="00082346" w:rsidRDefault="008133F0" w:rsidP="00D21780">
      <w:pPr>
        <w:keepNext/>
        <w:keepLines/>
        <w:spacing w:after="0"/>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Стремясь к тому, чтобы все структурные элементы воспитательного пространства оказывали максимально эффективное, позитивное воздействие на учащихся, на их социализацию, школа продолжала сотрудничать с детской библиотекой, областной филармонией, КВЦ «Радуга», ДДТ «Солнечный», МУК «Клуб «Солнечный». Воспитательная работа выходила за рамки школы:  учащиеся посещали детскую библиотеку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 xml:space="preserve"> 36, </w:t>
      </w:r>
      <w:r w:rsidRPr="00082346">
        <w:rPr>
          <w:rFonts w:ascii="Times New Roman" w:eastAsia="Times New Roman" w:hAnsi="Times New Roman" w:cs="Times New Roman"/>
          <w:sz w:val="28"/>
          <w:shd w:val="clear" w:color="auto" w:fill="FFFFFF"/>
        </w:rPr>
        <w:t>областной методический киновидеоцентр</w:t>
      </w:r>
      <w:r w:rsidRPr="00082346">
        <w:rPr>
          <w:rFonts w:ascii="Times New Roman" w:eastAsia="Times New Roman" w:hAnsi="Times New Roman" w:cs="Times New Roman"/>
          <w:sz w:val="28"/>
        </w:rPr>
        <w:t>,</w:t>
      </w:r>
      <w:r w:rsidRPr="00082346">
        <w:rPr>
          <w:rFonts w:ascii="Times New Roman" w:eastAsia="Times New Roman" w:hAnsi="Times New Roman" w:cs="Times New Roman"/>
          <w:i/>
          <w:sz w:val="28"/>
        </w:rPr>
        <w:t xml:space="preserve"> </w:t>
      </w:r>
      <w:r w:rsidRPr="00082346">
        <w:rPr>
          <w:rFonts w:ascii="Times New Roman" w:eastAsia="Times New Roman" w:hAnsi="Times New Roman" w:cs="Times New Roman"/>
          <w:sz w:val="28"/>
        </w:rPr>
        <w:t xml:space="preserve">кинотеатр «HappyCinema»), в музей пожарной охраны  </w:t>
      </w:r>
      <w:r w:rsidRPr="00082346">
        <w:rPr>
          <w:rFonts w:ascii="Times New Roman" w:eastAsia="Times New Roman" w:hAnsi="Times New Roman" w:cs="Times New Roman"/>
          <w:sz w:val="28"/>
          <w:shd w:val="clear" w:color="auto" w:fill="FFFFFF"/>
        </w:rPr>
        <w:t>ФГКУ СПСЧ ФПС по Саратовской области</w:t>
      </w:r>
      <w:r w:rsidR="00CF7A46" w:rsidRPr="00082346">
        <w:rPr>
          <w:rFonts w:ascii="Times New Roman" w:eastAsia="Times New Roman" w:hAnsi="Times New Roman" w:cs="Times New Roman"/>
          <w:i/>
          <w:sz w:val="28"/>
        </w:rPr>
        <w:t xml:space="preserve">, </w:t>
      </w:r>
      <w:r w:rsidRPr="00082346">
        <w:rPr>
          <w:rFonts w:ascii="Times New Roman" w:eastAsia="Times New Roman" w:hAnsi="Times New Roman" w:cs="Times New Roman"/>
          <w:i/>
          <w:sz w:val="28"/>
        </w:rPr>
        <w:t xml:space="preserve">в </w:t>
      </w:r>
      <w:r w:rsidRPr="00082346">
        <w:rPr>
          <w:rFonts w:ascii="Times New Roman" w:eastAsia="Times New Roman" w:hAnsi="Times New Roman" w:cs="Times New Roman"/>
          <w:sz w:val="28"/>
          <w:shd w:val="clear" w:color="auto" w:fill="FFFFFF"/>
        </w:rPr>
        <w:t>Саратовский областной центр народного творчества имени Л. А. Руслановой</w:t>
      </w:r>
      <w:r w:rsidRPr="00082346">
        <w:rPr>
          <w:rFonts w:ascii="Times New Roman" w:eastAsia="Times New Roman" w:hAnsi="Times New Roman" w:cs="Times New Roman"/>
          <w:sz w:val="28"/>
        </w:rPr>
        <w:t xml:space="preserve">, массовая поездка </w:t>
      </w:r>
      <w:r w:rsidR="00661BE9" w:rsidRPr="00082346">
        <w:rPr>
          <w:rFonts w:ascii="Times New Roman" w:eastAsia="Times New Roman" w:hAnsi="Times New Roman" w:cs="Times New Roman"/>
          <w:sz w:val="28"/>
        </w:rPr>
        <w:t>в г. Энгельс на место приземления Ю.А. Гагарина, экскурсия по городу Саратову, организована массовая поездка в «Зоопарк» г. Пенза</w:t>
      </w:r>
      <w:r w:rsidRPr="00082346">
        <w:rPr>
          <w:rFonts w:ascii="Times New Roman" w:eastAsia="Times New Roman" w:hAnsi="Times New Roman" w:cs="Times New Roman"/>
          <w:sz w:val="28"/>
        </w:rPr>
        <w:t>.</w:t>
      </w:r>
      <w:r w:rsidRPr="00082346">
        <w:rPr>
          <w:rFonts w:ascii="Times New Roman" w:eastAsia="Times New Roman" w:hAnsi="Times New Roman" w:cs="Times New Roman"/>
          <w:i/>
          <w:sz w:val="28"/>
        </w:rPr>
        <w:t xml:space="preserve"> </w:t>
      </w:r>
      <w:r w:rsidRPr="00082346">
        <w:rPr>
          <w:rFonts w:ascii="Times New Roman" w:eastAsia="Times New Roman" w:hAnsi="Times New Roman" w:cs="Times New Roman"/>
          <w:sz w:val="28"/>
        </w:rPr>
        <w:t xml:space="preserve">Все посещения и экскурсии  были ориентированы на активизацию </w:t>
      </w:r>
      <w:r w:rsidRPr="00082346">
        <w:rPr>
          <w:rFonts w:ascii="Times New Roman" w:eastAsia="Times New Roman" w:hAnsi="Times New Roman" w:cs="Times New Roman"/>
          <w:b/>
          <w:sz w:val="28"/>
        </w:rPr>
        <w:t>духовно – нравственного воспитания, на гражданско – патриотическое воспитание</w:t>
      </w:r>
      <w:r w:rsidRPr="00082346">
        <w:rPr>
          <w:rFonts w:ascii="Times New Roman" w:eastAsia="Times New Roman" w:hAnsi="Times New Roman" w:cs="Times New Roman"/>
          <w:sz w:val="28"/>
        </w:rPr>
        <w:t xml:space="preserve"> и на привитие чувства любви к родному краю, к культурным ценностям. </w:t>
      </w:r>
    </w:p>
    <w:p w:rsidR="00193F3C" w:rsidRPr="00082346" w:rsidRDefault="008133F0" w:rsidP="00D21780">
      <w:pPr>
        <w:keepNext/>
        <w:keepLines/>
        <w:spacing w:after="0" w:line="240" w:lineRule="auto"/>
        <w:ind w:firstLine="708"/>
        <w:jc w:val="both"/>
        <w:rPr>
          <w:rFonts w:ascii="Verdana" w:eastAsia="Verdana" w:hAnsi="Verdana" w:cs="Verdana"/>
          <w:sz w:val="21"/>
        </w:rPr>
      </w:pPr>
      <w:r w:rsidRPr="00082346">
        <w:rPr>
          <w:rFonts w:ascii="Times New Roman" w:eastAsia="Times New Roman" w:hAnsi="Times New Roman" w:cs="Times New Roman"/>
          <w:sz w:val="28"/>
        </w:rPr>
        <w:t>Одной из основных форм ученического самоуправления в школе является Совет старшеклассников, цель которого - создание условий для формирования лидерских качеств и активной гражданской позиции обучающихся.             В соответствии с планом воспитательной работы, при активной поддержке классных руководителей и активном участии Совета старшеклассников и были проведены следующие традиционные мероприятия:</w:t>
      </w:r>
    </w:p>
    <w:p w:rsidR="00193F3C" w:rsidRPr="00082346" w:rsidRDefault="008133F0" w:rsidP="00D21780">
      <w:pPr>
        <w:keepNext/>
        <w:keepLines/>
        <w:spacing w:after="0" w:line="240" w:lineRule="auto"/>
        <w:jc w:val="both"/>
        <w:rPr>
          <w:rFonts w:ascii="Verdana" w:eastAsia="Verdana" w:hAnsi="Verdana" w:cs="Verdana"/>
          <w:sz w:val="21"/>
        </w:rPr>
      </w:pPr>
      <w:r w:rsidRPr="00082346">
        <w:rPr>
          <w:rFonts w:ascii="Times New Roman" w:eastAsia="Times New Roman" w:hAnsi="Times New Roman" w:cs="Times New Roman"/>
          <w:sz w:val="28"/>
        </w:rPr>
        <w:t>- </w:t>
      </w:r>
      <w:r w:rsidRPr="00082346">
        <w:rPr>
          <w:rFonts w:ascii="Times New Roman" w:eastAsia="Times New Roman" w:hAnsi="Times New Roman" w:cs="Times New Roman"/>
          <w:sz w:val="28"/>
          <w:u w:val="single"/>
        </w:rPr>
        <w:t>торжественные линейки</w:t>
      </w:r>
      <w:r w:rsidRPr="00082346">
        <w:rPr>
          <w:rFonts w:ascii="Times New Roman" w:eastAsia="Times New Roman" w:hAnsi="Times New Roman" w:cs="Times New Roman"/>
          <w:sz w:val="28"/>
        </w:rPr>
        <w:t>: День Знаний;</w:t>
      </w:r>
    </w:p>
    <w:p w:rsidR="00193F3C" w:rsidRPr="00082346" w:rsidRDefault="008133F0" w:rsidP="00D21780">
      <w:pPr>
        <w:keepNext/>
        <w:keepLines/>
        <w:spacing w:after="0" w:line="240" w:lineRule="auto"/>
        <w:jc w:val="both"/>
        <w:rPr>
          <w:rFonts w:ascii="Verdana" w:eastAsia="Verdana" w:hAnsi="Verdana" w:cs="Verdana"/>
          <w:sz w:val="21"/>
        </w:rPr>
      </w:pPr>
      <w:r w:rsidRPr="00082346">
        <w:rPr>
          <w:rFonts w:ascii="Times New Roman" w:eastAsia="Times New Roman" w:hAnsi="Times New Roman" w:cs="Times New Roman"/>
          <w:sz w:val="28"/>
        </w:rPr>
        <w:t>- </w:t>
      </w:r>
      <w:r w:rsidRPr="00082346">
        <w:rPr>
          <w:rFonts w:ascii="Times New Roman" w:eastAsia="Times New Roman" w:hAnsi="Times New Roman" w:cs="Times New Roman"/>
          <w:sz w:val="28"/>
          <w:u w:val="single"/>
        </w:rPr>
        <w:t>праздничные концерты, </w:t>
      </w:r>
      <w:r w:rsidRPr="00082346">
        <w:rPr>
          <w:rFonts w:ascii="Times New Roman" w:eastAsia="Times New Roman" w:hAnsi="Times New Roman" w:cs="Times New Roman"/>
          <w:sz w:val="28"/>
        </w:rPr>
        <w:t>посвященные: Дню Учителя,  Международному женскому дню,</w:t>
      </w:r>
    </w:p>
    <w:p w:rsidR="00193F3C" w:rsidRPr="00082346" w:rsidRDefault="008133F0" w:rsidP="00D21780">
      <w:pPr>
        <w:keepNext/>
        <w:keepLines/>
        <w:spacing w:after="0" w:line="240" w:lineRule="auto"/>
        <w:jc w:val="both"/>
        <w:rPr>
          <w:rFonts w:ascii="Verdana" w:eastAsia="Verdana" w:hAnsi="Verdana" w:cs="Verdana"/>
          <w:sz w:val="21"/>
        </w:rPr>
      </w:pPr>
      <w:r w:rsidRPr="00082346">
        <w:rPr>
          <w:rFonts w:ascii="Times New Roman" w:eastAsia="Times New Roman" w:hAnsi="Times New Roman" w:cs="Times New Roman"/>
          <w:sz w:val="28"/>
        </w:rPr>
        <w:lastRenderedPageBreak/>
        <w:t>- </w:t>
      </w:r>
      <w:r w:rsidRPr="00082346">
        <w:rPr>
          <w:rFonts w:ascii="Times New Roman" w:eastAsia="Times New Roman" w:hAnsi="Times New Roman" w:cs="Times New Roman"/>
          <w:sz w:val="28"/>
          <w:u w:val="single"/>
        </w:rPr>
        <w:t>социально-значимые акции</w:t>
      </w:r>
      <w:r w:rsidRPr="00082346">
        <w:rPr>
          <w:rFonts w:ascii="Times New Roman" w:eastAsia="Times New Roman" w:hAnsi="Times New Roman" w:cs="Times New Roman"/>
          <w:sz w:val="28"/>
        </w:rPr>
        <w:t xml:space="preserve">: День пожилого человека,  «Никто не останется без открытки», «Спасем дерево!», «Нет наркотикам!», </w:t>
      </w:r>
      <w:r w:rsidR="00CF7A46" w:rsidRPr="00082346">
        <w:rPr>
          <w:rFonts w:ascii="Times New Roman" w:eastAsia="Times New Roman" w:hAnsi="Times New Roman" w:cs="Times New Roman"/>
          <w:sz w:val="28"/>
        </w:rPr>
        <w:t>«Водорослям крышка», «В зоопарке ждут подарки».</w:t>
      </w:r>
    </w:p>
    <w:p w:rsidR="00193F3C" w:rsidRPr="00082346" w:rsidRDefault="008133F0" w:rsidP="00D2178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 </w:t>
      </w:r>
      <w:r w:rsidRPr="00082346">
        <w:rPr>
          <w:rFonts w:ascii="Times New Roman" w:eastAsia="Times New Roman" w:hAnsi="Times New Roman" w:cs="Times New Roman"/>
          <w:sz w:val="28"/>
          <w:u w:val="single"/>
        </w:rPr>
        <w:t>творческие конкурсы:</w:t>
      </w:r>
      <w:r w:rsidRPr="00082346">
        <w:rPr>
          <w:rFonts w:ascii="Times New Roman" w:eastAsia="Times New Roman" w:hAnsi="Times New Roman" w:cs="Times New Roman"/>
          <w:sz w:val="28"/>
        </w:rPr>
        <w:t> плакаты и стенгазеты к праздникам, тематические выставки детских рисунков;</w:t>
      </w:r>
    </w:p>
    <w:p w:rsidR="00193F3C" w:rsidRPr="00082346" w:rsidRDefault="008133F0" w:rsidP="00D21780">
      <w:pPr>
        <w:keepNext/>
        <w:keepLines/>
        <w:spacing w:after="0" w:line="240" w:lineRule="auto"/>
        <w:jc w:val="both"/>
        <w:rPr>
          <w:rFonts w:ascii="Verdana" w:eastAsia="Verdana" w:hAnsi="Verdana" w:cs="Verdana"/>
          <w:sz w:val="21"/>
        </w:rPr>
      </w:pPr>
      <w:r w:rsidRPr="00082346">
        <w:rPr>
          <w:rFonts w:ascii="Times New Roman" w:eastAsia="Times New Roman" w:hAnsi="Times New Roman" w:cs="Times New Roman"/>
          <w:sz w:val="28"/>
        </w:rPr>
        <w:t>-</w:t>
      </w:r>
      <w:r w:rsidRPr="00082346">
        <w:rPr>
          <w:rFonts w:ascii="Times New Roman" w:eastAsia="Times New Roman" w:hAnsi="Times New Roman" w:cs="Times New Roman"/>
          <w:sz w:val="28"/>
          <w:u w:val="single"/>
        </w:rPr>
        <w:t>праздник</w:t>
      </w:r>
      <w:r w:rsidRPr="00082346">
        <w:rPr>
          <w:rFonts w:ascii="Times New Roman" w:eastAsia="Times New Roman" w:hAnsi="Times New Roman" w:cs="Times New Roman"/>
          <w:sz w:val="28"/>
        </w:rPr>
        <w:t xml:space="preserve">  Масленицы.</w:t>
      </w:r>
    </w:p>
    <w:p w:rsidR="00193F3C" w:rsidRPr="00082346" w:rsidRDefault="008133F0" w:rsidP="00D21780">
      <w:pPr>
        <w:keepNext/>
        <w:keepLines/>
        <w:spacing w:after="0"/>
        <w:jc w:val="both"/>
        <w:rPr>
          <w:rFonts w:ascii="Times New Roman" w:eastAsia="Times New Roman" w:hAnsi="Times New Roman" w:cs="Times New Roman"/>
          <w:sz w:val="28"/>
        </w:rPr>
      </w:pPr>
      <w:r w:rsidRPr="00082346">
        <w:rPr>
          <w:rFonts w:ascii="Times New Roman" w:eastAsia="Times New Roman" w:hAnsi="Times New Roman" w:cs="Times New Roman"/>
          <w:sz w:val="28"/>
        </w:rPr>
        <w:t>       Неотъемлемой частью в системе воспитательной работы является система дополнительного  образования</w:t>
      </w:r>
      <w:r w:rsidRPr="00082346">
        <w:rPr>
          <w:rFonts w:ascii="Times New Roman" w:eastAsia="Times New Roman" w:hAnsi="Times New Roman" w:cs="Times New Roman"/>
          <w:b/>
          <w:i/>
          <w:sz w:val="28"/>
        </w:rPr>
        <w:t xml:space="preserve">. </w:t>
      </w:r>
      <w:r w:rsidRPr="00082346">
        <w:rPr>
          <w:rFonts w:ascii="Times New Roman" w:eastAsia="Times New Roman" w:hAnsi="Times New Roman" w:cs="Times New Roman"/>
          <w:sz w:val="28"/>
        </w:rPr>
        <w:t>Всего на базе школы</w:t>
      </w:r>
      <w:r w:rsidR="00CF7A46" w:rsidRPr="00082346">
        <w:rPr>
          <w:rFonts w:ascii="Times New Roman" w:eastAsia="Times New Roman" w:hAnsi="Times New Roman" w:cs="Times New Roman"/>
          <w:sz w:val="28"/>
        </w:rPr>
        <w:t xml:space="preserve"> работали 19 кружков  (из них 8</w:t>
      </w:r>
      <w:r w:rsidRPr="00082346">
        <w:rPr>
          <w:rFonts w:ascii="Times New Roman" w:eastAsia="Times New Roman" w:hAnsi="Times New Roman" w:cs="Times New Roman"/>
          <w:sz w:val="28"/>
        </w:rPr>
        <w:t xml:space="preserve"> –общеинтеллектуального направления, 8- общекультурного, 2 –духовно – нравственного, 1-социального</w:t>
      </w:r>
      <w:r w:rsidR="00CF7A46" w:rsidRPr="00082346">
        <w:rPr>
          <w:rFonts w:ascii="Times New Roman" w:eastAsia="Times New Roman" w:hAnsi="Times New Roman" w:cs="Times New Roman"/>
          <w:sz w:val="28"/>
        </w:rPr>
        <w:t>, 3- патриотиеского</w:t>
      </w:r>
      <w:r w:rsidRPr="00082346">
        <w:rPr>
          <w:rFonts w:ascii="Times New Roman" w:eastAsia="Times New Roman" w:hAnsi="Times New Roman" w:cs="Times New Roman"/>
          <w:sz w:val="28"/>
        </w:rPr>
        <w:t xml:space="preserve">) , 5 спортивных секций.  Для учащихся 1-4 классов  10 кружков, для 5-11 классов- 7 кружков. Заняты в кружках и секциях  546 человека  (92 % учащихся). Приятно отметить, что работа  дала хорошие результаты. Учащиеся нашей школы стали не только участниками, но и победителями районных конкурсов. </w:t>
      </w:r>
    </w:p>
    <w:p w:rsidR="00193F3C" w:rsidRPr="00082346" w:rsidRDefault="008133F0" w:rsidP="00D21780">
      <w:pPr>
        <w:keepNext/>
        <w:keepLines/>
        <w:spacing w:before="74" w:after="248"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В школе уделяется особое  внимание физическому воспитанию и развитию детей. Установка на всестороннее развитие личности предполагает овладение школьниками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знания в области физической культуры, мотивы и умения осуществлять физкультурно-оздоровительную и спортивную деятельность. Программа по физическому воспитанию наших детей состоит не только из основного, базового учебного материала, обязательного для всех учащихся, который усваивается на уроках физической культуры под руководством  учителей  физкультуры Савушкиной А.А. и </w:t>
      </w:r>
      <w:r w:rsidR="00CF7A46" w:rsidRPr="00082346">
        <w:rPr>
          <w:rFonts w:ascii="Times New Roman" w:eastAsia="Times New Roman" w:hAnsi="Times New Roman" w:cs="Times New Roman"/>
          <w:sz w:val="28"/>
        </w:rPr>
        <w:t>Медведевой П.Ю</w:t>
      </w:r>
      <w:r w:rsidRPr="00082346">
        <w:rPr>
          <w:rFonts w:ascii="Times New Roman" w:eastAsia="Times New Roman" w:hAnsi="Times New Roman" w:cs="Times New Roman"/>
          <w:sz w:val="28"/>
        </w:rPr>
        <w:t>., но и из всех основных форм школьной физической культуры, составляющих целостную систему физического воспитания учащихся.  Внеклассная спортивно-оздоровительная работа способствуют привлечению школьников к регулярным занятиям физическими упражнениями и спортом с учётом их интересов и желаний, повышению двигательной активности и подготовленности учащихся, позволяют совершенствоваться в избранном виде спорта. В течение учебного года работали 5 секции: секцию «Волейбол» ведет учитель физкультуры Савушкина А.А., секцию «Восточные  боевые единоборства»  возглавляет кандидат в мастера спорта  Агайдаров Р.В. , Николаева Л.В.,  секцию «Рукопашный бой»ведёт  кандидат в мастера спорта  Александров А.А., секцию «Пауэрлифтинг» ведет тренер кандидат в мастера спорта  Трифонов О.В.</w:t>
      </w:r>
    </w:p>
    <w:p w:rsidR="00193F3C" w:rsidRPr="00082346" w:rsidRDefault="008133F0" w:rsidP="00D21780">
      <w:pPr>
        <w:keepNext/>
        <w:keepLines/>
        <w:spacing w:before="280" w:after="280"/>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Согласно плану спортивно - оздоровительных мероприятий были проведены: День здоровья, “Весёлые старты” ,турнир по шашкам,</w:t>
      </w:r>
      <w:r w:rsidRPr="00082346">
        <w:rPr>
          <w:rFonts w:ascii="Times New Roman" w:eastAsia="Times New Roman" w:hAnsi="Times New Roman" w:cs="Times New Roman"/>
          <w:sz w:val="26"/>
        </w:rPr>
        <w:t xml:space="preserve"> "Папа, мама, я - спортивная семья", э</w:t>
      </w:r>
      <w:r w:rsidRPr="00082346">
        <w:rPr>
          <w:rFonts w:ascii="Times New Roman" w:eastAsia="Times New Roman" w:hAnsi="Times New Roman" w:cs="Times New Roman"/>
          <w:sz w:val="28"/>
        </w:rPr>
        <w:t xml:space="preserve">стафеты на свежем воздухе, соревнования по   волейболу и др. </w:t>
      </w:r>
    </w:p>
    <w:p w:rsidR="00193F3C" w:rsidRPr="00082346" w:rsidRDefault="008133F0" w:rsidP="00D21780">
      <w:pPr>
        <w:keepNext/>
        <w:keepLines/>
        <w:spacing w:after="0" w:line="240" w:lineRule="auto"/>
        <w:ind w:right="57" w:firstLine="709"/>
        <w:jc w:val="both"/>
        <w:rPr>
          <w:rFonts w:ascii="Times New Roman" w:eastAsia="Times New Roman" w:hAnsi="Times New Roman" w:cs="Times New Roman"/>
          <w:i/>
          <w:sz w:val="28"/>
        </w:rPr>
      </w:pPr>
      <w:r w:rsidRPr="00082346">
        <w:rPr>
          <w:rFonts w:ascii="Times New Roman" w:eastAsia="Times New Roman" w:hAnsi="Times New Roman" w:cs="Times New Roman"/>
          <w:sz w:val="28"/>
        </w:rPr>
        <w:lastRenderedPageBreak/>
        <w:t xml:space="preserve"> Из учащихся, стоящих на внутришкольном  учете, на учете в ПДН, проживающие в семьях, находящихся в социально опасном положении   заняты все 100%. Кружки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w:t>
      </w:r>
    </w:p>
    <w:p w:rsidR="00193F3C" w:rsidRPr="00082346" w:rsidRDefault="008133F0" w:rsidP="00D21780">
      <w:pPr>
        <w:keepNext/>
        <w:keepLines/>
        <w:spacing w:after="0"/>
        <w:ind w:left="283" w:firstLine="851"/>
        <w:rPr>
          <w:rFonts w:ascii="Arial Narrow" w:eastAsia="Arial Narrow" w:hAnsi="Arial Narrow" w:cs="Arial Narrow"/>
          <w:sz w:val="28"/>
        </w:rPr>
      </w:pPr>
      <w:r w:rsidRPr="00082346">
        <w:rPr>
          <w:rFonts w:ascii="Arial Narrow" w:eastAsia="Arial Narrow" w:hAnsi="Arial Narrow" w:cs="Arial Narrow"/>
          <w:i/>
          <w:sz w:val="28"/>
        </w:rPr>
        <w:t> </w:t>
      </w:r>
    </w:p>
    <w:p w:rsidR="00193F3C" w:rsidRPr="00082346" w:rsidRDefault="008133F0" w:rsidP="00D21780">
      <w:pPr>
        <w:keepNext/>
        <w:keepLines/>
        <w:spacing w:after="0"/>
        <w:ind w:firstLine="851"/>
        <w:jc w:val="both"/>
        <w:rPr>
          <w:rFonts w:ascii="Times New Roman" w:eastAsia="Times New Roman" w:hAnsi="Times New Roman" w:cs="Times New Roman"/>
          <w:sz w:val="28"/>
        </w:rPr>
      </w:pPr>
      <w:r w:rsidRPr="00082346">
        <w:rPr>
          <w:rFonts w:ascii="Times New Roman" w:eastAsia="Times New Roman" w:hAnsi="Times New Roman" w:cs="Times New Roman"/>
          <w:b/>
          <w:sz w:val="28"/>
        </w:rPr>
        <w:t>Взаимодействие школы с семьей</w:t>
      </w:r>
      <w:r w:rsidRPr="00082346">
        <w:rPr>
          <w:rFonts w:ascii="Times New Roman" w:eastAsia="Times New Roman" w:hAnsi="Times New Roman" w:cs="Times New Roman"/>
          <w:sz w:val="28"/>
        </w:rPr>
        <w:t xml:space="preserve"> осуществляется в соответствии с планом</w:t>
      </w:r>
      <w:r w:rsidR="00CF7A46" w:rsidRPr="00082346">
        <w:rPr>
          <w:rFonts w:ascii="Times New Roman" w:eastAsia="Times New Roman" w:hAnsi="Times New Roman" w:cs="Times New Roman"/>
          <w:sz w:val="28"/>
        </w:rPr>
        <w:t xml:space="preserve"> Кроме традиционных классных родительских собраний в 2021-2022 учебном году для родителей проводились – Онлайн - открытка, организация совместных выставок декоративно - прикладного творчества «Природа и фантазия», «Весна! Творчество! Фантазия!», «Широкая масленица», «Мастерская Деда Мороза».   06</w:t>
      </w:r>
      <w:r w:rsidRPr="00082346">
        <w:rPr>
          <w:rFonts w:ascii="Times New Roman" w:eastAsia="Times New Roman" w:hAnsi="Times New Roman" w:cs="Times New Roman"/>
          <w:sz w:val="28"/>
        </w:rPr>
        <w:t xml:space="preserve"> се</w:t>
      </w:r>
      <w:r w:rsidR="00CF7A46" w:rsidRPr="00082346">
        <w:rPr>
          <w:rFonts w:ascii="Times New Roman" w:eastAsia="Times New Roman" w:hAnsi="Times New Roman" w:cs="Times New Roman"/>
          <w:sz w:val="28"/>
        </w:rPr>
        <w:t>нтября, 07 декабря 2021 года, 20 января, 25 мая 2022</w:t>
      </w:r>
      <w:r w:rsidRPr="00082346">
        <w:rPr>
          <w:rFonts w:ascii="Times New Roman" w:eastAsia="Times New Roman" w:hAnsi="Times New Roman" w:cs="Times New Roman"/>
          <w:sz w:val="28"/>
        </w:rPr>
        <w:t xml:space="preserve"> года    в школе  проходило общешкольное родительское собрание, классные родительские собрания.  Были рассмотрены вопросы  профилактики наркомании, ОРВИ,  организации питания, обеспечения безопасности детей, подготовки к промежуточной,  итоговой аттестации, профилактики правонарушений, ДДТТ и др. На собрании выступали члены  администрации школы, школьный врач Егорова Ю.В., инспектор ПДН </w:t>
      </w:r>
      <w:r w:rsidR="00CF7A46" w:rsidRPr="00082346">
        <w:rPr>
          <w:rFonts w:ascii="Times New Roman" w:eastAsia="Times New Roman" w:hAnsi="Times New Roman" w:cs="Times New Roman"/>
          <w:sz w:val="28"/>
        </w:rPr>
        <w:t>Романенко Л.А</w:t>
      </w:r>
      <w:r w:rsidRPr="00082346">
        <w:rPr>
          <w:rFonts w:ascii="Times New Roman" w:eastAsia="Times New Roman" w:hAnsi="Times New Roman" w:cs="Times New Roman"/>
          <w:sz w:val="28"/>
        </w:rPr>
        <w:t>.,  Оперуполномоченный ОУРО П7 в составе УМВД РФ по  Саратову капитан полиции Лаврентьева Н.И., помощник прокурора, специалист ГКУ СО "ЦЗН г. Саратова" ОСЗН Ленинского и Кировского районов.</w:t>
      </w:r>
    </w:p>
    <w:p w:rsidR="00193F3C" w:rsidRPr="00082346" w:rsidRDefault="008133F0" w:rsidP="00D21780">
      <w:pPr>
        <w:keepNext/>
        <w:keepLines/>
        <w:spacing w:after="0" w:line="240" w:lineRule="auto"/>
        <w:ind w:firstLine="851"/>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  Наиболее часто используемыми формами работы с родителями являются индивидуальные беседы с классными руководителями и администрацией. Во время подобных бесед учителя и администрация имеют возможность познакомиться с микроклиматом в семье, обговорить волнующие родителей проблемы, уладить возникающие конфликты. Постоянно ведется работа с родителями слабоуспевающих учеников и учащихся, не справляющихся с программой. Консультирование родителей по проблемам детско-родительских отношений, трудностям в обучении детей проводила и школьный педагог-психолог. </w:t>
      </w:r>
    </w:p>
    <w:p w:rsidR="00193F3C" w:rsidRPr="00082346" w:rsidRDefault="00193F3C" w:rsidP="00D21780">
      <w:pPr>
        <w:keepNext/>
        <w:keepLines/>
        <w:spacing w:after="0" w:line="240" w:lineRule="auto"/>
        <w:ind w:left="284" w:right="57" w:firstLine="709"/>
        <w:rPr>
          <w:rFonts w:ascii="Times New Roman" w:eastAsia="Times New Roman" w:hAnsi="Times New Roman" w:cs="Times New Roman"/>
          <w:sz w:val="28"/>
        </w:rPr>
      </w:pPr>
    </w:p>
    <w:p w:rsidR="00193F3C" w:rsidRPr="00082346" w:rsidRDefault="008133F0" w:rsidP="00D21780">
      <w:pPr>
        <w:keepNext/>
        <w:keepLines/>
        <w:spacing w:after="120" w:line="240" w:lineRule="auto"/>
        <w:ind w:left="284" w:right="57"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Важным  направлением  в во</w:t>
      </w:r>
      <w:r w:rsidR="00CF7A46" w:rsidRPr="00082346">
        <w:rPr>
          <w:rFonts w:ascii="Times New Roman" w:eastAsia="Times New Roman" w:hAnsi="Times New Roman" w:cs="Times New Roman"/>
          <w:sz w:val="28"/>
        </w:rPr>
        <w:t>спитательной работе школы в 2021-2022</w:t>
      </w:r>
      <w:r w:rsidRPr="00082346">
        <w:rPr>
          <w:rFonts w:ascii="Times New Roman" w:eastAsia="Times New Roman" w:hAnsi="Times New Roman" w:cs="Times New Roman"/>
          <w:sz w:val="28"/>
        </w:rPr>
        <w:t xml:space="preserve"> учебном году   было </w:t>
      </w:r>
      <w:r w:rsidRPr="00082346">
        <w:rPr>
          <w:rFonts w:ascii="Times New Roman" w:eastAsia="Times New Roman" w:hAnsi="Times New Roman" w:cs="Times New Roman"/>
          <w:b/>
          <w:sz w:val="28"/>
        </w:rPr>
        <w:t>патриотическое воспитание</w:t>
      </w:r>
      <w:r w:rsidRPr="00082346">
        <w:rPr>
          <w:rFonts w:ascii="Times New Roman" w:eastAsia="Times New Roman" w:hAnsi="Times New Roman" w:cs="Times New Roman"/>
          <w:sz w:val="28"/>
        </w:rPr>
        <w:t xml:space="preserve">. </w:t>
      </w:r>
      <w:r w:rsidR="00CF7A46" w:rsidRPr="00082346">
        <w:rPr>
          <w:rFonts w:ascii="Times New Roman" w:eastAsia="Times New Roman" w:hAnsi="Times New Roman" w:cs="Times New Roman"/>
          <w:sz w:val="28"/>
        </w:rPr>
        <w:t>С 1 сентября 2021года</w:t>
      </w:r>
      <w:r w:rsidRPr="00082346">
        <w:rPr>
          <w:rFonts w:ascii="Times New Roman" w:eastAsia="Times New Roman" w:hAnsi="Times New Roman" w:cs="Times New Roman"/>
          <w:sz w:val="28"/>
        </w:rPr>
        <w:t xml:space="preserve"> </w:t>
      </w:r>
      <w:r w:rsidR="00CF7A46" w:rsidRPr="00082346">
        <w:rPr>
          <w:rFonts w:ascii="Times New Roman" w:eastAsia="Times New Roman" w:hAnsi="Times New Roman" w:cs="Times New Roman"/>
          <w:sz w:val="28"/>
        </w:rPr>
        <w:t>были открыты 4 кадетских класса. Увели</w:t>
      </w:r>
      <w:r w:rsidR="00640EB0" w:rsidRPr="00082346">
        <w:rPr>
          <w:rFonts w:ascii="Times New Roman" w:eastAsia="Times New Roman" w:hAnsi="Times New Roman" w:cs="Times New Roman"/>
          <w:sz w:val="28"/>
        </w:rPr>
        <w:t>ч</w:t>
      </w:r>
      <w:r w:rsidR="00CF7A46" w:rsidRPr="00082346">
        <w:rPr>
          <w:rFonts w:ascii="Times New Roman" w:eastAsia="Times New Roman" w:hAnsi="Times New Roman" w:cs="Times New Roman"/>
          <w:sz w:val="28"/>
        </w:rPr>
        <w:t xml:space="preserve">ено </w:t>
      </w:r>
      <w:r w:rsidR="00640EB0" w:rsidRPr="00082346">
        <w:rPr>
          <w:rFonts w:ascii="Times New Roman" w:eastAsia="Times New Roman" w:hAnsi="Times New Roman" w:cs="Times New Roman"/>
          <w:sz w:val="28"/>
        </w:rPr>
        <w:t xml:space="preserve">количество </w:t>
      </w:r>
      <w:r w:rsidRPr="00082346">
        <w:rPr>
          <w:rFonts w:ascii="Times New Roman" w:eastAsia="Times New Roman" w:hAnsi="Times New Roman" w:cs="Times New Roman"/>
          <w:sz w:val="28"/>
        </w:rPr>
        <w:t>мероприятий способствует патриотическому и гуманистическому воспитанию молодежи, сохранению памяти о подвиге советского народа в Великой Отечественной войне, укреплению связи между поколениями.</w:t>
      </w:r>
    </w:p>
    <w:p w:rsidR="00193F3C" w:rsidRPr="00082346" w:rsidRDefault="00193F3C" w:rsidP="00D21780">
      <w:pPr>
        <w:keepNext/>
        <w:keepLines/>
        <w:spacing w:after="0" w:line="240" w:lineRule="auto"/>
        <w:ind w:left="284" w:right="57" w:firstLine="709"/>
        <w:rPr>
          <w:rFonts w:ascii="Arial Narrow" w:eastAsia="Arial Narrow" w:hAnsi="Arial Narrow" w:cs="Arial Narrow"/>
          <w:sz w:val="28"/>
        </w:rPr>
      </w:pPr>
    </w:p>
    <w:p w:rsidR="00193F3C" w:rsidRPr="00082346" w:rsidRDefault="008133F0" w:rsidP="00D21780">
      <w:pPr>
        <w:keepNext/>
        <w:keepLines/>
        <w:tabs>
          <w:tab w:val="left" w:pos="142"/>
        </w:tabs>
        <w:spacing w:after="0"/>
        <w:ind w:left="283" w:firstLine="709"/>
        <w:jc w:val="both"/>
        <w:rPr>
          <w:rFonts w:ascii="Times New Roman" w:eastAsia="Times New Roman" w:hAnsi="Times New Roman" w:cs="Times New Roman"/>
          <w:sz w:val="28"/>
        </w:rPr>
      </w:pPr>
      <w:r w:rsidRPr="00082346">
        <w:rPr>
          <w:rFonts w:ascii="Times New Roman" w:eastAsia="Times New Roman" w:hAnsi="Times New Roman" w:cs="Times New Roman"/>
          <w:b/>
          <w:sz w:val="28"/>
        </w:rPr>
        <w:lastRenderedPageBreak/>
        <w:t>Работа по профилактике</w:t>
      </w:r>
      <w:r w:rsidRPr="00082346">
        <w:rPr>
          <w:rFonts w:ascii="Times New Roman" w:eastAsia="Times New Roman" w:hAnsi="Times New Roman" w:cs="Times New Roman"/>
          <w:sz w:val="28"/>
        </w:rPr>
        <w:t xml:space="preserve"> наркомании, токсикомании, та</w:t>
      </w:r>
      <w:r w:rsidR="00640EB0" w:rsidRPr="00082346">
        <w:rPr>
          <w:rFonts w:ascii="Times New Roman" w:eastAsia="Times New Roman" w:hAnsi="Times New Roman" w:cs="Times New Roman"/>
          <w:sz w:val="28"/>
        </w:rPr>
        <w:t>бакокурения и алкоголизма в 2021-2022</w:t>
      </w:r>
      <w:r w:rsidRPr="00082346">
        <w:rPr>
          <w:rFonts w:ascii="Times New Roman" w:eastAsia="Times New Roman" w:hAnsi="Times New Roman" w:cs="Times New Roman"/>
          <w:sz w:val="28"/>
        </w:rPr>
        <w:t xml:space="preserve"> году велась согласно плану. Данной теме в школе посвящаются классные часы,  беседы, «уроки здоровья», конкурсы стенгазет, рисунков. Для профилактической работы  с учащимися и родителями (законными представителями)  привлекались  специалисты здравоохранения </w:t>
      </w:r>
      <w:bookmarkStart w:id="0" w:name="_GoBack"/>
      <w:bookmarkEnd w:id="0"/>
      <w:r w:rsidRPr="00082346">
        <w:rPr>
          <w:rFonts w:ascii="Times New Roman" w:eastAsia="Times New Roman" w:hAnsi="Times New Roman" w:cs="Times New Roman"/>
          <w:sz w:val="28"/>
        </w:rPr>
        <w:t>(школьный врач, врач-нарколог), правоохранительных органов (инспекторы  ПДН ОП7, представители прокуратуры). В течение учебного года  с учащимися было проведено  22 мероприятия по данному направлению. Все проведенные мероприятия способствовали формированию негативного отношения к наркомании, алкоголизму, табакокурению и формированию здорового образа жизни.</w:t>
      </w:r>
    </w:p>
    <w:p w:rsidR="00193F3C" w:rsidRPr="00082346" w:rsidRDefault="00193F3C" w:rsidP="00D21780">
      <w:pPr>
        <w:keepNext/>
        <w:keepLines/>
        <w:tabs>
          <w:tab w:val="left" w:pos="142"/>
        </w:tabs>
        <w:spacing w:after="0" w:line="240" w:lineRule="auto"/>
        <w:jc w:val="both"/>
        <w:rPr>
          <w:rFonts w:ascii="Times New Roman" w:eastAsia="Times New Roman" w:hAnsi="Times New Roman" w:cs="Times New Roman"/>
          <w:sz w:val="28"/>
        </w:rPr>
      </w:pPr>
    </w:p>
    <w:p w:rsidR="00193F3C" w:rsidRPr="00082346" w:rsidRDefault="008133F0" w:rsidP="00D21780">
      <w:pPr>
        <w:keepNext/>
        <w:keepLines/>
        <w:spacing w:after="120"/>
        <w:ind w:left="283"/>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Важным условием эффективности развития воспитательного процесса является деятельность методического объединения классных руководителей, взаимодействие классных руководителей с учителями-предметниками. При повышении теоретического и методического уровней членов МО классных руководителе</w:t>
      </w:r>
      <w:r w:rsidR="00640EB0" w:rsidRPr="00082346">
        <w:rPr>
          <w:rFonts w:ascii="Times New Roman" w:eastAsia="Times New Roman" w:hAnsi="Times New Roman" w:cs="Times New Roman"/>
          <w:sz w:val="28"/>
        </w:rPr>
        <w:t>й  в 2021-2022</w:t>
      </w:r>
      <w:r w:rsidRPr="00082346">
        <w:rPr>
          <w:rFonts w:ascii="Times New Roman" w:eastAsia="Times New Roman" w:hAnsi="Times New Roman" w:cs="Times New Roman"/>
          <w:sz w:val="28"/>
        </w:rPr>
        <w:t xml:space="preserve"> учебном году использовались различные формы работы: мастер - классы, «круглые столы», педагогические чтения,  тренинги и др.</w:t>
      </w:r>
    </w:p>
    <w:p w:rsidR="00193F3C" w:rsidRPr="00082346" w:rsidRDefault="00640EB0" w:rsidP="00D21780">
      <w:pPr>
        <w:keepNext/>
        <w:keepLines/>
        <w:spacing w:before="280" w:after="0"/>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В 2021-2022</w:t>
      </w:r>
      <w:r w:rsidR="008133F0" w:rsidRPr="00082346">
        <w:rPr>
          <w:rFonts w:ascii="Times New Roman" w:eastAsia="Times New Roman" w:hAnsi="Times New Roman" w:cs="Times New Roman"/>
          <w:sz w:val="28"/>
        </w:rPr>
        <w:t xml:space="preserve"> учебном году в школе  продолжилась </w:t>
      </w:r>
      <w:r w:rsidR="008133F0" w:rsidRPr="00082346">
        <w:rPr>
          <w:rFonts w:ascii="Times New Roman" w:eastAsia="Times New Roman" w:hAnsi="Times New Roman" w:cs="Times New Roman"/>
          <w:b/>
          <w:sz w:val="28"/>
        </w:rPr>
        <w:t xml:space="preserve">работа по </w:t>
      </w:r>
      <w:r w:rsidR="008133F0" w:rsidRPr="00082346">
        <w:rPr>
          <w:rFonts w:ascii="Times New Roman" w:eastAsia="Times New Roman" w:hAnsi="Times New Roman" w:cs="Times New Roman"/>
          <w:sz w:val="28"/>
        </w:rPr>
        <w:t xml:space="preserve">   </w:t>
      </w:r>
      <w:r w:rsidR="008133F0" w:rsidRPr="00082346">
        <w:rPr>
          <w:rFonts w:ascii="Times New Roman" w:eastAsia="Times New Roman" w:hAnsi="Times New Roman" w:cs="Times New Roman"/>
          <w:b/>
          <w:sz w:val="28"/>
        </w:rPr>
        <w:t>профилактике правонарушений  и преступлений</w:t>
      </w:r>
      <w:r w:rsidR="008133F0" w:rsidRPr="00082346">
        <w:rPr>
          <w:rFonts w:ascii="Times New Roman" w:eastAsia="Times New Roman" w:hAnsi="Times New Roman" w:cs="Times New Roman"/>
          <w:sz w:val="28"/>
        </w:rPr>
        <w:t xml:space="preserve"> среди несовершеннолетних учащихся.  В соответствии с планом         была организована досуговая занятость учащихся, разнообразная творческая деятельность учащихся,     проводилась работа с родителями: родительские собрания, посещение на дому,    в каникулярное время работа школы также была организована- проводились спортивные соревнования, выставки, игры и викторины. В 2019-2020 учебном   году продолжил свою работу Совет по профилактики правонарушений, работа которого направлена на координацию деятельности школы, родителей, общественности, органов полиции в коррекционной работе с детьми, входящими в «группу риска»; по оздоровлению условий семейного воспитания. На заседаниях Совета  рассматривались вопросы   состояния и эффективности профилактической работы, направленной на предупреждение преступлений и правонарушений среди    несовершеннолетних. На заседаниях  СП  были обсуждены  20   персональных дела учащихся  классов,  5 семей, находящихся в социально – опасном положении.</w:t>
      </w:r>
    </w:p>
    <w:p w:rsidR="00193F3C" w:rsidRPr="00082346" w:rsidRDefault="00640EB0" w:rsidP="00D2178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На учете в ПДН на 30.06.2022г. состояли 2</w:t>
      </w:r>
      <w:r w:rsidR="008133F0" w:rsidRPr="00082346">
        <w:rPr>
          <w:rFonts w:ascii="Times New Roman" w:eastAsia="Times New Roman" w:hAnsi="Times New Roman" w:cs="Times New Roman"/>
          <w:sz w:val="28"/>
        </w:rPr>
        <w:t xml:space="preserve"> ученика.</w:t>
      </w:r>
    </w:p>
    <w:p w:rsidR="00193F3C" w:rsidRPr="00082346" w:rsidRDefault="008133F0" w:rsidP="00D21780">
      <w:pPr>
        <w:keepNext/>
        <w:keepLine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На</w:t>
      </w:r>
      <w:r w:rsidR="00640EB0" w:rsidRPr="00082346">
        <w:rPr>
          <w:rFonts w:ascii="Times New Roman" w:eastAsia="Times New Roman" w:hAnsi="Times New Roman" w:cs="Times New Roman"/>
          <w:sz w:val="28"/>
        </w:rPr>
        <w:t xml:space="preserve"> вунтришкольном  учете состоят 6  учеников</w:t>
      </w:r>
      <w:r w:rsidRPr="00082346">
        <w:rPr>
          <w:rFonts w:ascii="Times New Roman" w:eastAsia="Times New Roman" w:hAnsi="Times New Roman" w:cs="Times New Roman"/>
          <w:sz w:val="28"/>
        </w:rPr>
        <w:t>.</w:t>
      </w:r>
    </w:p>
    <w:p w:rsidR="00193F3C" w:rsidRPr="00082346" w:rsidRDefault="008133F0" w:rsidP="00D21780">
      <w:pPr>
        <w:keepNext/>
        <w:keepLines/>
        <w:spacing w:before="50" w:after="5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Вопросы правосознания и предупреждения противоправного поведения рассматривались в течение года инспекторами ПДН ОП </w:t>
      </w:r>
      <w:r w:rsidRPr="00082346">
        <w:rPr>
          <w:rFonts w:ascii="Segoe UI Symbol" w:eastAsia="Segoe UI Symbol" w:hAnsi="Segoe UI Symbol" w:cs="Segoe UI Symbol"/>
          <w:sz w:val="28"/>
        </w:rPr>
        <w:t>№</w:t>
      </w:r>
      <w:r w:rsidRPr="00082346">
        <w:rPr>
          <w:rFonts w:ascii="Times New Roman" w:eastAsia="Times New Roman" w:hAnsi="Times New Roman" w:cs="Times New Roman"/>
          <w:sz w:val="28"/>
        </w:rPr>
        <w:t>7: проходил правовой патруль, единый день профилактики, проводились беседы, круглые столы.</w:t>
      </w:r>
    </w:p>
    <w:p w:rsidR="00193F3C" w:rsidRPr="00082346" w:rsidRDefault="008133F0" w:rsidP="00D21780">
      <w:pPr>
        <w:keepNext/>
        <w:keepLine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С 01.09.2019г. создан  отря</w:t>
      </w:r>
      <w:r w:rsidR="00640EB0" w:rsidRPr="00082346">
        <w:rPr>
          <w:rFonts w:ascii="Times New Roman" w:eastAsia="Times New Roman" w:hAnsi="Times New Roman" w:cs="Times New Roman"/>
          <w:sz w:val="28"/>
        </w:rPr>
        <w:t>д «Юный друг полиции» на базе  9</w:t>
      </w:r>
      <w:r w:rsidRPr="00082346">
        <w:rPr>
          <w:rFonts w:ascii="Times New Roman" w:eastAsia="Times New Roman" w:hAnsi="Times New Roman" w:cs="Times New Roman"/>
          <w:sz w:val="28"/>
        </w:rPr>
        <w:t xml:space="preserve"> «А» класса            (руководитель Бобылева А.Н.). В течении всего учебного года, отряд активно принимал участие в различных конкурсах, акциях, ребята четко выполняли поставленные им задачи руководителем.</w:t>
      </w:r>
    </w:p>
    <w:p w:rsidR="00193F3C" w:rsidRPr="00082346" w:rsidRDefault="008133F0" w:rsidP="00D21780">
      <w:pPr>
        <w:keepNext/>
        <w:keepLines/>
        <w:spacing w:before="50" w:after="50" w:line="240" w:lineRule="auto"/>
        <w:ind w:firstLine="708"/>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Продолжилась  профилактическая работа по предупреждению </w:t>
      </w:r>
      <w:r w:rsidR="00640EB0" w:rsidRPr="00082346">
        <w:rPr>
          <w:rFonts w:ascii="Times New Roman" w:eastAsia="Times New Roman" w:hAnsi="Times New Roman" w:cs="Times New Roman"/>
          <w:sz w:val="28"/>
        </w:rPr>
        <w:t>несчастных случаев. Вначале 2021-2022</w:t>
      </w:r>
      <w:r w:rsidRPr="00082346">
        <w:rPr>
          <w:rFonts w:ascii="Times New Roman" w:eastAsia="Times New Roman" w:hAnsi="Times New Roman" w:cs="Times New Roman"/>
          <w:sz w:val="28"/>
        </w:rPr>
        <w:t xml:space="preserve"> учебного года проходил Месячник гражданской защиты, в рамках которого классные руководители  провели инструктажи с обучающимися, отряд ЮДП  показал агитбригаду «Давай дружить. Дорога!», волонтерский отряд провел акцию «Безопасная дорога в школу».</w:t>
      </w:r>
    </w:p>
    <w:p w:rsidR="00193F3C" w:rsidRPr="00082346" w:rsidRDefault="008133F0" w:rsidP="00D21780">
      <w:pPr>
        <w:keepNext/>
        <w:keepLines/>
        <w:spacing w:after="15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xml:space="preserve">В целом, можно сказать, </w:t>
      </w:r>
      <w:r w:rsidR="00640EB0" w:rsidRPr="00082346">
        <w:rPr>
          <w:rFonts w:ascii="Times New Roman" w:eastAsia="Times New Roman" w:hAnsi="Times New Roman" w:cs="Times New Roman"/>
          <w:sz w:val="28"/>
          <w:shd w:val="clear" w:color="auto" w:fill="FFFFFF"/>
        </w:rPr>
        <w:t>что задачи, поставленные на 2021-2022</w:t>
      </w:r>
      <w:r w:rsidRPr="00082346">
        <w:rPr>
          <w:rFonts w:ascii="Times New Roman" w:eastAsia="Times New Roman" w:hAnsi="Times New Roman" w:cs="Times New Roman"/>
          <w:sz w:val="28"/>
          <w:shd w:val="clear" w:color="auto" w:fill="FFFFFF"/>
        </w:rPr>
        <w:t xml:space="preserve"> учебный год, выполнены:</w:t>
      </w:r>
    </w:p>
    <w:p w:rsidR="00193F3C" w:rsidRPr="00082346" w:rsidRDefault="008133F0" w:rsidP="00D21780">
      <w:pPr>
        <w:keepNext/>
        <w:keepLines/>
        <w:spacing w:after="15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193F3C" w:rsidRPr="00082346" w:rsidRDefault="008133F0" w:rsidP="00D21780">
      <w:pPr>
        <w:keepNext/>
        <w:keepLines/>
        <w:spacing w:after="15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193F3C" w:rsidRPr="00082346" w:rsidRDefault="008133F0" w:rsidP="00D21780">
      <w:pPr>
        <w:keepNext/>
        <w:keepLines/>
        <w:spacing w:after="150" w:line="240" w:lineRule="auto"/>
        <w:ind w:firstLine="709"/>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193F3C" w:rsidRPr="00082346" w:rsidRDefault="008133F0" w:rsidP="00D21780">
      <w:pPr>
        <w:keepNext/>
        <w:keepLines/>
        <w:spacing w:after="0" w:line="240" w:lineRule="auto"/>
        <w:ind w:left="284" w:right="57" w:firstLine="709"/>
        <w:jc w:val="both"/>
        <w:rPr>
          <w:rFonts w:ascii="Times New Roman" w:eastAsia="Times New Roman" w:hAnsi="Times New Roman" w:cs="Times New Roman"/>
          <w:b/>
          <w:sz w:val="28"/>
        </w:rPr>
      </w:pPr>
      <w:r w:rsidRPr="00082346">
        <w:rPr>
          <w:rFonts w:ascii="Times New Roman" w:eastAsia="Times New Roman" w:hAnsi="Times New Roman" w:cs="Times New Roman"/>
          <w:b/>
          <w:sz w:val="28"/>
        </w:rPr>
        <w:t>Задачи   воспитательной работы на 2020-2021 учебный год:</w:t>
      </w:r>
    </w:p>
    <w:p w:rsidR="00193F3C" w:rsidRPr="00082346" w:rsidRDefault="00193F3C" w:rsidP="00D21780">
      <w:pPr>
        <w:keepNext/>
        <w:keepLines/>
        <w:spacing w:after="0" w:line="240" w:lineRule="auto"/>
        <w:ind w:right="57"/>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right="57"/>
        <w:jc w:val="both"/>
        <w:rPr>
          <w:rFonts w:ascii="Times New Roman" w:eastAsia="Times New Roman" w:hAnsi="Times New Roman" w:cs="Times New Roman"/>
          <w:sz w:val="28"/>
        </w:rPr>
      </w:pPr>
      <w:r w:rsidRPr="00082346">
        <w:rPr>
          <w:rFonts w:ascii="Times New Roman" w:eastAsia="Times New Roman" w:hAnsi="Times New Roman" w:cs="Times New Roman"/>
          <w:sz w:val="28"/>
        </w:rPr>
        <w:t>1.Формирование у детей гражданско-патриотического сознания, духовно-нравственных ценностей гражданина России</w:t>
      </w:r>
    </w:p>
    <w:p w:rsidR="00193F3C" w:rsidRPr="00082346" w:rsidRDefault="008133F0" w:rsidP="00D21780">
      <w:pPr>
        <w:keepNext/>
        <w:keepLines/>
        <w:spacing w:after="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2. Воспитывать активную жизненную позицию через творческую и проектную деятельность. Активизировать работу по участию детей в конкурсах, фестивалях, смотрах разного уровня.</w:t>
      </w:r>
    </w:p>
    <w:p w:rsidR="00193F3C" w:rsidRPr="00082346" w:rsidRDefault="008133F0" w:rsidP="00D21780">
      <w:pPr>
        <w:keepNext/>
        <w:keepLines/>
        <w:spacing w:after="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3. Продолжить развитие системы дополнительного образования и внеурочную деятельность учащихся, изучать и создавать привлекательные для родителей и учеников формы учебы и досуга.</w:t>
      </w:r>
    </w:p>
    <w:p w:rsidR="00193F3C" w:rsidRPr="00082346" w:rsidRDefault="008133F0" w:rsidP="00D21780">
      <w:pPr>
        <w:keepNext/>
        <w:keepLines/>
        <w:spacing w:after="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lastRenderedPageBreak/>
        <w:t>4. 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 ответственное отношение к делу. Создать условия для самореализации личности каждого учащегося.</w:t>
      </w:r>
    </w:p>
    <w:p w:rsidR="00193F3C" w:rsidRPr="00082346" w:rsidRDefault="008133F0" w:rsidP="00D21780">
      <w:pPr>
        <w:keepNext/>
        <w:keepLines/>
        <w:spacing w:after="0" w:line="240" w:lineRule="auto"/>
        <w:jc w:val="both"/>
        <w:rPr>
          <w:rFonts w:ascii="Times New Roman" w:eastAsia="Times New Roman" w:hAnsi="Times New Roman" w:cs="Times New Roman"/>
          <w:sz w:val="28"/>
          <w:shd w:val="clear" w:color="auto" w:fill="FFFFFF"/>
        </w:rPr>
      </w:pPr>
      <w:r w:rsidRPr="00082346">
        <w:rPr>
          <w:rFonts w:ascii="Times New Roman" w:eastAsia="Times New Roman" w:hAnsi="Times New Roman" w:cs="Times New Roman"/>
          <w:sz w:val="28"/>
          <w:shd w:val="clear" w:color="auto" w:fill="FFFFFF"/>
        </w:rPr>
        <w:t>5.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193F3C" w:rsidRPr="00082346" w:rsidRDefault="008133F0" w:rsidP="00D21780">
      <w:pPr>
        <w:keepNext/>
        <w:keepLines/>
        <w:spacing w:after="0" w:line="240" w:lineRule="auto"/>
        <w:ind w:right="57"/>
        <w:jc w:val="both"/>
        <w:rPr>
          <w:rFonts w:ascii="Times New Roman" w:eastAsia="Times New Roman" w:hAnsi="Times New Roman" w:cs="Times New Roman"/>
          <w:sz w:val="28"/>
        </w:rPr>
      </w:pPr>
      <w:r w:rsidRPr="00082346">
        <w:rPr>
          <w:rFonts w:ascii="Times New Roman" w:eastAsia="Times New Roman" w:hAnsi="Times New Roman" w:cs="Times New Roman"/>
          <w:sz w:val="28"/>
        </w:rPr>
        <w:t>6.Совершенствование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193F3C" w:rsidRPr="00082346" w:rsidRDefault="00193F3C" w:rsidP="00D21780">
      <w:pPr>
        <w:keepNext/>
        <w:keepLines/>
        <w:spacing w:after="0" w:line="240" w:lineRule="auto"/>
        <w:rPr>
          <w:rFonts w:ascii="Times New Roman" w:eastAsia="Times New Roman" w:hAnsi="Times New Roman" w:cs="Times New Roman"/>
          <w:sz w:val="24"/>
        </w:rPr>
      </w:pPr>
    </w:p>
    <w:p w:rsidR="00193F3C" w:rsidRPr="00082346" w:rsidRDefault="008133F0" w:rsidP="00D21780">
      <w:pPr>
        <w:keepNext/>
        <w:keepLines/>
        <w:tabs>
          <w:tab w:val="left" w:pos="2055"/>
        </w:tabs>
        <w:spacing w:after="0" w:line="240" w:lineRule="auto"/>
        <w:rPr>
          <w:rFonts w:ascii="Times New Roman" w:eastAsia="Times New Roman" w:hAnsi="Times New Roman" w:cs="Times New Roman"/>
          <w:b/>
          <w:sz w:val="28"/>
        </w:rPr>
      </w:pPr>
      <w:r w:rsidRPr="00082346">
        <w:rPr>
          <w:rFonts w:ascii="Times New Roman" w:eastAsia="Times New Roman" w:hAnsi="Times New Roman" w:cs="Times New Roman"/>
          <w:sz w:val="24"/>
        </w:rPr>
        <w:tab/>
      </w:r>
      <w:r w:rsidRPr="00082346">
        <w:rPr>
          <w:rFonts w:ascii="Times New Roman" w:eastAsia="Times New Roman" w:hAnsi="Times New Roman" w:cs="Times New Roman"/>
          <w:b/>
          <w:sz w:val="28"/>
        </w:rPr>
        <w:t>Раздел 9.</w:t>
      </w:r>
      <w:r w:rsidRPr="00082346">
        <w:rPr>
          <w:rFonts w:ascii="Times New Roman" w:eastAsia="Times New Roman" w:hAnsi="Times New Roman" w:cs="Times New Roman"/>
          <w:b/>
          <w:i/>
          <w:sz w:val="28"/>
        </w:rPr>
        <w:t>Общие выводы, рекомендации</w:t>
      </w:r>
    </w:p>
    <w:p w:rsidR="00193F3C" w:rsidRPr="00082346" w:rsidRDefault="008133F0" w:rsidP="00D21780">
      <w:pPr>
        <w:keepNext/>
        <w:keepLines/>
        <w:tabs>
          <w:tab w:val="left" w:pos="3075"/>
        </w:tabs>
        <w:spacing w:after="0" w:line="240" w:lineRule="auto"/>
        <w:rPr>
          <w:rFonts w:ascii="Times New Roman" w:eastAsia="Times New Roman" w:hAnsi="Times New Roman" w:cs="Times New Roman"/>
          <w:b/>
          <w:sz w:val="28"/>
        </w:rPr>
      </w:pPr>
      <w:r w:rsidRPr="00082346">
        <w:rPr>
          <w:rFonts w:ascii="Times New Roman" w:eastAsia="Times New Roman" w:hAnsi="Times New Roman" w:cs="Times New Roman"/>
          <w:sz w:val="28"/>
        </w:rPr>
        <w:tab/>
      </w:r>
      <w:r w:rsidRPr="00082346">
        <w:rPr>
          <w:rFonts w:ascii="Times New Roman" w:eastAsia="Times New Roman" w:hAnsi="Times New Roman" w:cs="Times New Roman"/>
          <w:b/>
          <w:sz w:val="28"/>
        </w:rPr>
        <w:t>9.1. Выводы</w:t>
      </w:r>
    </w:p>
    <w:p w:rsidR="00193F3C" w:rsidRPr="00082346" w:rsidRDefault="008133F0" w:rsidP="00D2178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В основном задачи, поставленные на 202</w:t>
      </w:r>
      <w:r w:rsidR="00006AD1" w:rsidRPr="00082346">
        <w:rPr>
          <w:rFonts w:ascii="Times New Roman" w:eastAsia="Times New Roman" w:hAnsi="Times New Roman" w:cs="Times New Roman"/>
          <w:sz w:val="28"/>
        </w:rPr>
        <w:t>1</w:t>
      </w:r>
      <w:r w:rsidRPr="00082346">
        <w:rPr>
          <w:rFonts w:ascii="Times New Roman" w:eastAsia="Times New Roman" w:hAnsi="Times New Roman" w:cs="Times New Roman"/>
          <w:sz w:val="28"/>
        </w:rPr>
        <w:t xml:space="preserve"> – 202</w:t>
      </w:r>
      <w:r w:rsidR="00006AD1" w:rsidRPr="00082346">
        <w:rPr>
          <w:rFonts w:ascii="Times New Roman" w:eastAsia="Times New Roman" w:hAnsi="Times New Roman" w:cs="Times New Roman"/>
          <w:sz w:val="28"/>
        </w:rPr>
        <w:t>2</w:t>
      </w:r>
      <w:r w:rsidRPr="00082346">
        <w:rPr>
          <w:rFonts w:ascii="Times New Roman" w:eastAsia="Times New Roman" w:hAnsi="Times New Roman" w:cs="Times New Roman"/>
          <w:sz w:val="28"/>
        </w:rPr>
        <w:t xml:space="preserve"> учебный год, педагогическим коллективом выполнены. </w:t>
      </w:r>
    </w:p>
    <w:p w:rsidR="00193F3C" w:rsidRPr="00082346" w:rsidRDefault="008133F0" w:rsidP="00D2178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1. Качество</w:t>
      </w:r>
      <w:r w:rsidR="000F6B48"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обучения школьников стабильно за счет освоения технологий, обеспечивающих успешность самостоятельной работы каждого ученика (с 4</w:t>
      </w:r>
      <w:r w:rsidR="000F6B48" w:rsidRPr="00082346">
        <w:rPr>
          <w:rFonts w:ascii="Times New Roman" w:eastAsia="Times New Roman" w:hAnsi="Times New Roman" w:cs="Times New Roman"/>
          <w:sz w:val="28"/>
        </w:rPr>
        <w:t>6</w:t>
      </w:r>
      <w:r w:rsidRPr="00082346">
        <w:rPr>
          <w:rFonts w:ascii="Times New Roman" w:eastAsia="Times New Roman" w:hAnsi="Times New Roman" w:cs="Times New Roman"/>
          <w:sz w:val="28"/>
        </w:rPr>
        <w:t>%).</w:t>
      </w:r>
    </w:p>
    <w:p w:rsidR="00193F3C" w:rsidRPr="00082346" w:rsidRDefault="008133F0" w:rsidP="00D21780">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2. Учебные программы по всем предметам пройдены. Состояние качества знаний школьников хорошее (46</w:t>
      </w:r>
      <w:r w:rsidR="000F6B48" w:rsidRPr="00082346">
        <w:rPr>
          <w:rFonts w:ascii="Times New Roman" w:eastAsia="Times New Roman" w:hAnsi="Times New Roman" w:cs="Times New Roman"/>
          <w:sz w:val="28"/>
        </w:rPr>
        <w:t>,</w:t>
      </w:r>
      <w:r w:rsidR="00006AD1" w:rsidRPr="00082346">
        <w:rPr>
          <w:rFonts w:ascii="Times New Roman" w:eastAsia="Times New Roman" w:hAnsi="Times New Roman" w:cs="Times New Roman"/>
          <w:sz w:val="28"/>
        </w:rPr>
        <w:t>7</w:t>
      </w:r>
      <w:r w:rsidRPr="00082346">
        <w:rPr>
          <w:rFonts w:ascii="Times New Roman" w:eastAsia="Times New Roman" w:hAnsi="Times New Roman" w:cs="Times New Roman"/>
          <w:sz w:val="28"/>
        </w:rPr>
        <w:t>%).</w:t>
      </w:r>
    </w:p>
    <w:p w:rsidR="00096D41" w:rsidRPr="00082346" w:rsidRDefault="008133F0" w:rsidP="00096D41">
      <w:pPr>
        <w:keepNext/>
        <w:keepLines/>
        <w:tabs>
          <w:tab w:val="left" w:pos="720"/>
        </w:tabs>
        <w:spacing w:after="0" w:line="240" w:lineRule="auto"/>
        <w:jc w:val="both"/>
        <w:rPr>
          <w:rFonts w:ascii="Times New Roman" w:eastAsia="Times New Roman" w:hAnsi="Times New Roman" w:cs="Times New Roman"/>
          <w:b/>
          <w:sz w:val="28"/>
        </w:rPr>
      </w:pPr>
      <w:r w:rsidRPr="00082346">
        <w:rPr>
          <w:rFonts w:ascii="Times New Roman" w:eastAsia="Times New Roman" w:hAnsi="Times New Roman" w:cs="Times New Roman"/>
          <w:sz w:val="28"/>
        </w:rPr>
        <w:tab/>
      </w:r>
      <w:r w:rsidR="00096D41" w:rsidRPr="00082346">
        <w:rPr>
          <w:rFonts w:ascii="Times New Roman" w:eastAsia="Times New Roman" w:hAnsi="Times New Roman" w:cs="Times New Roman"/>
          <w:sz w:val="28"/>
        </w:rPr>
        <w:t>3. Все выпускники 9-х получили аттестат об основном общем образовании, один из которых аттестат особого образца. 14 выпускников 11 класса получили аттестат о среднем общем образовании, один из которых аттестат с отличием. Скребкова Екатерина, выпускница 11А класса получила медаль «За особые успехи в учении», также является претендентом на награждение Почетным знаком Губернатора Саратовской области «За отличие в учебе» и нагрудным знаком главы муниципального образования "Город Саратов" "За особые успехи в обучении". Двое выпускниц 11А класса (Самойлова Александра, Тугушева Диана) являются претендентами на награждение нагрудным знаком главы муниципального образования "Город Саратов" "За особые успехи в обучении".</w:t>
      </w:r>
    </w:p>
    <w:p w:rsidR="00096D41" w:rsidRPr="00082346" w:rsidRDefault="00096D41" w:rsidP="00096D41">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 xml:space="preserve">4. Сохранился качественный уровень участия учащихся в олимпиадах, конкурсах, конференциях. </w:t>
      </w:r>
    </w:p>
    <w:p w:rsidR="00096D41" w:rsidRPr="00082346" w:rsidRDefault="00096D41" w:rsidP="00096D41">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 xml:space="preserve">5. Все педагогические работники прошли обучение по программе в соответствии </w:t>
      </w:r>
      <w:r w:rsidRPr="00082346">
        <w:rPr>
          <w:rFonts w:ascii="Times New Roman" w:eastAsia="Times New Roman" w:hAnsi="Times New Roman" w:cs="Times New Roman"/>
          <w:sz w:val="28"/>
        </w:rPr>
        <w:t>с обновленными</w:t>
      </w:r>
      <w:r w:rsidRPr="00082346">
        <w:rPr>
          <w:rFonts w:ascii="Times New Roman" w:eastAsia="Times New Roman" w:hAnsi="Times New Roman" w:cs="Times New Roman"/>
          <w:sz w:val="28"/>
        </w:rPr>
        <w:t xml:space="preserve"> ФГОС начального и основного общего образования.</w:t>
      </w:r>
    </w:p>
    <w:p w:rsidR="00096D41" w:rsidRPr="00082346" w:rsidRDefault="00096D41" w:rsidP="00096D41">
      <w:pPr>
        <w:keepNext/>
        <w:keepLines/>
        <w:tabs>
          <w:tab w:val="left" w:pos="720"/>
        </w:tabs>
        <w:spacing w:after="0" w:line="240" w:lineRule="auto"/>
        <w:jc w:val="both"/>
        <w:rPr>
          <w:rFonts w:ascii="Times New Roman" w:eastAsia="Times New Roman" w:hAnsi="Times New Roman" w:cs="Times New Roman"/>
          <w:sz w:val="28"/>
        </w:rPr>
      </w:pPr>
      <w:r w:rsidRPr="00082346">
        <w:rPr>
          <w:rFonts w:ascii="Times New Roman" w:eastAsia="Times New Roman" w:hAnsi="Times New Roman" w:cs="Times New Roman"/>
          <w:sz w:val="28"/>
        </w:rPr>
        <w:tab/>
        <w:t>6. Привлечены к работе в школе молодые специалисты.</w:t>
      </w:r>
    </w:p>
    <w:p w:rsidR="00096D41" w:rsidRPr="00082346" w:rsidRDefault="00096D41" w:rsidP="00096D41">
      <w:pPr>
        <w:keepNext/>
        <w:keepLines/>
        <w:tabs>
          <w:tab w:val="left" w:pos="720"/>
        </w:tabs>
        <w:spacing w:after="0" w:line="240" w:lineRule="auto"/>
        <w:ind w:firstLine="720"/>
        <w:jc w:val="both"/>
        <w:rPr>
          <w:rFonts w:ascii="Times New Roman" w:eastAsia="Times New Roman" w:hAnsi="Times New Roman" w:cs="Times New Roman"/>
          <w:sz w:val="28"/>
        </w:rPr>
      </w:pPr>
      <w:r w:rsidRPr="00082346">
        <w:rPr>
          <w:rFonts w:ascii="Times New Roman" w:eastAsia="Times New Roman" w:hAnsi="Times New Roman" w:cs="Times New Roman"/>
          <w:sz w:val="28"/>
        </w:rPr>
        <w:t>7.Увеличилось количество педагогов, повысивших квалификационную категорию.</w:t>
      </w:r>
    </w:p>
    <w:p w:rsidR="00193F3C" w:rsidRPr="00082346" w:rsidRDefault="00193F3C" w:rsidP="00096D41">
      <w:pPr>
        <w:keepNext/>
        <w:keepLines/>
        <w:tabs>
          <w:tab w:val="left" w:pos="720"/>
        </w:tabs>
        <w:spacing w:after="0" w:line="240" w:lineRule="auto"/>
        <w:jc w:val="both"/>
        <w:rPr>
          <w:rFonts w:ascii="Times New Roman" w:eastAsia="Times New Roman" w:hAnsi="Times New Roman" w:cs="Times New Roman"/>
          <w:sz w:val="28"/>
        </w:rPr>
      </w:pPr>
    </w:p>
    <w:p w:rsidR="00193F3C" w:rsidRPr="00082346" w:rsidRDefault="008133F0" w:rsidP="00D21780">
      <w:pPr>
        <w:keepNext/>
        <w:keepLines/>
        <w:tabs>
          <w:tab w:val="left" w:pos="3060"/>
        </w:tabs>
        <w:spacing w:after="0" w:line="240" w:lineRule="auto"/>
        <w:rPr>
          <w:rFonts w:ascii="Times New Roman" w:eastAsia="Times New Roman" w:hAnsi="Times New Roman" w:cs="Times New Roman"/>
          <w:b/>
          <w:sz w:val="28"/>
        </w:rPr>
      </w:pPr>
      <w:r w:rsidRPr="00082346">
        <w:rPr>
          <w:rFonts w:ascii="Times New Roman" w:eastAsia="Times New Roman" w:hAnsi="Times New Roman" w:cs="Times New Roman"/>
          <w:sz w:val="28"/>
        </w:rPr>
        <w:tab/>
      </w:r>
      <w:r w:rsidRPr="00082346">
        <w:rPr>
          <w:rFonts w:ascii="Times New Roman" w:eastAsia="Times New Roman" w:hAnsi="Times New Roman" w:cs="Times New Roman"/>
          <w:b/>
          <w:sz w:val="28"/>
        </w:rPr>
        <w:t>9.2. Рекомендации</w:t>
      </w:r>
    </w:p>
    <w:p w:rsidR="00193F3C" w:rsidRPr="00082346" w:rsidRDefault="00193F3C" w:rsidP="00D21780">
      <w:pPr>
        <w:keepNext/>
        <w:keepLines/>
        <w:tabs>
          <w:tab w:val="left" w:pos="399"/>
          <w:tab w:val="left" w:pos="1083"/>
        </w:tabs>
        <w:spacing w:after="0" w:line="240" w:lineRule="auto"/>
        <w:ind w:firstLine="709"/>
        <w:jc w:val="center"/>
        <w:rPr>
          <w:rFonts w:ascii="Times New Roman" w:eastAsia="Times New Roman" w:hAnsi="Times New Roman" w:cs="Times New Roman"/>
          <w:sz w:val="28"/>
        </w:rPr>
      </w:pP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Продолжить работу по формированию у учащихся потребности в обучении, саморазвитии, потребности здорового образа жизни.</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Продолжить работу над активизацией социальной активности обучающихся, повышением органов самоуправления школьников (детская школьная организация «Лидер»).</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Продолжить работу по совершенствованию кадровой политики, по привлечению молодых специалистов, поднятию престижа учительской профессии. </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8"/>
        </w:rPr>
      </w:pPr>
      <w:r w:rsidRPr="00082346">
        <w:rPr>
          <w:rFonts w:ascii="Times New Roman" w:eastAsia="Times New Roman" w:hAnsi="Times New Roman" w:cs="Times New Roman"/>
          <w:sz w:val="28"/>
        </w:rPr>
        <w:t>Продолжить  работу  по  обмену опытом через взаимопосещения уроков, обобщение опыта  работы учителей,  круглые столы, семинары и т.д.</w:t>
      </w:r>
    </w:p>
    <w:p w:rsidR="00006AD1" w:rsidRPr="00082346" w:rsidRDefault="00006AD1" w:rsidP="00006AD1">
      <w:pPr>
        <w:pStyle w:val="a3"/>
        <w:keepNext/>
        <w:keepLines/>
        <w:numPr>
          <w:ilvl w:val="0"/>
          <w:numId w:val="23"/>
        </w:numPr>
        <w:tabs>
          <w:tab w:val="left" w:pos="426"/>
          <w:tab w:val="left" w:pos="928"/>
          <w:tab w:val="left" w:pos="969"/>
        </w:tabs>
        <w:spacing w:after="0" w:line="240" w:lineRule="auto"/>
        <w:ind w:left="426" w:hanging="426"/>
        <w:jc w:val="both"/>
        <w:rPr>
          <w:rFonts w:ascii="Times New Roman" w:eastAsia="Times New Roman" w:hAnsi="Times New Roman" w:cs="Times New Roman"/>
          <w:b/>
          <w:sz w:val="28"/>
        </w:rPr>
      </w:pPr>
      <w:r w:rsidRPr="00082346">
        <w:rPr>
          <w:rFonts w:ascii="Times New Roman" w:eastAsia="Times New Roman" w:hAnsi="Times New Roman" w:cs="Times New Roman"/>
          <w:sz w:val="28"/>
        </w:rPr>
        <w:t>О</w:t>
      </w:r>
      <w:r w:rsidR="00B906BC" w:rsidRPr="00082346">
        <w:rPr>
          <w:rFonts w:ascii="Times New Roman" w:eastAsia="Times New Roman" w:hAnsi="Times New Roman" w:cs="Times New Roman"/>
          <w:sz w:val="28"/>
        </w:rPr>
        <w:t>рганизоват</w:t>
      </w:r>
      <w:r w:rsidRPr="00082346">
        <w:rPr>
          <w:rFonts w:ascii="Times New Roman" w:eastAsia="Times New Roman" w:hAnsi="Times New Roman" w:cs="Times New Roman"/>
          <w:sz w:val="28"/>
        </w:rPr>
        <w:t>ь мероприятия по внедрению обновленных ФГОС НОО, ФГОС ООО.</w:t>
      </w:r>
    </w:p>
    <w:p w:rsidR="00193F3C" w:rsidRPr="00082346" w:rsidRDefault="008133F0" w:rsidP="00006AD1">
      <w:pPr>
        <w:pStyle w:val="a3"/>
        <w:keepNext/>
        <w:keepLines/>
        <w:numPr>
          <w:ilvl w:val="0"/>
          <w:numId w:val="23"/>
        </w:numPr>
        <w:tabs>
          <w:tab w:val="left" w:pos="426"/>
          <w:tab w:val="left" w:pos="928"/>
          <w:tab w:val="left" w:pos="969"/>
        </w:tabs>
        <w:spacing w:after="0" w:line="240" w:lineRule="auto"/>
        <w:ind w:left="426" w:hanging="426"/>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Добиваться успешного прохождения ГИА </w:t>
      </w:r>
      <w:r w:rsidR="00096D41" w:rsidRPr="00082346">
        <w:rPr>
          <w:rFonts w:ascii="Times New Roman" w:eastAsia="Times New Roman" w:hAnsi="Times New Roman" w:cs="Times New Roman"/>
          <w:sz w:val="28"/>
        </w:rPr>
        <w:t>выпускников 9</w:t>
      </w:r>
      <w:r w:rsidRPr="00082346">
        <w:rPr>
          <w:rFonts w:ascii="Times New Roman" w:eastAsia="Times New Roman" w:hAnsi="Times New Roman" w:cs="Times New Roman"/>
          <w:sz w:val="28"/>
        </w:rPr>
        <w:t xml:space="preserve">-11-х классов, допущенными до ГИА. </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b/>
          <w:sz w:val="28"/>
        </w:rPr>
      </w:pPr>
      <w:r w:rsidRPr="00082346">
        <w:rPr>
          <w:rFonts w:ascii="Times New Roman" w:eastAsia="Times New Roman" w:hAnsi="Times New Roman" w:cs="Times New Roman"/>
          <w:sz w:val="28"/>
        </w:rPr>
        <w:t>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b/>
          <w:sz w:val="28"/>
        </w:rPr>
      </w:pPr>
      <w:r w:rsidRPr="00082346">
        <w:rPr>
          <w:rFonts w:ascii="Times New Roman" w:eastAsia="Times New Roman" w:hAnsi="Times New Roman" w:cs="Times New Roman"/>
          <w:sz w:val="28"/>
        </w:rPr>
        <w:t>Усиление воспитательной функции образования, направленной на формирование гражданственности, нравственности, патриотизма. Реализация социальной защиты обучающихся и воспитанников. Усиление мер по борьбе с асоциальным поведением учащихся.</w:t>
      </w:r>
    </w:p>
    <w:p w:rsidR="00193F3C" w:rsidRPr="00082346" w:rsidRDefault="008133F0" w:rsidP="00B30B04">
      <w:pPr>
        <w:pStyle w:val="a3"/>
        <w:keepNext/>
        <w:keepLines/>
        <w:numPr>
          <w:ilvl w:val="0"/>
          <w:numId w:val="23"/>
        </w:numPr>
        <w:tabs>
          <w:tab w:val="left" w:pos="1440"/>
          <w:tab w:val="left" w:pos="928"/>
          <w:tab w:val="left" w:pos="969"/>
        </w:tabs>
        <w:spacing w:after="0" w:line="240" w:lineRule="auto"/>
        <w:ind w:left="357" w:hanging="357"/>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Продолжить работу по расширению публичной деятельности школы для привлечения нового контингента учащихся и повышения уровня конкурентоспособности МОУ «СОШ </w:t>
      </w:r>
      <w:r w:rsidRPr="00082346">
        <w:rPr>
          <w:rFonts w:ascii="Times New Roman" w:eastAsia="Segoe UI Symbol" w:hAnsi="Times New Roman" w:cs="Times New Roman"/>
          <w:sz w:val="28"/>
        </w:rPr>
        <w:t>№</w:t>
      </w:r>
      <w:r w:rsidRPr="00082346">
        <w:rPr>
          <w:rFonts w:ascii="Times New Roman" w:eastAsia="Times New Roman" w:hAnsi="Times New Roman" w:cs="Times New Roman"/>
          <w:sz w:val="28"/>
        </w:rPr>
        <w:t xml:space="preserve"> 57» в образовательном пространстве города. </w:t>
      </w:r>
    </w:p>
    <w:p w:rsidR="00006AD1" w:rsidRPr="00082346" w:rsidRDefault="00006AD1" w:rsidP="00006AD1">
      <w:pPr>
        <w:keepNext/>
        <w:keepLines/>
        <w:tabs>
          <w:tab w:val="left" w:pos="1440"/>
          <w:tab w:val="left" w:pos="928"/>
          <w:tab w:val="left" w:pos="969"/>
        </w:tabs>
        <w:spacing w:after="0" w:line="240" w:lineRule="auto"/>
        <w:jc w:val="both"/>
        <w:rPr>
          <w:rFonts w:ascii="Times New Roman" w:eastAsia="Times New Roman" w:hAnsi="Times New Roman" w:cs="Times New Roman"/>
          <w:sz w:val="28"/>
        </w:rPr>
      </w:pPr>
    </w:p>
    <w:p w:rsidR="00006AD1" w:rsidRPr="00082346" w:rsidRDefault="00006AD1" w:rsidP="00006AD1">
      <w:pPr>
        <w:keepNext/>
        <w:keepLines/>
        <w:tabs>
          <w:tab w:val="left" w:pos="1440"/>
          <w:tab w:val="left" w:pos="928"/>
          <w:tab w:val="left" w:pos="969"/>
        </w:tabs>
        <w:spacing w:after="0" w:line="240" w:lineRule="auto"/>
        <w:jc w:val="both"/>
        <w:rPr>
          <w:rFonts w:ascii="Times New Roman" w:eastAsia="Times New Roman" w:hAnsi="Times New Roman" w:cs="Times New Roman"/>
          <w:sz w:val="28"/>
        </w:rPr>
      </w:pP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sz w:val="28"/>
        </w:rPr>
        <w:t xml:space="preserve">Раздел 10. </w:t>
      </w:r>
      <w:r w:rsidRPr="00082346">
        <w:rPr>
          <w:rFonts w:ascii="Times New Roman" w:eastAsia="Times New Roman" w:hAnsi="Times New Roman" w:cs="Times New Roman"/>
          <w:b/>
          <w:i/>
          <w:sz w:val="28"/>
        </w:rPr>
        <w:t>Задачи педагогического коллектива школы</w:t>
      </w:r>
    </w:p>
    <w:p w:rsidR="00193F3C" w:rsidRPr="00082346" w:rsidRDefault="008133F0" w:rsidP="00D21780">
      <w:pPr>
        <w:keepNext/>
        <w:keepLines/>
        <w:spacing w:after="0" w:line="240" w:lineRule="auto"/>
        <w:ind w:firstLine="709"/>
        <w:jc w:val="center"/>
        <w:rPr>
          <w:rFonts w:ascii="Times New Roman" w:eastAsia="Times New Roman" w:hAnsi="Times New Roman" w:cs="Times New Roman"/>
          <w:b/>
          <w:i/>
          <w:sz w:val="28"/>
        </w:rPr>
      </w:pPr>
      <w:r w:rsidRPr="00082346">
        <w:rPr>
          <w:rFonts w:ascii="Times New Roman" w:eastAsia="Times New Roman" w:hAnsi="Times New Roman" w:cs="Times New Roman"/>
          <w:b/>
          <w:i/>
          <w:sz w:val="28"/>
        </w:rPr>
        <w:t xml:space="preserve"> на 202</w:t>
      </w:r>
      <w:r w:rsidR="00B906BC" w:rsidRPr="00082346">
        <w:rPr>
          <w:rFonts w:ascii="Times New Roman" w:eastAsia="Times New Roman" w:hAnsi="Times New Roman" w:cs="Times New Roman"/>
          <w:b/>
          <w:i/>
          <w:sz w:val="28"/>
        </w:rPr>
        <w:t>2</w:t>
      </w:r>
      <w:r w:rsidR="000F6B48" w:rsidRPr="00082346">
        <w:rPr>
          <w:rFonts w:ascii="Times New Roman" w:eastAsia="Times New Roman" w:hAnsi="Times New Roman" w:cs="Times New Roman"/>
          <w:b/>
          <w:i/>
          <w:sz w:val="28"/>
        </w:rPr>
        <w:t>/202</w:t>
      </w:r>
      <w:r w:rsidR="00B906BC" w:rsidRPr="00082346">
        <w:rPr>
          <w:rFonts w:ascii="Times New Roman" w:eastAsia="Times New Roman" w:hAnsi="Times New Roman" w:cs="Times New Roman"/>
          <w:b/>
          <w:i/>
          <w:sz w:val="28"/>
        </w:rPr>
        <w:t>3</w:t>
      </w:r>
      <w:r w:rsidRPr="00082346">
        <w:rPr>
          <w:rFonts w:ascii="Times New Roman" w:eastAsia="Times New Roman" w:hAnsi="Times New Roman" w:cs="Times New Roman"/>
          <w:b/>
          <w:i/>
          <w:sz w:val="28"/>
        </w:rPr>
        <w:t xml:space="preserve"> учебный год</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1. </w:t>
      </w:r>
      <w:r w:rsidR="00B906BC" w:rsidRPr="00082346">
        <w:rPr>
          <w:rFonts w:ascii="Times New Roman" w:eastAsia="Times New Roman" w:hAnsi="Times New Roman" w:cs="Times New Roman"/>
          <w:sz w:val="28"/>
        </w:rPr>
        <w:t>Организовать</w:t>
      </w:r>
      <w:r w:rsidRPr="00082346">
        <w:rPr>
          <w:rFonts w:ascii="Times New Roman" w:eastAsia="Times New Roman" w:hAnsi="Times New Roman" w:cs="Times New Roman"/>
          <w:sz w:val="28"/>
        </w:rPr>
        <w:t xml:space="preserve"> работу по реализации </w:t>
      </w:r>
      <w:r w:rsidR="00B906BC" w:rsidRPr="00082346">
        <w:rPr>
          <w:rFonts w:ascii="Times New Roman" w:eastAsia="Times New Roman" w:hAnsi="Times New Roman" w:cs="Times New Roman"/>
          <w:sz w:val="28"/>
        </w:rPr>
        <w:t xml:space="preserve">обновленных </w:t>
      </w:r>
      <w:r w:rsidRPr="00082346">
        <w:rPr>
          <w:rFonts w:ascii="Times New Roman" w:eastAsia="Times New Roman" w:hAnsi="Times New Roman" w:cs="Times New Roman"/>
          <w:sz w:val="28"/>
        </w:rPr>
        <w:t>ФГОС</w:t>
      </w:r>
      <w:r w:rsidR="00B906BC" w:rsidRPr="00082346">
        <w:rPr>
          <w:rFonts w:ascii="Times New Roman" w:eastAsia="Times New Roman" w:hAnsi="Times New Roman" w:cs="Times New Roman"/>
          <w:sz w:val="28"/>
        </w:rPr>
        <w:t xml:space="preserve"> НОО</w:t>
      </w:r>
      <w:r w:rsidRPr="00082346">
        <w:rPr>
          <w:rFonts w:ascii="Times New Roman" w:eastAsia="Times New Roman" w:hAnsi="Times New Roman" w:cs="Times New Roman"/>
          <w:sz w:val="28"/>
        </w:rPr>
        <w:t xml:space="preserve">, </w:t>
      </w:r>
      <w:r w:rsidR="00B906BC" w:rsidRPr="00082346">
        <w:rPr>
          <w:rFonts w:ascii="Times New Roman" w:eastAsia="Times New Roman" w:hAnsi="Times New Roman" w:cs="Times New Roman"/>
          <w:sz w:val="28"/>
        </w:rPr>
        <w:t xml:space="preserve">ФГОС ООО и </w:t>
      </w:r>
      <w:r w:rsidRPr="00082346">
        <w:rPr>
          <w:rFonts w:ascii="Times New Roman" w:eastAsia="Times New Roman" w:hAnsi="Times New Roman" w:cs="Times New Roman"/>
          <w:sz w:val="28"/>
        </w:rPr>
        <w:t>создать необходимые условия для внедрения инноваций в учебно-воспитательный процесс, реализации образовательной программы, программы развития школы.</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2.Продолжить работу по  повышению квалификации педагогов.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3.Внедрять новые формы непрерывного повышения  профессиональной компетентности педагогов (методический десант, тьютерство, дистанционные семинары и т.д.)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4. Продолжить работу над методической темой школы.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 xml:space="preserve"> 5.Развивать и совершенствовать систему работы  и поддержки одаренных учащихся.</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lastRenderedPageBreak/>
        <w:t xml:space="preserve">7.Использовать инновационные технологии для повышения качества образования.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8.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9.Обеспечить методическое сопровождение работы с молодыми и вновь принятыми специалистами.</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10</w:t>
      </w:r>
      <w:r w:rsidRPr="00082346">
        <w:rPr>
          <w:rFonts w:ascii="Calibri" w:eastAsia="Calibri" w:hAnsi="Calibri" w:cs="Calibri"/>
          <w:sz w:val="28"/>
        </w:rPr>
        <w:t xml:space="preserve">. </w:t>
      </w:r>
      <w:r w:rsidRPr="00082346">
        <w:rPr>
          <w:rFonts w:ascii="Times New Roman" w:eastAsia="Times New Roman" w:hAnsi="Times New Roman" w:cs="Times New Roman"/>
          <w:sz w:val="28"/>
        </w:rPr>
        <w:t xml:space="preserve">Добиваться успешного прохождения ГИА выпускниками  9-11х классов, допущенными до ГИА. </w:t>
      </w:r>
    </w:p>
    <w:p w:rsidR="00193F3C" w:rsidRPr="00082346" w:rsidRDefault="008133F0" w:rsidP="00D21780">
      <w:pPr>
        <w:keepNext/>
        <w:keepLines/>
        <w:tabs>
          <w:tab w:val="left" w:pos="0"/>
          <w:tab w:val="left" w:pos="70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11. Оптимизировать  воспитательный  процесс за счет объединения усилий школы, семьи и общественности, укрепление связи с учреждениями дополнительного образования.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12. Усилить воспитательную функцию образования, направленную на формирование гражданственности, нравственности, патриотизма</w:t>
      </w:r>
      <w:r w:rsidR="00096D41"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через</w:t>
      </w:r>
      <w:r w:rsidR="00096D41" w:rsidRPr="00082346">
        <w:rPr>
          <w:rFonts w:ascii="Times New Roman" w:eastAsia="Times New Roman" w:hAnsi="Times New Roman" w:cs="Times New Roman"/>
          <w:sz w:val="28"/>
        </w:rPr>
        <w:t xml:space="preserve"> </w:t>
      </w:r>
      <w:r w:rsidRPr="00082346">
        <w:rPr>
          <w:rFonts w:ascii="Times New Roman" w:eastAsia="Times New Roman" w:hAnsi="Times New Roman" w:cs="Times New Roman"/>
          <w:sz w:val="28"/>
        </w:rPr>
        <w:t>повышение значимости органов самоуправления школьников. Реализация социальной защиты обучающихся и воспитанников. Усиление мер по борьбе с асоциальным поведением обучающихся.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13.Продолжить работу по расширению публичной деятельности школы для привлечения нового контингента учащихся и повышения уровня конкурентоспособности ОУ в образовательном пространстве города. </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8"/>
        </w:rPr>
      </w:pPr>
      <w:r w:rsidRPr="00082346">
        <w:rPr>
          <w:rFonts w:ascii="Times New Roman" w:eastAsia="Times New Roman" w:hAnsi="Times New Roman" w:cs="Times New Roman"/>
          <w:sz w:val="28"/>
        </w:rPr>
        <w:t>14. Продолжить работу по введению коррекционного обучения на начальной ступени  (в  классе начального общего образования) и основного общего образования.</w:t>
      </w:r>
    </w:p>
    <w:p w:rsidR="00193F3C" w:rsidRPr="00082346" w:rsidRDefault="008133F0"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b/>
          <w:sz w:val="28"/>
        </w:rPr>
      </w:pPr>
      <w:r w:rsidRPr="00082346">
        <w:rPr>
          <w:rFonts w:ascii="Times New Roman" w:eastAsia="Times New Roman" w:hAnsi="Times New Roman" w:cs="Times New Roman"/>
          <w:sz w:val="28"/>
        </w:rPr>
        <w:t xml:space="preserve">15.Совершенствовать предпрофильную подготовку учащихся 8,9-х классов, используя  разнообразные элективные курсы по предметам и продолжить профильное обучение в 10-11-х классах.  </w:t>
      </w:r>
    </w:p>
    <w:p w:rsidR="00193F3C" w:rsidRPr="00082346" w:rsidRDefault="00193F3C" w:rsidP="00D21780">
      <w:pPr>
        <w:keepNext/>
        <w:keepLines/>
        <w:tabs>
          <w:tab w:val="left" w:pos="0"/>
          <w:tab w:val="left" w:pos="709"/>
          <w:tab w:val="left" w:pos="969"/>
        </w:tabs>
        <w:spacing w:after="0" w:line="240" w:lineRule="auto"/>
        <w:ind w:firstLine="709"/>
        <w:jc w:val="both"/>
        <w:rPr>
          <w:rFonts w:ascii="Times New Roman" w:eastAsia="Times New Roman" w:hAnsi="Times New Roman" w:cs="Times New Roman"/>
          <w:sz w:val="28"/>
        </w:rPr>
      </w:pPr>
    </w:p>
    <w:p w:rsidR="00193F3C" w:rsidRPr="00082346" w:rsidRDefault="00193F3C" w:rsidP="00D21780">
      <w:pPr>
        <w:keepNext/>
        <w:keepLines/>
        <w:tabs>
          <w:tab w:val="left" w:pos="709"/>
          <w:tab w:val="left" w:pos="969"/>
        </w:tabs>
        <w:spacing w:after="0" w:line="240" w:lineRule="auto"/>
        <w:ind w:firstLine="709"/>
        <w:jc w:val="both"/>
        <w:rPr>
          <w:rFonts w:ascii="Times New Roman" w:eastAsia="Times New Roman" w:hAnsi="Times New Roman" w:cs="Times New Roman"/>
          <w:sz w:val="28"/>
        </w:rPr>
      </w:pPr>
    </w:p>
    <w:sectPr w:rsidR="00193F3C" w:rsidRPr="0008234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F1" w:rsidRDefault="00F47EF1" w:rsidP="000F6B48">
      <w:pPr>
        <w:spacing w:after="0" w:line="240" w:lineRule="auto"/>
      </w:pPr>
      <w:r>
        <w:separator/>
      </w:r>
    </w:p>
  </w:endnote>
  <w:endnote w:type="continuationSeparator" w:id="0">
    <w:p w:rsidR="00F47EF1" w:rsidRDefault="00F47EF1" w:rsidP="000F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716279"/>
      <w:docPartObj>
        <w:docPartGallery w:val="Page Numbers (Bottom of Page)"/>
        <w:docPartUnique/>
      </w:docPartObj>
    </w:sdtPr>
    <w:sdtContent>
      <w:p w:rsidR="004B1BF0" w:rsidRDefault="004B1BF0">
        <w:pPr>
          <w:pStyle w:val="a8"/>
          <w:jc w:val="center"/>
        </w:pPr>
        <w:r>
          <w:fldChar w:fldCharType="begin"/>
        </w:r>
        <w:r>
          <w:instrText>PAGE   \* MERGEFORMAT</w:instrText>
        </w:r>
        <w:r>
          <w:fldChar w:fldCharType="separate"/>
        </w:r>
        <w:r w:rsidR="00082346">
          <w:rPr>
            <w:noProof/>
          </w:rPr>
          <w:t>62</w:t>
        </w:r>
        <w:r>
          <w:fldChar w:fldCharType="end"/>
        </w:r>
      </w:p>
    </w:sdtContent>
  </w:sdt>
  <w:p w:rsidR="004B1BF0" w:rsidRDefault="004B1B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F1" w:rsidRDefault="00F47EF1" w:rsidP="000F6B48">
      <w:pPr>
        <w:spacing w:after="0" w:line="240" w:lineRule="auto"/>
      </w:pPr>
      <w:r>
        <w:separator/>
      </w:r>
    </w:p>
  </w:footnote>
  <w:footnote w:type="continuationSeparator" w:id="0">
    <w:p w:rsidR="00F47EF1" w:rsidRDefault="00F47EF1" w:rsidP="000F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5AB"/>
    <w:multiLevelType w:val="hybridMultilevel"/>
    <w:tmpl w:val="234C9B28"/>
    <w:lvl w:ilvl="0" w:tplc="B260BA08">
      <w:start w:val="1"/>
      <w:numFmt w:val="decimal"/>
      <w:lvlText w:val="%1."/>
      <w:lvlJc w:val="left"/>
      <w:pPr>
        <w:ind w:left="862" w:hanging="360"/>
      </w:pPr>
      <w:rPr>
        <w:rFonts w:ascii="Times New Roman" w:hAnsi="Times New Roman" w:cs="Times New Roman"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834482E"/>
    <w:multiLevelType w:val="hybridMultilevel"/>
    <w:tmpl w:val="BD38A01A"/>
    <w:lvl w:ilvl="0" w:tplc="B460592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5111F4"/>
    <w:multiLevelType w:val="multilevel"/>
    <w:tmpl w:val="F70AF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80E9B"/>
    <w:multiLevelType w:val="multilevel"/>
    <w:tmpl w:val="08E22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45A34"/>
    <w:multiLevelType w:val="multilevel"/>
    <w:tmpl w:val="02FCBE2E"/>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30756F"/>
    <w:multiLevelType w:val="multilevel"/>
    <w:tmpl w:val="E15AF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91C7F"/>
    <w:multiLevelType w:val="hybridMultilevel"/>
    <w:tmpl w:val="DAA68B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5B34FF"/>
    <w:multiLevelType w:val="hybridMultilevel"/>
    <w:tmpl w:val="B2282100"/>
    <w:lvl w:ilvl="0" w:tplc="4D30792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C92E52"/>
    <w:multiLevelType w:val="multilevel"/>
    <w:tmpl w:val="62028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B72F4D"/>
    <w:multiLevelType w:val="multilevel"/>
    <w:tmpl w:val="B2D62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43A3F"/>
    <w:multiLevelType w:val="hybridMultilevel"/>
    <w:tmpl w:val="7EFAC4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6440BF"/>
    <w:multiLevelType w:val="multilevel"/>
    <w:tmpl w:val="57721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66608"/>
    <w:multiLevelType w:val="multilevel"/>
    <w:tmpl w:val="39C49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A52A0"/>
    <w:multiLevelType w:val="hybridMultilevel"/>
    <w:tmpl w:val="014AC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A2A0C"/>
    <w:multiLevelType w:val="hybridMultilevel"/>
    <w:tmpl w:val="4128055C"/>
    <w:lvl w:ilvl="0" w:tplc="DD1618FA">
      <w:start w:val="1"/>
      <w:numFmt w:val="decimal"/>
      <w:lvlText w:val="%1."/>
      <w:lvlJc w:val="left"/>
      <w:pPr>
        <w:ind w:left="502" w:hanging="360"/>
      </w:pPr>
      <w:rPr>
        <w:color w:val="365F91" w:themeColor="accent1" w:themeShade="B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E4615FA"/>
    <w:multiLevelType w:val="multilevel"/>
    <w:tmpl w:val="96A26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74ADE"/>
    <w:multiLevelType w:val="multilevel"/>
    <w:tmpl w:val="F4E47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530E16"/>
    <w:multiLevelType w:val="multilevel"/>
    <w:tmpl w:val="1C0C6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B97716"/>
    <w:multiLevelType w:val="hybridMultilevel"/>
    <w:tmpl w:val="958C9D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C37168"/>
    <w:multiLevelType w:val="multilevel"/>
    <w:tmpl w:val="D256D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CD49F1"/>
    <w:multiLevelType w:val="hybridMultilevel"/>
    <w:tmpl w:val="8FAA0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0228E8"/>
    <w:multiLevelType w:val="multilevel"/>
    <w:tmpl w:val="10C83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47622C"/>
    <w:multiLevelType w:val="multilevel"/>
    <w:tmpl w:val="D898C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3C449B"/>
    <w:multiLevelType w:val="multilevel"/>
    <w:tmpl w:val="7540A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7837F5"/>
    <w:multiLevelType w:val="multilevel"/>
    <w:tmpl w:val="06228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F44CE"/>
    <w:multiLevelType w:val="multilevel"/>
    <w:tmpl w:val="C784A1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2"/>
  </w:num>
  <w:num w:numId="4">
    <w:abstractNumId w:val="17"/>
  </w:num>
  <w:num w:numId="5">
    <w:abstractNumId w:val="4"/>
  </w:num>
  <w:num w:numId="6">
    <w:abstractNumId w:val="16"/>
  </w:num>
  <w:num w:numId="7">
    <w:abstractNumId w:val="2"/>
  </w:num>
  <w:num w:numId="8">
    <w:abstractNumId w:val="5"/>
  </w:num>
  <w:num w:numId="9">
    <w:abstractNumId w:val="3"/>
  </w:num>
  <w:num w:numId="10">
    <w:abstractNumId w:val="22"/>
  </w:num>
  <w:num w:numId="11">
    <w:abstractNumId w:val="21"/>
  </w:num>
  <w:num w:numId="12">
    <w:abstractNumId w:val="24"/>
  </w:num>
  <w:num w:numId="13">
    <w:abstractNumId w:val="19"/>
  </w:num>
  <w:num w:numId="14">
    <w:abstractNumId w:val="23"/>
  </w:num>
  <w:num w:numId="15">
    <w:abstractNumId w:val="15"/>
  </w:num>
  <w:num w:numId="16">
    <w:abstractNumId w:val="11"/>
  </w:num>
  <w:num w:numId="17">
    <w:abstractNumId w:val="18"/>
  </w:num>
  <w:num w:numId="18">
    <w:abstractNumId w:val="13"/>
  </w:num>
  <w:num w:numId="19">
    <w:abstractNumId w:val="6"/>
  </w:num>
  <w:num w:numId="20">
    <w:abstractNumId w:val="25"/>
  </w:num>
  <w:num w:numId="21">
    <w:abstractNumId w:val="0"/>
  </w:num>
  <w:num w:numId="22">
    <w:abstractNumId w:val="10"/>
  </w:num>
  <w:num w:numId="23">
    <w:abstractNumId w:val="7"/>
  </w:num>
  <w:num w:numId="24">
    <w:abstractNumId w:val="20"/>
  </w:num>
  <w:num w:numId="25">
    <w:abstractNumId w:val="1"/>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C"/>
    <w:rsid w:val="00006AD1"/>
    <w:rsid w:val="0004619E"/>
    <w:rsid w:val="000622BC"/>
    <w:rsid w:val="00082346"/>
    <w:rsid w:val="00096D41"/>
    <w:rsid w:val="000C02F4"/>
    <w:rsid w:val="000C3FF3"/>
    <w:rsid w:val="000E175A"/>
    <w:rsid w:val="000F6B48"/>
    <w:rsid w:val="000F6F1B"/>
    <w:rsid w:val="001025D9"/>
    <w:rsid w:val="00193F3C"/>
    <w:rsid w:val="00205773"/>
    <w:rsid w:val="002466AF"/>
    <w:rsid w:val="0029023D"/>
    <w:rsid w:val="002A13B1"/>
    <w:rsid w:val="00312EF6"/>
    <w:rsid w:val="00323429"/>
    <w:rsid w:val="00356E88"/>
    <w:rsid w:val="003D60C8"/>
    <w:rsid w:val="00403A0A"/>
    <w:rsid w:val="004532DC"/>
    <w:rsid w:val="00462AEF"/>
    <w:rsid w:val="004B1BF0"/>
    <w:rsid w:val="004B79A2"/>
    <w:rsid w:val="004F1406"/>
    <w:rsid w:val="00507740"/>
    <w:rsid w:val="00632679"/>
    <w:rsid w:val="00640EB0"/>
    <w:rsid w:val="0064393E"/>
    <w:rsid w:val="00652DE9"/>
    <w:rsid w:val="00661BE9"/>
    <w:rsid w:val="006C6E3F"/>
    <w:rsid w:val="00724453"/>
    <w:rsid w:val="0073138A"/>
    <w:rsid w:val="00743AC1"/>
    <w:rsid w:val="00753513"/>
    <w:rsid w:val="007658D7"/>
    <w:rsid w:val="007A04DE"/>
    <w:rsid w:val="007B476A"/>
    <w:rsid w:val="008133F0"/>
    <w:rsid w:val="0082277D"/>
    <w:rsid w:val="008346A1"/>
    <w:rsid w:val="0084419B"/>
    <w:rsid w:val="008B4838"/>
    <w:rsid w:val="008C212D"/>
    <w:rsid w:val="00920CEF"/>
    <w:rsid w:val="0099441E"/>
    <w:rsid w:val="009D041A"/>
    <w:rsid w:val="00A6040C"/>
    <w:rsid w:val="00AD73A4"/>
    <w:rsid w:val="00B2487D"/>
    <w:rsid w:val="00B30B04"/>
    <w:rsid w:val="00B906BC"/>
    <w:rsid w:val="00BA0AA6"/>
    <w:rsid w:val="00BE3DBA"/>
    <w:rsid w:val="00C05111"/>
    <w:rsid w:val="00C1003E"/>
    <w:rsid w:val="00C448C1"/>
    <w:rsid w:val="00C55258"/>
    <w:rsid w:val="00C806B6"/>
    <w:rsid w:val="00C80BD2"/>
    <w:rsid w:val="00C960EB"/>
    <w:rsid w:val="00CC40EB"/>
    <w:rsid w:val="00CC4F1C"/>
    <w:rsid w:val="00CD7B3D"/>
    <w:rsid w:val="00CF7A46"/>
    <w:rsid w:val="00D21780"/>
    <w:rsid w:val="00EE5D02"/>
    <w:rsid w:val="00F1368A"/>
    <w:rsid w:val="00F277C8"/>
    <w:rsid w:val="00F47EF1"/>
    <w:rsid w:val="00F50E35"/>
    <w:rsid w:val="00F96669"/>
    <w:rsid w:val="00FA0380"/>
    <w:rsid w:val="00FA536C"/>
    <w:rsid w:val="00FB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7E849-F3DB-460C-99DE-2B4B63A9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3F0"/>
    <w:pPr>
      <w:ind w:left="720"/>
      <w:contextualSpacing/>
    </w:pPr>
  </w:style>
  <w:style w:type="paragraph" w:styleId="a4">
    <w:name w:val="Balloon Text"/>
    <w:basedOn w:val="a"/>
    <w:link w:val="a5"/>
    <w:uiPriority w:val="99"/>
    <w:semiHidden/>
    <w:unhideWhenUsed/>
    <w:rsid w:val="00AD73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3A4"/>
    <w:rPr>
      <w:rFonts w:ascii="Tahoma" w:hAnsi="Tahoma" w:cs="Tahoma"/>
      <w:sz w:val="16"/>
      <w:szCs w:val="16"/>
    </w:rPr>
  </w:style>
  <w:style w:type="character" w:customStyle="1" w:styleId="10">
    <w:name w:val="Заголовок 1 Знак"/>
    <w:basedOn w:val="a0"/>
    <w:link w:val="1"/>
    <w:uiPriority w:val="9"/>
    <w:rsid w:val="0063267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0F6B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6B48"/>
  </w:style>
  <w:style w:type="paragraph" w:styleId="a8">
    <w:name w:val="footer"/>
    <w:basedOn w:val="a"/>
    <w:link w:val="a9"/>
    <w:uiPriority w:val="99"/>
    <w:unhideWhenUsed/>
    <w:rsid w:val="000F6B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6B48"/>
  </w:style>
  <w:style w:type="table" w:styleId="aa">
    <w:name w:val="Table Grid"/>
    <w:basedOn w:val="a1"/>
    <w:uiPriority w:val="59"/>
    <w:rsid w:val="007A04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D041A"/>
    <w:pPr>
      <w:spacing w:after="0" w:line="240" w:lineRule="auto"/>
    </w:pPr>
    <w:rPr>
      <w:rFonts w:ascii="Calibri" w:eastAsia="Calibri" w:hAnsi="Calibri" w:cs="Times New Roman"/>
      <w:lang w:eastAsia="en-US"/>
    </w:rPr>
  </w:style>
  <w:style w:type="paragraph" w:customStyle="1" w:styleId="Default">
    <w:name w:val="Default"/>
    <w:rsid w:val="006439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public/home.html" TargetMode="External"/><Relationship Id="rId3" Type="http://schemas.openxmlformats.org/officeDocument/2006/relationships/settings" Target="settings.xml"/><Relationship Id="rId7" Type="http://schemas.openxmlformats.org/officeDocument/2006/relationships/hyperlink" Target="http://www.shkola57.saredu.ru/)&#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18612</Words>
  <Characters>106092</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2021-08-05T12:16:00Z</cp:lastPrinted>
  <dcterms:created xsi:type="dcterms:W3CDTF">2022-08-25T05:19:00Z</dcterms:created>
  <dcterms:modified xsi:type="dcterms:W3CDTF">2022-08-25T05:20:00Z</dcterms:modified>
</cp:coreProperties>
</file>