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3C" w:rsidRPr="00DD6FB7" w:rsidRDefault="008133F0" w:rsidP="005D7570">
      <w:pPr>
        <w:keepNext/>
        <w:keepLines/>
        <w:tabs>
          <w:tab w:val="left" w:pos="7405"/>
        </w:tabs>
        <w:spacing w:after="0" w:line="240" w:lineRule="auto"/>
        <w:ind w:firstLine="709"/>
        <w:jc w:val="center"/>
        <w:rPr>
          <w:rFonts w:ascii="Times New Roman" w:eastAsia="Times New Roman" w:hAnsi="Times New Roman" w:cs="Times New Roman"/>
          <w:b/>
          <w:sz w:val="28"/>
        </w:rPr>
      </w:pPr>
      <w:r w:rsidRPr="00DD6FB7">
        <w:rPr>
          <w:rFonts w:ascii="Times New Roman" w:eastAsia="Times New Roman" w:hAnsi="Times New Roman" w:cs="Times New Roman"/>
          <w:b/>
          <w:sz w:val="28"/>
        </w:rPr>
        <w:t>ПУБЛИЧНЫЙ ДОКЛАД ДИРЕКТОРА</w:t>
      </w:r>
    </w:p>
    <w:p w:rsidR="00193F3C" w:rsidRPr="00DD6FB7" w:rsidRDefault="00B75AAC" w:rsidP="005D7570">
      <w:pPr>
        <w:keepNext/>
        <w:keepLines/>
        <w:tabs>
          <w:tab w:val="left" w:pos="7405"/>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м</w:t>
      </w:r>
      <w:bookmarkStart w:id="0" w:name="_GoBack"/>
      <w:bookmarkEnd w:id="0"/>
      <w:r w:rsidR="008133F0" w:rsidRPr="00DD6FB7">
        <w:rPr>
          <w:rFonts w:ascii="Times New Roman" w:eastAsia="Times New Roman" w:hAnsi="Times New Roman" w:cs="Times New Roman"/>
          <w:b/>
          <w:sz w:val="28"/>
        </w:rPr>
        <w:t>униципального общеобразовательного учреждения</w:t>
      </w:r>
    </w:p>
    <w:p w:rsidR="00193F3C" w:rsidRPr="00DD6FB7" w:rsidRDefault="008133F0" w:rsidP="005D7570">
      <w:pPr>
        <w:keepNext/>
        <w:keepLines/>
        <w:tabs>
          <w:tab w:val="left" w:pos="7405"/>
        </w:tabs>
        <w:spacing w:after="0" w:line="240" w:lineRule="auto"/>
        <w:ind w:firstLine="709"/>
        <w:jc w:val="center"/>
        <w:rPr>
          <w:rFonts w:ascii="Times New Roman" w:eastAsia="Times New Roman" w:hAnsi="Times New Roman" w:cs="Times New Roman"/>
          <w:b/>
          <w:sz w:val="28"/>
        </w:rPr>
      </w:pPr>
      <w:r w:rsidRPr="00DD6FB7">
        <w:rPr>
          <w:rFonts w:ascii="Times New Roman" w:eastAsia="Times New Roman" w:hAnsi="Times New Roman" w:cs="Times New Roman"/>
          <w:b/>
          <w:sz w:val="28"/>
        </w:rPr>
        <w:t xml:space="preserve">«Средняя общеобразовательная школа </w:t>
      </w:r>
      <w:r w:rsidRPr="00DD6FB7">
        <w:rPr>
          <w:rFonts w:ascii="Times New Roman" w:eastAsia="Segoe UI Symbol" w:hAnsi="Times New Roman" w:cs="Times New Roman"/>
          <w:b/>
          <w:sz w:val="28"/>
        </w:rPr>
        <w:t>№</w:t>
      </w:r>
      <w:r w:rsidR="005A6E61">
        <w:rPr>
          <w:rFonts w:ascii="Times New Roman" w:eastAsia="Segoe UI Symbol" w:hAnsi="Times New Roman" w:cs="Times New Roman"/>
          <w:b/>
          <w:sz w:val="28"/>
        </w:rPr>
        <w:t xml:space="preserve"> </w:t>
      </w:r>
      <w:r w:rsidRPr="00DD6FB7">
        <w:rPr>
          <w:rFonts w:ascii="Times New Roman" w:eastAsia="Times New Roman" w:hAnsi="Times New Roman" w:cs="Times New Roman"/>
          <w:b/>
          <w:sz w:val="28"/>
        </w:rPr>
        <w:t>57</w:t>
      </w:r>
      <w:r w:rsidR="005A6E61">
        <w:rPr>
          <w:rFonts w:ascii="Times New Roman" w:eastAsia="Times New Roman" w:hAnsi="Times New Roman" w:cs="Times New Roman"/>
          <w:b/>
          <w:sz w:val="28"/>
        </w:rPr>
        <w:t xml:space="preserve"> имени С.Ф. Тархова</w:t>
      </w:r>
      <w:r w:rsidRPr="00DD6FB7">
        <w:rPr>
          <w:rFonts w:ascii="Times New Roman" w:eastAsia="Times New Roman" w:hAnsi="Times New Roman" w:cs="Times New Roman"/>
          <w:b/>
          <w:sz w:val="28"/>
        </w:rPr>
        <w:t>»</w:t>
      </w:r>
    </w:p>
    <w:p w:rsidR="00193F3C" w:rsidRPr="00DD6FB7" w:rsidRDefault="008133F0" w:rsidP="005D7570">
      <w:pPr>
        <w:keepNext/>
        <w:keepLines/>
        <w:tabs>
          <w:tab w:val="left" w:pos="7405"/>
        </w:tabs>
        <w:spacing w:after="0" w:line="240" w:lineRule="auto"/>
        <w:ind w:firstLine="709"/>
        <w:jc w:val="center"/>
        <w:rPr>
          <w:rFonts w:ascii="Times New Roman" w:eastAsia="Times New Roman" w:hAnsi="Times New Roman" w:cs="Times New Roman"/>
          <w:b/>
          <w:sz w:val="28"/>
        </w:rPr>
      </w:pPr>
      <w:r w:rsidRPr="00DD6FB7">
        <w:rPr>
          <w:rFonts w:ascii="Times New Roman" w:eastAsia="Times New Roman" w:hAnsi="Times New Roman" w:cs="Times New Roman"/>
          <w:b/>
          <w:sz w:val="28"/>
        </w:rPr>
        <w:t>Ленинского района г</w:t>
      </w:r>
      <w:r w:rsidR="005A6E61">
        <w:rPr>
          <w:rFonts w:ascii="Times New Roman" w:eastAsia="Times New Roman" w:hAnsi="Times New Roman" w:cs="Times New Roman"/>
          <w:b/>
          <w:sz w:val="28"/>
        </w:rPr>
        <w:t>орода</w:t>
      </w:r>
      <w:r w:rsidRPr="00DD6FB7">
        <w:rPr>
          <w:rFonts w:ascii="Times New Roman" w:eastAsia="Times New Roman" w:hAnsi="Times New Roman" w:cs="Times New Roman"/>
          <w:b/>
          <w:sz w:val="28"/>
        </w:rPr>
        <w:t xml:space="preserve"> Саратова</w:t>
      </w:r>
    </w:p>
    <w:p w:rsidR="00193F3C" w:rsidRPr="00DD6FB7" w:rsidRDefault="008133F0" w:rsidP="005D7570">
      <w:pPr>
        <w:keepNext/>
        <w:keepLines/>
        <w:tabs>
          <w:tab w:val="left" w:pos="7405"/>
        </w:tabs>
        <w:spacing w:after="0" w:line="240" w:lineRule="auto"/>
        <w:ind w:firstLine="709"/>
        <w:jc w:val="center"/>
        <w:rPr>
          <w:rFonts w:ascii="Times New Roman" w:eastAsia="Times New Roman" w:hAnsi="Times New Roman" w:cs="Times New Roman"/>
          <w:b/>
          <w:sz w:val="28"/>
        </w:rPr>
      </w:pPr>
      <w:r w:rsidRPr="00DD6FB7">
        <w:rPr>
          <w:rFonts w:ascii="Times New Roman" w:eastAsia="Times New Roman" w:hAnsi="Times New Roman" w:cs="Times New Roman"/>
          <w:b/>
          <w:sz w:val="28"/>
        </w:rPr>
        <w:t>за 202</w:t>
      </w:r>
      <w:r w:rsidR="00FB654E">
        <w:rPr>
          <w:rFonts w:ascii="Times New Roman" w:eastAsia="Times New Roman" w:hAnsi="Times New Roman" w:cs="Times New Roman"/>
          <w:b/>
          <w:sz w:val="28"/>
        </w:rPr>
        <w:t>3/</w:t>
      </w:r>
      <w:r w:rsidRPr="00DD6FB7">
        <w:rPr>
          <w:rFonts w:ascii="Times New Roman" w:eastAsia="Times New Roman" w:hAnsi="Times New Roman" w:cs="Times New Roman"/>
          <w:b/>
          <w:sz w:val="28"/>
        </w:rPr>
        <w:t>202</w:t>
      </w:r>
      <w:r w:rsidR="00FB654E">
        <w:rPr>
          <w:rFonts w:ascii="Times New Roman" w:eastAsia="Times New Roman" w:hAnsi="Times New Roman" w:cs="Times New Roman"/>
          <w:b/>
          <w:sz w:val="28"/>
        </w:rPr>
        <w:t>4</w:t>
      </w:r>
      <w:r w:rsidRPr="00DD6FB7">
        <w:rPr>
          <w:rFonts w:ascii="Times New Roman" w:eastAsia="Times New Roman" w:hAnsi="Times New Roman" w:cs="Times New Roman"/>
          <w:b/>
          <w:sz w:val="28"/>
        </w:rPr>
        <w:t xml:space="preserve"> учебный год</w:t>
      </w:r>
    </w:p>
    <w:p w:rsidR="00193F3C" w:rsidRPr="00DD6FB7" w:rsidRDefault="00193F3C" w:rsidP="005D7570">
      <w:pPr>
        <w:keepNext/>
        <w:keepLines/>
        <w:spacing w:after="0" w:line="240" w:lineRule="auto"/>
        <w:ind w:firstLine="709"/>
        <w:jc w:val="center"/>
        <w:rPr>
          <w:rFonts w:ascii="Times New Roman" w:eastAsia="Times New Roman" w:hAnsi="Times New Roman" w:cs="Times New Roman"/>
          <w:b/>
          <w:sz w:val="28"/>
        </w:rPr>
      </w:pPr>
    </w:p>
    <w:p w:rsidR="00193F3C" w:rsidRPr="00DD6FB7" w:rsidRDefault="008133F0" w:rsidP="005D7570">
      <w:pPr>
        <w:keepNext/>
        <w:keepLines/>
        <w:spacing w:after="0" w:line="240" w:lineRule="auto"/>
        <w:ind w:firstLine="709"/>
        <w:jc w:val="center"/>
        <w:rPr>
          <w:rFonts w:ascii="Times New Roman" w:eastAsia="Times New Roman" w:hAnsi="Times New Roman" w:cs="Times New Roman"/>
          <w:b/>
          <w:sz w:val="28"/>
        </w:rPr>
      </w:pPr>
      <w:r w:rsidRPr="00DD6FB7">
        <w:rPr>
          <w:rFonts w:ascii="Times New Roman" w:eastAsia="Times New Roman" w:hAnsi="Times New Roman" w:cs="Times New Roman"/>
          <w:b/>
          <w:sz w:val="28"/>
        </w:rPr>
        <w:t>Введение</w:t>
      </w:r>
    </w:p>
    <w:p w:rsidR="00193F3C" w:rsidRPr="00DD6FB7" w:rsidRDefault="00193F3C" w:rsidP="005D7570">
      <w:pPr>
        <w:keepNext/>
        <w:keepLines/>
        <w:spacing w:after="0" w:line="240" w:lineRule="auto"/>
        <w:ind w:firstLine="709"/>
        <w:jc w:val="center"/>
        <w:rPr>
          <w:rFonts w:ascii="Times New Roman" w:eastAsia="Times New Roman" w:hAnsi="Times New Roman" w:cs="Times New Roman"/>
          <w:sz w:val="28"/>
        </w:rPr>
      </w:pPr>
    </w:p>
    <w:p w:rsidR="00193F3C" w:rsidRPr="0029104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Ежегодный публичный доклад является механизмом обеспечения информационной открытости и прозрачности деятельности школы, информирования общественности о качестве образования в образовательном учреждении, результатах образовательной деятельности.</w:t>
      </w:r>
    </w:p>
    <w:p w:rsidR="00193F3C" w:rsidRPr="0029104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 xml:space="preserve">В Публичном докладе представлена информация об основных направлениях и результатах деятельности Муниципального общеобразовательного учреждения «Средняя общеобразовательная школа </w:t>
      </w:r>
      <w:r w:rsidRPr="0029104D">
        <w:rPr>
          <w:rFonts w:ascii="Times New Roman" w:eastAsia="Segoe UI Symbol" w:hAnsi="Times New Roman" w:cs="Times New Roman"/>
          <w:sz w:val="24"/>
          <w:szCs w:val="24"/>
        </w:rPr>
        <w:t>№</w:t>
      </w:r>
      <w:r w:rsidRPr="0029104D">
        <w:rPr>
          <w:rFonts w:ascii="Times New Roman" w:eastAsia="Times New Roman" w:hAnsi="Times New Roman" w:cs="Times New Roman"/>
          <w:sz w:val="24"/>
          <w:szCs w:val="24"/>
        </w:rPr>
        <w:t xml:space="preserve"> 57</w:t>
      </w:r>
      <w:r w:rsidR="00CE5C79" w:rsidRPr="0029104D">
        <w:rPr>
          <w:rFonts w:ascii="Times New Roman" w:eastAsia="Times New Roman" w:hAnsi="Times New Roman" w:cs="Times New Roman"/>
          <w:sz w:val="24"/>
          <w:szCs w:val="24"/>
        </w:rPr>
        <w:t xml:space="preserve"> имени С.Ф. Тархова</w:t>
      </w:r>
      <w:r w:rsidRPr="0029104D">
        <w:rPr>
          <w:rFonts w:ascii="Times New Roman" w:eastAsia="Times New Roman" w:hAnsi="Times New Roman" w:cs="Times New Roman"/>
          <w:sz w:val="24"/>
          <w:szCs w:val="24"/>
        </w:rPr>
        <w:t>» Ленинского района г</w:t>
      </w:r>
      <w:r w:rsidR="00CE5C79" w:rsidRPr="0029104D">
        <w:rPr>
          <w:rFonts w:ascii="Times New Roman" w:eastAsia="Times New Roman" w:hAnsi="Times New Roman" w:cs="Times New Roman"/>
          <w:sz w:val="24"/>
          <w:szCs w:val="24"/>
        </w:rPr>
        <w:t>орода</w:t>
      </w:r>
      <w:r w:rsidRPr="0029104D">
        <w:rPr>
          <w:rFonts w:ascii="Times New Roman" w:eastAsia="Times New Roman" w:hAnsi="Times New Roman" w:cs="Times New Roman"/>
          <w:sz w:val="24"/>
          <w:szCs w:val="24"/>
        </w:rPr>
        <w:t xml:space="preserve"> Саратова за 202</w:t>
      </w:r>
      <w:r w:rsidR="00FB654E" w:rsidRPr="0029104D">
        <w:rPr>
          <w:rFonts w:ascii="Times New Roman" w:eastAsia="Times New Roman" w:hAnsi="Times New Roman" w:cs="Times New Roman"/>
          <w:sz w:val="24"/>
          <w:szCs w:val="24"/>
        </w:rPr>
        <w:t>3</w:t>
      </w:r>
      <w:r w:rsidRPr="0029104D">
        <w:rPr>
          <w:rFonts w:ascii="Times New Roman" w:eastAsia="Times New Roman" w:hAnsi="Times New Roman" w:cs="Times New Roman"/>
          <w:sz w:val="24"/>
          <w:szCs w:val="24"/>
        </w:rPr>
        <w:t>/202</w:t>
      </w:r>
      <w:r w:rsidR="00FB654E" w:rsidRPr="0029104D">
        <w:rPr>
          <w:rFonts w:ascii="Times New Roman" w:eastAsia="Times New Roman" w:hAnsi="Times New Roman" w:cs="Times New Roman"/>
          <w:sz w:val="24"/>
          <w:szCs w:val="24"/>
        </w:rPr>
        <w:t>4</w:t>
      </w:r>
      <w:r w:rsidRPr="0029104D">
        <w:rPr>
          <w:rFonts w:ascii="Times New Roman" w:eastAsia="Times New Roman" w:hAnsi="Times New Roman" w:cs="Times New Roman"/>
          <w:sz w:val="24"/>
          <w:szCs w:val="24"/>
        </w:rPr>
        <w:t xml:space="preserve"> учебный год.</w:t>
      </w:r>
    </w:p>
    <w:p w:rsidR="00193F3C" w:rsidRPr="0029104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Разделы доклада отражают условия функционирования и развития образовательного учреждения, результативность учебно-воспитательного процесса, направления совершенствования материально-технической базы, внедрение в инновационный процесс инновационных и информационных технологий, обеспечение здоровья школьников, развитие учительского потенциала.</w:t>
      </w:r>
    </w:p>
    <w:p w:rsidR="00193F3C" w:rsidRPr="0029104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Доклад адресован учащимся, их родителям (законным представителям), широкой общественности.</w:t>
      </w:r>
    </w:p>
    <w:p w:rsidR="00193F3C" w:rsidRPr="0029104D" w:rsidRDefault="00193F3C" w:rsidP="005D7570">
      <w:pPr>
        <w:keepNext/>
        <w:keepLines/>
        <w:spacing w:after="0" w:line="240" w:lineRule="auto"/>
        <w:ind w:firstLine="709"/>
        <w:jc w:val="both"/>
        <w:rPr>
          <w:rFonts w:ascii="Times New Roman" w:eastAsia="Times New Roman" w:hAnsi="Times New Roman" w:cs="Times New Roman"/>
          <w:sz w:val="24"/>
          <w:szCs w:val="24"/>
        </w:rPr>
      </w:pPr>
    </w:p>
    <w:p w:rsidR="00193F3C" w:rsidRPr="0029104D" w:rsidRDefault="008133F0" w:rsidP="005D7570">
      <w:pPr>
        <w:keepNext/>
        <w:keepLines/>
        <w:spacing w:after="0" w:line="240" w:lineRule="auto"/>
        <w:ind w:firstLine="709"/>
        <w:jc w:val="center"/>
        <w:rPr>
          <w:rFonts w:ascii="Times New Roman" w:eastAsia="Times New Roman" w:hAnsi="Times New Roman" w:cs="Times New Roman"/>
          <w:b/>
          <w:i/>
          <w:sz w:val="24"/>
          <w:szCs w:val="24"/>
        </w:rPr>
      </w:pPr>
      <w:r w:rsidRPr="0029104D">
        <w:rPr>
          <w:rFonts w:ascii="Times New Roman" w:eastAsia="Times New Roman" w:hAnsi="Times New Roman" w:cs="Times New Roman"/>
          <w:b/>
          <w:sz w:val="24"/>
          <w:szCs w:val="24"/>
        </w:rPr>
        <w:t xml:space="preserve">Раздел 1. </w:t>
      </w:r>
      <w:r w:rsidRPr="0029104D">
        <w:rPr>
          <w:rFonts w:ascii="Times New Roman" w:eastAsia="Times New Roman" w:hAnsi="Times New Roman" w:cs="Times New Roman"/>
          <w:b/>
          <w:i/>
          <w:sz w:val="24"/>
          <w:szCs w:val="24"/>
        </w:rPr>
        <w:t xml:space="preserve">Общая характеристика МОУ «СОШ </w:t>
      </w:r>
      <w:r w:rsidRPr="0029104D">
        <w:rPr>
          <w:rFonts w:ascii="Times New Roman" w:eastAsia="Segoe UI Symbol" w:hAnsi="Times New Roman" w:cs="Times New Roman"/>
          <w:b/>
          <w:i/>
          <w:sz w:val="24"/>
          <w:szCs w:val="24"/>
        </w:rPr>
        <w:t>№</w:t>
      </w:r>
      <w:r w:rsidRPr="0029104D">
        <w:rPr>
          <w:rFonts w:ascii="Times New Roman" w:eastAsia="Times New Roman" w:hAnsi="Times New Roman" w:cs="Times New Roman"/>
          <w:b/>
          <w:i/>
          <w:sz w:val="24"/>
          <w:szCs w:val="24"/>
        </w:rPr>
        <w:t xml:space="preserve"> 57»</w:t>
      </w:r>
    </w:p>
    <w:p w:rsidR="00193F3C" w:rsidRPr="0029104D" w:rsidRDefault="00193F3C" w:rsidP="005D7570">
      <w:pPr>
        <w:keepNext/>
        <w:keepLines/>
        <w:spacing w:after="0" w:line="240" w:lineRule="auto"/>
        <w:ind w:firstLine="709"/>
        <w:jc w:val="center"/>
        <w:rPr>
          <w:rFonts w:ascii="Times New Roman" w:eastAsia="Times New Roman" w:hAnsi="Times New Roman" w:cs="Times New Roman"/>
          <w:b/>
          <w:sz w:val="24"/>
          <w:szCs w:val="24"/>
        </w:rPr>
      </w:pPr>
    </w:p>
    <w:p w:rsidR="00193F3C" w:rsidRPr="0029104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 xml:space="preserve">Муниципальное общеобразовательное учреждение «Средняя общеобразовательная школа </w:t>
      </w:r>
      <w:r w:rsidRPr="0029104D">
        <w:rPr>
          <w:rFonts w:ascii="Times New Roman" w:eastAsia="Segoe UI Symbol" w:hAnsi="Times New Roman" w:cs="Times New Roman"/>
          <w:sz w:val="24"/>
          <w:szCs w:val="24"/>
        </w:rPr>
        <w:t>№</w:t>
      </w:r>
      <w:r w:rsidRPr="0029104D">
        <w:rPr>
          <w:rFonts w:ascii="Times New Roman" w:eastAsia="Times New Roman" w:hAnsi="Times New Roman" w:cs="Times New Roman"/>
          <w:sz w:val="24"/>
          <w:szCs w:val="24"/>
        </w:rPr>
        <w:t xml:space="preserve"> 57</w:t>
      </w:r>
      <w:r w:rsidR="00CE5C79" w:rsidRPr="0029104D">
        <w:rPr>
          <w:rFonts w:ascii="Times New Roman" w:eastAsia="Times New Roman" w:hAnsi="Times New Roman" w:cs="Times New Roman"/>
          <w:sz w:val="24"/>
          <w:szCs w:val="24"/>
        </w:rPr>
        <w:t xml:space="preserve"> имени С.Ф. Тархова» Ленинского района города Саратова</w:t>
      </w:r>
      <w:r w:rsidRPr="0029104D">
        <w:rPr>
          <w:rFonts w:ascii="Times New Roman" w:eastAsia="Times New Roman" w:hAnsi="Times New Roman" w:cs="Times New Roman"/>
          <w:sz w:val="24"/>
          <w:szCs w:val="24"/>
        </w:rPr>
        <w:t xml:space="preserve"> основана в 1985 году, в 20</w:t>
      </w:r>
      <w:r w:rsidR="00CE5C79" w:rsidRPr="0029104D">
        <w:rPr>
          <w:rFonts w:ascii="Times New Roman" w:eastAsia="Times New Roman" w:hAnsi="Times New Roman" w:cs="Times New Roman"/>
          <w:sz w:val="24"/>
          <w:szCs w:val="24"/>
        </w:rPr>
        <w:t>2</w:t>
      </w:r>
      <w:r w:rsidR="00FB654E" w:rsidRPr="0029104D">
        <w:rPr>
          <w:rFonts w:ascii="Times New Roman" w:eastAsia="Times New Roman" w:hAnsi="Times New Roman" w:cs="Times New Roman"/>
          <w:sz w:val="24"/>
          <w:szCs w:val="24"/>
        </w:rPr>
        <w:t>3</w:t>
      </w:r>
      <w:r w:rsidRPr="0029104D">
        <w:rPr>
          <w:rFonts w:ascii="Times New Roman" w:eastAsia="Times New Roman" w:hAnsi="Times New Roman" w:cs="Times New Roman"/>
          <w:sz w:val="24"/>
          <w:szCs w:val="24"/>
        </w:rPr>
        <w:t>/202</w:t>
      </w:r>
      <w:r w:rsidR="00FB654E" w:rsidRPr="0029104D">
        <w:rPr>
          <w:rFonts w:ascii="Times New Roman" w:eastAsia="Times New Roman" w:hAnsi="Times New Roman" w:cs="Times New Roman"/>
          <w:sz w:val="24"/>
          <w:szCs w:val="24"/>
        </w:rPr>
        <w:t>4</w:t>
      </w:r>
      <w:r w:rsidRPr="0029104D">
        <w:rPr>
          <w:rFonts w:ascii="Times New Roman" w:eastAsia="Times New Roman" w:hAnsi="Times New Roman" w:cs="Times New Roman"/>
          <w:sz w:val="24"/>
          <w:szCs w:val="24"/>
        </w:rPr>
        <w:t xml:space="preserve"> учебном году в ней обучалось </w:t>
      </w:r>
      <w:r w:rsidR="00A53D60" w:rsidRPr="0029104D">
        <w:rPr>
          <w:rFonts w:ascii="Times New Roman" w:eastAsia="Times New Roman" w:hAnsi="Times New Roman" w:cs="Times New Roman"/>
          <w:sz w:val="24"/>
          <w:szCs w:val="24"/>
        </w:rPr>
        <w:t>6</w:t>
      </w:r>
      <w:r w:rsidR="0029104D" w:rsidRPr="0029104D">
        <w:rPr>
          <w:rFonts w:ascii="Times New Roman" w:eastAsia="Times New Roman" w:hAnsi="Times New Roman" w:cs="Times New Roman"/>
          <w:sz w:val="24"/>
          <w:szCs w:val="24"/>
        </w:rPr>
        <w:t>4</w:t>
      </w:r>
      <w:r w:rsidR="00FB654E" w:rsidRPr="0029104D">
        <w:rPr>
          <w:rFonts w:ascii="Times New Roman" w:eastAsia="Times New Roman" w:hAnsi="Times New Roman" w:cs="Times New Roman"/>
          <w:sz w:val="24"/>
          <w:szCs w:val="24"/>
        </w:rPr>
        <w:t>0</w:t>
      </w:r>
      <w:r w:rsidRPr="0029104D">
        <w:rPr>
          <w:rFonts w:ascii="Times New Roman" w:eastAsia="Times New Roman" w:hAnsi="Times New Roman" w:cs="Times New Roman"/>
          <w:sz w:val="24"/>
          <w:szCs w:val="24"/>
        </w:rPr>
        <w:t xml:space="preserve"> учащихся. </w:t>
      </w:r>
    </w:p>
    <w:p w:rsidR="00193F3C" w:rsidRPr="0029104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 xml:space="preserve">В соответствии с распоряжением администрации Ленинского района муниципального образования  «Город Саратов» от 22.05.2012 </w:t>
      </w:r>
      <w:r w:rsidRPr="0029104D">
        <w:rPr>
          <w:rFonts w:ascii="Times New Roman" w:eastAsia="Segoe UI Symbol" w:hAnsi="Times New Roman" w:cs="Times New Roman"/>
          <w:sz w:val="24"/>
          <w:szCs w:val="24"/>
        </w:rPr>
        <w:t>№</w:t>
      </w:r>
      <w:r w:rsidRPr="0029104D">
        <w:rPr>
          <w:rFonts w:ascii="Times New Roman" w:eastAsia="Times New Roman" w:hAnsi="Times New Roman" w:cs="Times New Roman"/>
          <w:sz w:val="24"/>
          <w:szCs w:val="24"/>
        </w:rPr>
        <w:t xml:space="preserve"> 700-р Муниципальное общеобразовательное учреждение «Основная общеобразовательная школа </w:t>
      </w:r>
      <w:r w:rsidRPr="0029104D">
        <w:rPr>
          <w:rFonts w:ascii="Times New Roman" w:eastAsia="Segoe UI Symbol" w:hAnsi="Times New Roman" w:cs="Times New Roman"/>
          <w:sz w:val="24"/>
          <w:szCs w:val="24"/>
        </w:rPr>
        <w:t>№</w:t>
      </w:r>
      <w:r w:rsidRPr="0029104D">
        <w:rPr>
          <w:rFonts w:ascii="Times New Roman" w:eastAsia="Times New Roman" w:hAnsi="Times New Roman" w:cs="Times New Roman"/>
          <w:sz w:val="24"/>
          <w:szCs w:val="24"/>
        </w:rPr>
        <w:t xml:space="preserve"> 57» Ленинского района  г. Саратова» изменила вид и название и стала МОУ «Средняя общеобразовательная школа </w:t>
      </w:r>
      <w:r w:rsidRPr="0029104D">
        <w:rPr>
          <w:rFonts w:ascii="Times New Roman" w:eastAsia="Segoe UI Symbol" w:hAnsi="Times New Roman" w:cs="Times New Roman"/>
          <w:sz w:val="24"/>
          <w:szCs w:val="24"/>
        </w:rPr>
        <w:t>№</w:t>
      </w:r>
      <w:r w:rsidRPr="0029104D">
        <w:rPr>
          <w:rFonts w:ascii="Times New Roman" w:eastAsia="Times New Roman" w:hAnsi="Times New Roman" w:cs="Times New Roman"/>
          <w:sz w:val="24"/>
          <w:szCs w:val="24"/>
        </w:rPr>
        <w:t xml:space="preserve"> 57»</w:t>
      </w:r>
      <w:r w:rsidR="008B4838" w:rsidRPr="0029104D">
        <w:rPr>
          <w:rFonts w:ascii="Times New Roman" w:eastAsia="Times New Roman" w:hAnsi="Times New Roman" w:cs="Times New Roman"/>
          <w:sz w:val="24"/>
          <w:szCs w:val="24"/>
        </w:rPr>
        <w:t xml:space="preserve"> </w:t>
      </w:r>
      <w:r w:rsidRPr="0029104D">
        <w:rPr>
          <w:rFonts w:ascii="Times New Roman" w:eastAsia="Times New Roman" w:hAnsi="Times New Roman" w:cs="Times New Roman"/>
          <w:sz w:val="24"/>
          <w:szCs w:val="24"/>
        </w:rPr>
        <w:t>Ленинского района г. Саратова. В 2015 году получена лицензия, и свидетельство об аккредитации.</w:t>
      </w:r>
      <w:r w:rsidR="008B4838" w:rsidRPr="0029104D">
        <w:rPr>
          <w:rFonts w:ascii="Times New Roman" w:eastAsia="Times New Roman" w:hAnsi="Times New Roman" w:cs="Times New Roman"/>
          <w:sz w:val="24"/>
          <w:szCs w:val="24"/>
        </w:rPr>
        <w:t xml:space="preserve"> С 27 декабря 2021 года школа носит звание героя Советского Союза С.Ф. Тархова.</w:t>
      </w:r>
    </w:p>
    <w:p w:rsidR="00193F3C" w:rsidRPr="0029104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В 20</w:t>
      </w:r>
      <w:r w:rsidR="000F6F1B" w:rsidRPr="0029104D">
        <w:rPr>
          <w:rFonts w:ascii="Times New Roman" w:eastAsia="Times New Roman" w:hAnsi="Times New Roman" w:cs="Times New Roman"/>
          <w:sz w:val="24"/>
          <w:szCs w:val="24"/>
        </w:rPr>
        <w:t>2</w:t>
      </w:r>
      <w:r w:rsidR="00FB654E" w:rsidRPr="0029104D">
        <w:rPr>
          <w:rFonts w:ascii="Times New Roman" w:eastAsia="Times New Roman" w:hAnsi="Times New Roman" w:cs="Times New Roman"/>
          <w:sz w:val="24"/>
          <w:szCs w:val="24"/>
        </w:rPr>
        <w:t>3</w:t>
      </w:r>
      <w:r w:rsidRPr="0029104D">
        <w:rPr>
          <w:rFonts w:ascii="Times New Roman" w:eastAsia="Times New Roman" w:hAnsi="Times New Roman" w:cs="Times New Roman"/>
          <w:sz w:val="24"/>
          <w:szCs w:val="24"/>
        </w:rPr>
        <w:t>/202</w:t>
      </w:r>
      <w:r w:rsidR="00FB654E" w:rsidRPr="0029104D">
        <w:rPr>
          <w:rFonts w:ascii="Times New Roman" w:eastAsia="Times New Roman" w:hAnsi="Times New Roman" w:cs="Times New Roman"/>
          <w:sz w:val="24"/>
          <w:szCs w:val="24"/>
        </w:rPr>
        <w:t>4</w:t>
      </w:r>
      <w:r w:rsidRPr="0029104D">
        <w:rPr>
          <w:rFonts w:ascii="Times New Roman" w:eastAsia="Times New Roman" w:hAnsi="Times New Roman" w:cs="Times New Roman"/>
          <w:sz w:val="24"/>
          <w:szCs w:val="24"/>
        </w:rPr>
        <w:t xml:space="preserve"> учебном году работа в МОУ «СОШ </w:t>
      </w:r>
      <w:r w:rsidRPr="0029104D">
        <w:rPr>
          <w:rFonts w:ascii="Times New Roman" w:eastAsia="Segoe UI Symbol" w:hAnsi="Times New Roman" w:cs="Times New Roman"/>
          <w:sz w:val="24"/>
          <w:szCs w:val="24"/>
        </w:rPr>
        <w:t>№</w:t>
      </w:r>
      <w:r w:rsidRPr="0029104D">
        <w:rPr>
          <w:rFonts w:ascii="Times New Roman" w:eastAsia="Times New Roman" w:hAnsi="Times New Roman" w:cs="Times New Roman"/>
          <w:sz w:val="24"/>
          <w:szCs w:val="24"/>
        </w:rPr>
        <w:t xml:space="preserve"> 57» проводилась в соответствии с Федеральным Законом от 29.12.2012 г. </w:t>
      </w:r>
      <w:r w:rsidRPr="0029104D">
        <w:rPr>
          <w:rFonts w:ascii="Times New Roman" w:eastAsia="Segoe UI Symbol" w:hAnsi="Times New Roman" w:cs="Times New Roman"/>
          <w:sz w:val="24"/>
          <w:szCs w:val="24"/>
        </w:rPr>
        <w:t>№</w:t>
      </w:r>
      <w:r w:rsidRPr="0029104D">
        <w:rPr>
          <w:rFonts w:ascii="Times New Roman" w:eastAsia="Times New Roman" w:hAnsi="Times New Roman" w:cs="Times New Roman"/>
          <w:sz w:val="24"/>
          <w:szCs w:val="24"/>
        </w:rPr>
        <w:t xml:space="preserve"> 273 – ФЗ «Об образовании в Российской Федерации» и другими нормативно-правовыми актами Министерства образования и науки Российской Федерации,  Министерства образования Саратовской области, комитета по образованию администрации муниципального образования «Город Саратов», отдела образования администрации Ленинского района муниципального образования «Город Саратов», в соответствии с Планом работы школы</w:t>
      </w:r>
      <w:r w:rsidR="000F6F1B" w:rsidRPr="0029104D">
        <w:rPr>
          <w:rFonts w:ascii="Times New Roman" w:eastAsia="Times New Roman" w:hAnsi="Times New Roman" w:cs="Times New Roman"/>
          <w:sz w:val="24"/>
          <w:szCs w:val="24"/>
        </w:rPr>
        <w:t xml:space="preserve"> </w:t>
      </w:r>
      <w:r w:rsidRPr="0029104D">
        <w:rPr>
          <w:rFonts w:ascii="Times New Roman" w:eastAsia="Times New Roman" w:hAnsi="Times New Roman" w:cs="Times New Roman"/>
          <w:sz w:val="24"/>
          <w:szCs w:val="24"/>
        </w:rPr>
        <w:t>на 20</w:t>
      </w:r>
      <w:r w:rsidR="000F6F1B" w:rsidRPr="0029104D">
        <w:rPr>
          <w:rFonts w:ascii="Times New Roman" w:eastAsia="Times New Roman" w:hAnsi="Times New Roman" w:cs="Times New Roman"/>
          <w:sz w:val="24"/>
          <w:szCs w:val="24"/>
        </w:rPr>
        <w:t>2</w:t>
      </w:r>
      <w:r w:rsidR="00FB654E" w:rsidRPr="0029104D">
        <w:rPr>
          <w:rFonts w:ascii="Times New Roman" w:eastAsia="Times New Roman" w:hAnsi="Times New Roman" w:cs="Times New Roman"/>
          <w:sz w:val="24"/>
          <w:szCs w:val="24"/>
        </w:rPr>
        <w:t>3</w:t>
      </w:r>
      <w:r w:rsidR="00A53D60" w:rsidRPr="0029104D">
        <w:rPr>
          <w:rFonts w:ascii="Times New Roman" w:eastAsia="Times New Roman" w:hAnsi="Times New Roman" w:cs="Times New Roman"/>
          <w:sz w:val="24"/>
          <w:szCs w:val="24"/>
        </w:rPr>
        <w:t>/</w:t>
      </w:r>
      <w:r w:rsidRPr="0029104D">
        <w:rPr>
          <w:rFonts w:ascii="Times New Roman" w:eastAsia="Times New Roman" w:hAnsi="Times New Roman" w:cs="Times New Roman"/>
          <w:sz w:val="24"/>
          <w:szCs w:val="24"/>
        </w:rPr>
        <w:t>202</w:t>
      </w:r>
      <w:r w:rsidR="00FB654E" w:rsidRPr="0029104D">
        <w:rPr>
          <w:rFonts w:ascii="Times New Roman" w:eastAsia="Times New Roman" w:hAnsi="Times New Roman" w:cs="Times New Roman"/>
          <w:sz w:val="24"/>
          <w:szCs w:val="24"/>
        </w:rPr>
        <w:t>4</w:t>
      </w:r>
      <w:r w:rsidRPr="0029104D">
        <w:rPr>
          <w:rFonts w:ascii="Times New Roman" w:eastAsia="Times New Roman" w:hAnsi="Times New Roman" w:cs="Times New Roman"/>
          <w:sz w:val="24"/>
          <w:szCs w:val="24"/>
        </w:rPr>
        <w:t xml:space="preserve"> учебный год. </w:t>
      </w:r>
    </w:p>
    <w:p w:rsidR="00FB654E" w:rsidRPr="0029104D" w:rsidRDefault="00FB654E" w:rsidP="005D7570">
      <w:pPr>
        <w:keepNext/>
        <w:keepLines/>
        <w:spacing w:after="0" w:line="240" w:lineRule="auto"/>
        <w:ind w:firstLine="709"/>
        <w:jc w:val="both"/>
        <w:rPr>
          <w:rFonts w:ascii="Times New Roman" w:eastAsia="Times New Roman" w:hAnsi="Times New Roman" w:cs="Times New Roman"/>
          <w:sz w:val="24"/>
          <w:szCs w:val="24"/>
          <w:lang w:eastAsia="en-US"/>
        </w:rPr>
      </w:pPr>
      <w:r w:rsidRPr="0029104D">
        <w:rPr>
          <w:rFonts w:ascii="Times New Roman" w:eastAsia="Times New Roman" w:hAnsi="Times New Roman" w:cs="Times New Roman"/>
          <w:sz w:val="24"/>
          <w:szCs w:val="24"/>
          <w:lang w:eastAsia="en-US"/>
        </w:rPr>
        <w:t>В 2023/24</w:t>
      </w:r>
      <w:r w:rsidRPr="0029104D">
        <w:rPr>
          <w:rFonts w:ascii="Times New Roman" w:eastAsia="Times New Roman" w:hAnsi="Times New Roman" w:cs="Times New Roman"/>
          <w:sz w:val="24"/>
          <w:szCs w:val="24"/>
          <w:lang w:val="en-US" w:eastAsia="en-US"/>
        </w:rPr>
        <w:t> </w:t>
      </w:r>
      <w:r w:rsidRPr="0029104D">
        <w:rPr>
          <w:rFonts w:ascii="Times New Roman" w:eastAsia="Times New Roman" w:hAnsi="Times New Roman" w:cs="Times New Roman"/>
          <w:sz w:val="24"/>
          <w:szCs w:val="24"/>
          <w:lang w:eastAsia="en-US"/>
        </w:rPr>
        <w:t>учебном году в МОУ «СОШ № 57»</w:t>
      </w:r>
      <w:r w:rsidRPr="0029104D">
        <w:rPr>
          <w:rFonts w:ascii="Times New Roman" w:eastAsia="Times New Roman" w:hAnsi="Times New Roman" w:cs="Times New Roman"/>
          <w:sz w:val="24"/>
          <w:szCs w:val="24"/>
          <w:lang w:val="en-US" w:eastAsia="en-US"/>
        </w:rPr>
        <w:t> </w:t>
      </w:r>
      <w:r w:rsidRPr="0029104D">
        <w:rPr>
          <w:rFonts w:ascii="Times New Roman" w:eastAsia="Times New Roman" w:hAnsi="Times New Roman" w:cs="Times New Roman"/>
          <w:sz w:val="24"/>
          <w:szCs w:val="24"/>
          <w:lang w:eastAsia="en-US"/>
        </w:rPr>
        <w:t>образовательная деятельность была организована на уровне начального общего, основного общего и среднего общего образования.</w:t>
      </w:r>
    </w:p>
    <w:p w:rsidR="00FB654E" w:rsidRPr="00B879FB" w:rsidRDefault="00FB654E" w:rsidP="005D7570">
      <w:pPr>
        <w:keepNext/>
        <w:keepLines/>
        <w:spacing w:after="0" w:line="240" w:lineRule="auto"/>
        <w:ind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 xml:space="preserve">На уровне начального общего образования осуществлялась реализация </w:t>
      </w:r>
      <w:r w:rsidR="00C73346" w:rsidRPr="00B879FB">
        <w:rPr>
          <w:rFonts w:ascii="Times New Roman" w:eastAsia="Times New Roman" w:hAnsi="Times New Roman" w:cs="Times New Roman"/>
          <w:sz w:val="24"/>
          <w:szCs w:val="24"/>
          <w:lang w:eastAsia="en-US"/>
        </w:rPr>
        <w:t xml:space="preserve">одной </w:t>
      </w:r>
      <w:r w:rsidRPr="00B879FB">
        <w:rPr>
          <w:rFonts w:ascii="Times New Roman" w:eastAsia="Times New Roman" w:hAnsi="Times New Roman" w:cs="Times New Roman"/>
          <w:sz w:val="24"/>
          <w:szCs w:val="24"/>
          <w:lang w:eastAsia="en-US"/>
        </w:rPr>
        <w:t>образовательн</w:t>
      </w:r>
      <w:r w:rsidR="00C73346" w:rsidRPr="00B879FB">
        <w:rPr>
          <w:rFonts w:ascii="Times New Roman" w:eastAsia="Times New Roman" w:hAnsi="Times New Roman" w:cs="Times New Roman"/>
          <w:sz w:val="24"/>
          <w:szCs w:val="24"/>
          <w:lang w:eastAsia="en-US"/>
        </w:rPr>
        <w:t>ой</w:t>
      </w:r>
      <w:r w:rsidRPr="00B879FB">
        <w:rPr>
          <w:rFonts w:ascii="Times New Roman" w:eastAsia="Times New Roman" w:hAnsi="Times New Roman" w:cs="Times New Roman"/>
          <w:sz w:val="24"/>
          <w:szCs w:val="24"/>
          <w:lang w:eastAsia="en-US"/>
        </w:rPr>
        <w:t xml:space="preserve"> программ</w:t>
      </w:r>
      <w:r w:rsidR="00C73346" w:rsidRPr="00B879FB">
        <w:rPr>
          <w:rFonts w:ascii="Times New Roman" w:eastAsia="Times New Roman" w:hAnsi="Times New Roman" w:cs="Times New Roman"/>
          <w:sz w:val="24"/>
          <w:szCs w:val="24"/>
          <w:lang w:eastAsia="en-US"/>
        </w:rPr>
        <w:t>ы</w:t>
      </w:r>
      <w:r w:rsidRPr="00B879FB">
        <w:rPr>
          <w:rFonts w:ascii="Times New Roman" w:eastAsia="Times New Roman" w:hAnsi="Times New Roman" w:cs="Times New Roman"/>
          <w:sz w:val="24"/>
          <w:szCs w:val="24"/>
          <w:lang w:eastAsia="en-US"/>
        </w:rPr>
        <w:t>:</w:t>
      </w:r>
    </w:p>
    <w:p w:rsidR="00FB654E" w:rsidRPr="00B879FB" w:rsidRDefault="00FB654E" w:rsidP="005D7570">
      <w:pPr>
        <w:keepNext/>
        <w:keepLines/>
        <w:numPr>
          <w:ilvl w:val="0"/>
          <w:numId w:val="30"/>
        </w:numPr>
        <w:spacing w:after="0" w:line="240" w:lineRule="auto"/>
        <w:ind w:left="0"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ООП НОО, разработанной в соответствии с требованиями ФГОС НОО, утвержденного приказом Минпросвещения от 31.05.2021 № 286, и ФОП НОО.</w:t>
      </w:r>
    </w:p>
    <w:p w:rsidR="00FB654E" w:rsidRPr="00B879FB" w:rsidRDefault="00FB654E" w:rsidP="005D7570">
      <w:pPr>
        <w:keepNext/>
        <w:keepLines/>
        <w:spacing w:after="0" w:line="240" w:lineRule="auto"/>
        <w:ind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 xml:space="preserve">  Нормативный срок освоения – четыре года</w:t>
      </w:r>
    </w:p>
    <w:p w:rsidR="00FB654E" w:rsidRPr="00B879FB" w:rsidRDefault="00FB654E" w:rsidP="005D7570">
      <w:pPr>
        <w:keepNext/>
        <w:keepLines/>
        <w:spacing w:after="0" w:line="240" w:lineRule="auto"/>
        <w:ind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lastRenderedPageBreak/>
        <w:t xml:space="preserve">На уровне основного общего образования осуществлялась реализация </w:t>
      </w:r>
      <w:r w:rsidR="00C73346" w:rsidRPr="00B879FB">
        <w:rPr>
          <w:rFonts w:ascii="Times New Roman" w:eastAsia="Times New Roman" w:hAnsi="Times New Roman" w:cs="Times New Roman"/>
          <w:sz w:val="24"/>
          <w:szCs w:val="24"/>
          <w:lang w:eastAsia="en-US"/>
        </w:rPr>
        <w:t xml:space="preserve">одной </w:t>
      </w:r>
      <w:r w:rsidRPr="00B879FB">
        <w:rPr>
          <w:rFonts w:ascii="Times New Roman" w:eastAsia="Times New Roman" w:hAnsi="Times New Roman" w:cs="Times New Roman"/>
          <w:sz w:val="24"/>
          <w:szCs w:val="24"/>
          <w:lang w:eastAsia="en-US"/>
        </w:rPr>
        <w:t>образовательн</w:t>
      </w:r>
      <w:r w:rsidR="00C73346" w:rsidRPr="00B879FB">
        <w:rPr>
          <w:rFonts w:ascii="Times New Roman" w:eastAsia="Times New Roman" w:hAnsi="Times New Roman" w:cs="Times New Roman"/>
          <w:sz w:val="24"/>
          <w:szCs w:val="24"/>
          <w:lang w:eastAsia="en-US"/>
        </w:rPr>
        <w:t>ой</w:t>
      </w:r>
      <w:r w:rsidRPr="00B879FB">
        <w:rPr>
          <w:rFonts w:ascii="Times New Roman" w:eastAsia="Times New Roman" w:hAnsi="Times New Roman" w:cs="Times New Roman"/>
          <w:sz w:val="24"/>
          <w:szCs w:val="24"/>
          <w:lang w:eastAsia="en-US"/>
        </w:rPr>
        <w:t xml:space="preserve"> программ</w:t>
      </w:r>
      <w:r w:rsidR="00C73346" w:rsidRPr="00B879FB">
        <w:rPr>
          <w:rFonts w:ascii="Times New Roman" w:eastAsia="Times New Roman" w:hAnsi="Times New Roman" w:cs="Times New Roman"/>
          <w:sz w:val="24"/>
          <w:szCs w:val="24"/>
          <w:lang w:eastAsia="en-US"/>
        </w:rPr>
        <w:t>ы</w:t>
      </w:r>
      <w:r w:rsidRPr="00B879FB">
        <w:rPr>
          <w:rFonts w:ascii="Times New Roman" w:eastAsia="Times New Roman" w:hAnsi="Times New Roman" w:cs="Times New Roman"/>
          <w:sz w:val="24"/>
          <w:szCs w:val="24"/>
          <w:lang w:eastAsia="en-US"/>
        </w:rPr>
        <w:t>:</w:t>
      </w:r>
    </w:p>
    <w:p w:rsidR="00FB654E" w:rsidRPr="00B879FB" w:rsidRDefault="00FB654E" w:rsidP="005D7570">
      <w:pPr>
        <w:keepNext/>
        <w:keepLines/>
        <w:numPr>
          <w:ilvl w:val="0"/>
          <w:numId w:val="31"/>
        </w:numPr>
        <w:spacing w:after="0" w:line="240" w:lineRule="auto"/>
        <w:ind w:left="0"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 xml:space="preserve">ООП ООО, разработанной в соответствии с требованиями ФГОС ООО, утвержденного приказом Минпросвещения от 31.05.2021 № 287, и ФОП ООО. Нормативный срок освоения – пять лет. </w:t>
      </w:r>
    </w:p>
    <w:p w:rsidR="00FB654E" w:rsidRPr="00B879FB" w:rsidRDefault="00FB654E" w:rsidP="005D7570">
      <w:pPr>
        <w:keepNext/>
        <w:keepLines/>
        <w:spacing w:after="0" w:line="240" w:lineRule="auto"/>
        <w:ind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 xml:space="preserve">На уровне среднего общего образования осуществлялась реализация ООП СОО, разработанной в соответствии с требованиями ФГОС СОО, утвержденного приказом Минобрнауки от 17.05.2012 № 413, и ФОП СОО. Нормативный срок освоения – два года. </w:t>
      </w:r>
    </w:p>
    <w:p w:rsidR="00FB654E" w:rsidRPr="00B879FB" w:rsidRDefault="00FB654E" w:rsidP="005D7570">
      <w:pPr>
        <w:keepNext/>
        <w:keepLines/>
        <w:spacing w:after="0" w:line="240" w:lineRule="auto"/>
        <w:ind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Основные образовательные программы:</w:t>
      </w:r>
    </w:p>
    <w:p w:rsidR="00FB654E" w:rsidRPr="00B879FB" w:rsidRDefault="00FB654E" w:rsidP="005D7570">
      <w:pPr>
        <w:keepNext/>
        <w:keepLines/>
        <w:numPr>
          <w:ilvl w:val="0"/>
          <w:numId w:val="32"/>
        </w:numPr>
        <w:spacing w:after="0" w:line="240" w:lineRule="auto"/>
        <w:ind w:left="0" w:firstLine="709"/>
        <w:contextualSpacing/>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реализуют требования к образованию, которые предъявляют ФГОС и ФОП соответствующего уровня;</w:t>
      </w:r>
    </w:p>
    <w:p w:rsidR="00FB654E" w:rsidRPr="00B879FB" w:rsidRDefault="00FB654E" w:rsidP="005D7570">
      <w:pPr>
        <w:keepNext/>
        <w:keepLines/>
        <w:numPr>
          <w:ilvl w:val="0"/>
          <w:numId w:val="32"/>
        </w:numPr>
        <w:spacing w:after="0" w:line="240" w:lineRule="auto"/>
        <w:ind w:left="0" w:firstLine="709"/>
        <w:contextualSpacing/>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МОУ «СОШ № 57»;</w:t>
      </w:r>
    </w:p>
    <w:p w:rsidR="00FB654E" w:rsidRPr="00B879FB" w:rsidRDefault="00FB654E" w:rsidP="005D7570">
      <w:pPr>
        <w:keepNext/>
        <w:keepLines/>
        <w:numPr>
          <w:ilvl w:val="0"/>
          <w:numId w:val="32"/>
        </w:numPr>
        <w:spacing w:after="0" w:line="240" w:lineRule="auto"/>
        <w:ind w:left="0" w:firstLine="709"/>
        <w:contextualSpacing/>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содержат обязательную часть и часть, формируемую участниками образовательных отношений;</w:t>
      </w:r>
    </w:p>
    <w:p w:rsidR="00FB654E" w:rsidRPr="00B879FB" w:rsidRDefault="00FB654E" w:rsidP="005D7570">
      <w:pPr>
        <w:keepNext/>
        <w:keepLines/>
        <w:numPr>
          <w:ilvl w:val="0"/>
          <w:numId w:val="32"/>
        </w:numPr>
        <w:spacing w:after="0" w:line="240" w:lineRule="auto"/>
        <w:ind w:left="0"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реализуются через организацию урочной и внеурочной деятельности.</w:t>
      </w:r>
    </w:p>
    <w:p w:rsidR="00FB654E" w:rsidRPr="00B879FB" w:rsidRDefault="00FB654E" w:rsidP="005D7570">
      <w:pPr>
        <w:keepNext/>
        <w:keepLines/>
        <w:spacing w:after="0" w:line="240" w:lineRule="auto"/>
        <w:ind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Урочная деятельность организуется в соответствии с учебным планом, календарным учебным графиком, расписанием занятий, санитарными правилами и гигиеническими нормативами.</w:t>
      </w:r>
    </w:p>
    <w:p w:rsidR="00FB654E" w:rsidRPr="00B879FB" w:rsidRDefault="00FB654E" w:rsidP="005D7570">
      <w:pPr>
        <w:keepNext/>
        <w:keepLines/>
        <w:spacing w:after="0" w:line="240" w:lineRule="auto"/>
        <w:ind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Внеурочная деятельность организуется с учетом интересов обучающихс</w:t>
      </w:r>
      <w:r w:rsidR="001F40E0" w:rsidRPr="00B879FB">
        <w:rPr>
          <w:rFonts w:ascii="Times New Roman" w:eastAsia="Times New Roman" w:hAnsi="Times New Roman" w:cs="Times New Roman"/>
          <w:sz w:val="24"/>
          <w:szCs w:val="24"/>
          <w:lang w:eastAsia="en-US"/>
        </w:rPr>
        <w:t>я и возможностей МОУ «СОШ № 57»</w:t>
      </w:r>
      <w:r w:rsidRPr="00B879FB">
        <w:rPr>
          <w:rFonts w:ascii="Times New Roman" w:eastAsia="Times New Roman" w:hAnsi="Times New Roman" w:cs="Times New Roman"/>
          <w:sz w:val="24"/>
          <w:szCs w:val="24"/>
          <w:lang w:eastAsia="en-US"/>
        </w:rPr>
        <w:t>.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rsidR="00FB654E" w:rsidRPr="00B879FB" w:rsidRDefault="00FB654E" w:rsidP="005D7570">
      <w:pPr>
        <w:keepNext/>
        <w:keepLines/>
        <w:spacing w:after="0" w:line="240" w:lineRule="auto"/>
        <w:ind w:firstLine="709"/>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Внеурочная деятельность МОУ «СОШ № 57»</w:t>
      </w:r>
      <w:r w:rsidR="001F40E0" w:rsidRPr="00B879FB">
        <w:rPr>
          <w:rFonts w:ascii="Times New Roman" w:eastAsia="Times New Roman" w:hAnsi="Times New Roman" w:cs="Times New Roman"/>
          <w:sz w:val="24"/>
          <w:szCs w:val="24"/>
          <w:lang w:eastAsia="en-US"/>
        </w:rPr>
        <w:t xml:space="preserve"> </w:t>
      </w:r>
      <w:r w:rsidRPr="00B879FB">
        <w:rPr>
          <w:rFonts w:ascii="Times New Roman" w:eastAsia="Times New Roman" w:hAnsi="Times New Roman" w:cs="Times New Roman"/>
          <w:sz w:val="24"/>
          <w:szCs w:val="24"/>
          <w:lang w:eastAsia="en-US"/>
        </w:rPr>
        <w:t>осуществляется через:</w:t>
      </w:r>
    </w:p>
    <w:p w:rsidR="00FB654E" w:rsidRPr="00B879FB" w:rsidRDefault="00FB654E" w:rsidP="005D7570">
      <w:pPr>
        <w:keepNext/>
        <w:keepLines/>
        <w:numPr>
          <w:ilvl w:val="0"/>
          <w:numId w:val="33"/>
        </w:numPr>
        <w:spacing w:after="0" w:line="240" w:lineRule="auto"/>
        <w:ind w:left="0" w:firstLine="709"/>
        <w:contextualSpacing/>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организацию кружков, секций, проектной деятельности;</w:t>
      </w:r>
    </w:p>
    <w:p w:rsidR="00FB654E" w:rsidRPr="00B879FB" w:rsidRDefault="00FB654E" w:rsidP="005D7570">
      <w:pPr>
        <w:keepNext/>
        <w:keepLines/>
        <w:numPr>
          <w:ilvl w:val="0"/>
          <w:numId w:val="33"/>
        </w:numPr>
        <w:spacing w:after="0" w:line="240" w:lineRule="auto"/>
        <w:ind w:left="0" w:firstLine="709"/>
        <w:contextualSpacing/>
        <w:jc w:val="both"/>
        <w:rPr>
          <w:rFonts w:ascii="Times New Roman" w:eastAsia="Times New Roman" w:hAnsi="Times New Roman" w:cs="Times New Roman"/>
          <w:sz w:val="24"/>
          <w:szCs w:val="24"/>
          <w:lang w:eastAsia="en-US"/>
        </w:rPr>
      </w:pPr>
      <w:r w:rsidRPr="00B879FB">
        <w:rPr>
          <w:rFonts w:ascii="Times New Roman" w:eastAsia="Times New Roman" w:hAnsi="Times New Roman" w:cs="Times New Roman"/>
          <w:sz w:val="24"/>
          <w:szCs w:val="24"/>
          <w:lang w:eastAsia="en-US"/>
        </w:rPr>
        <w:t>организацию деятельности групп продленного дня;</w:t>
      </w:r>
    </w:p>
    <w:p w:rsidR="00FB654E" w:rsidRPr="00B879FB" w:rsidRDefault="00FB654E" w:rsidP="005D7570">
      <w:pPr>
        <w:keepNext/>
        <w:keepLines/>
        <w:spacing w:after="0" w:line="240" w:lineRule="auto"/>
        <w:ind w:firstLine="709"/>
        <w:jc w:val="both"/>
        <w:rPr>
          <w:rFonts w:ascii="Times New Roman" w:eastAsia="Times New Roman" w:hAnsi="Times New Roman" w:cs="Times New Roman"/>
          <w:sz w:val="28"/>
        </w:rPr>
      </w:pPr>
    </w:p>
    <w:p w:rsidR="00193F3C" w:rsidRPr="00582632" w:rsidRDefault="008133F0" w:rsidP="005D7570">
      <w:pPr>
        <w:keepNext/>
        <w:keepLines/>
        <w:tabs>
          <w:tab w:val="left" w:pos="7405"/>
        </w:tabs>
        <w:spacing w:after="0" w:line="240" w:lineRule="auto"/>
        <w:ind w:firstLine="709"/>
        <w:jc w:val="both"/>
        <w:rPr>
          <w:rFonts w:ascii="Times New Roman" w:eastAsia="Times New Roman" w:hAnsi="Times New Roman" w:cs="Times New Roman"/>
          <w:sz w:val="24"/>
          <w:szCs w:val="24"/>
        </w:rPr>
      </w:pPr>
      <w:r w:rsidRPr="00582632">
        <w:rPr>
          <w:rFonts w:ascii="Times New Roman" w:eastAsia="Times New Roman" w:hAnsi="Times New Roman" w:cs="Times New Roman"/>
          <w:sz w:val="24"/>
          <w:szCs w:val="24"/>
        </w:rPr>
        <w:t>В 202</w:t>
      </w:r>
      <w:r w:rsidR="001F40E0" w:rsidRPr="00582632">
        <w:rPr>
          <w:rFonts w:ascii="Times New Roman" w:eastAsia="Times New Roman" w:hAnsi="Times New Roman" w:cs="Times New Roman"/>
          <w:sz w:val="24"/>
          <w:szCs w:val="24"/>
        </w:rPr>
        <w:t>3</w:t>
      </w:r>
      <w:r w:rsidRPr="00582632">
        <w:rPr>
          <w:rFonts w:ascii="Times New Roman" w:eastAsia="Times New Roman" w:hAnsi="Times New Roman" w:cs="Times New Roman"/>
          <w:sz w:val="24"/>
          <w:szCs w:val="24"/>
        </w:rPr>
        <w:t>/202</w:t>
      </w:r>
      <w:r w:rsidR="001F40E0" w:rsidRPr="00582632">
        <w:rPr>
          <w:rFonts w:ascii="Times New Roman" w:eastAsia="Times New Roman" w:hAnsi="Times New Roman" w:cs="Times New Roman"/>
          <w:sz w:val="24"/>
          <w:szCs w:val="24"/>
        </w:rPr>
        <w:t>4</w:t>
      </w:r>
      <w:r w:rsidRPr="00582632">
        <w:rPr>
          <w:rFonts w:ascii="Times New Roman" w:eastAsia="Times New Roman" w:hAnsi="Times New Roman" w:cs="Times New Roman"/>
          <w:sz w:val="24"/>
          <w:szCs w:val="24"/>
        </w:rPr>
        <w:t xml:space="preserve"> учебном году педагогический коллектив школы, продолжая работу над школьной темой «</w:t>
      </w:r>
      <w:r w:rsidR="00A53D60" w:rsidRPr="00582632">
        <w:rPr>
          <w:rFonts w:ascii="Times New Roman" w:eastAsia="Times New Roman" w:hAnsi="Times New Roman" w:cs="Times New Roman"/>
          <w:sz w:val="24"/>
          <w:szCs w:val="24"/>
        </w:rPr>
        <w:t>Создание образовательного пространства, обеспечивающего личную, социальную и профессиональную успешность обучающихся путем применения современных педагогических и информационных технологий в рамках ФГОС</w:t>
      </w:r>
      <w:r w:rsidRPr="00582632">
        <w:rPr>
          <w:rFonts w:ascii="Times New Roman" w:eastAsia="Times New Roman" w:hAnsi="Times New Roman" w:cs="Times New Roman"/>
          <w:sz w:val="24"/>
          <w:szCs w:val="24"/>
        </w:rPr>
        <w:t>», решал следующие ключевые задачи:</w:t>
      </w:r>
    </w:p>
    <w:p w:rsidR="00193F3C" w:rsidRPr="00582632"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582632">
        <w:rPr>
          <w:rFonts w:ascii="Times New Roman" w:eastAsia="Times New Roman" w:hAnsi="Times New Roman" w:cs="Times New Roman"/>
          <w:sz w:val="24"/>
          <w:szCs w:val="24"/>
        </w:rPr>
        <w:t xml:space="preserve">1. Продолжить работу по </w:t>
      </w:r>
      <w:r w:rsidR="00E306D7" w:rsidRPr="00582632">
        <w:rPr>
          <w:rFonts w:ascii="Times New Roman" w:eastAsia="Times New Roman" w:hAnsi="Times New Roman" w:cs="Times New Roman"/>
          <w:sz w:val="24"/>
          <w:szCs w:val="24"/>
        </w:rPr>
        <w:t>внедрению изменений ФОП</w:t>
      </w:r>
      <w:r w:rsidRPr="00582632">
        <w:rPr>
          <w:rFonts w:ascii="Times New Roman" w:eastAsia="Times New Roman" w:hAnsi="Times New Roman" w:cs="Times New Roman"/>
          <w:sz w:val="24"/>
          <w:szCs w:val="24"/>
        </w:rPr>
        <w:t xml:space="preserve"> </w:t>
      </w:r>
      <w:r w:rsidR="00E306D7" w:rsidRPr="00582632">
        <w:rPr>
          <w:rFonts w:ascii="Times New Roman" w:eastAsia="Times New Roman" w:hAnsi="Times New Roman" w:cs="Times New Roman"/>
          <w:sz w:val="24"/>
          <w:szCs w:val="24"/>
        </w:rPr>
        <w:t>НОО, ООО, СОО</w:t>
      </w:r>
      <w:r w:rsidRPr="00582632">
        <w:rPr>
          <w:rFonts w:ascii="Times New Roman" w:eastAsia="Times New Roman" w:hAnsi="Times New Roman" w:cs="Times New Roman"/>
          <w:sz w:val="24"/>
          <w:szCs w:val="24"/>
        </w:rPr>
        <w:t>, создать необходимые условия для внедрения инноваций в учебно-воспитательный процесс, реализации образовательной программы, программы развития школы.</w:t>
      </w:r>
    </w:p>
    <w:p w:rsidR="00193F3C" w:rsidRPr="00582632"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582632">
        <w:rPr>
          <w:rFonts w:ascii="Times New Roman" w:eastAsia="Times New Roman" w:hAnsi="Times New Roman" w:cs="Times New Roman"/>
          <w:sz w:val="24"/>
          <w:szCs w:val="24"/>
        </w:rPr>
        <w:t xml:space="preserve">2.Продолжить работу по  повышению квалификации педагогов. </w:t>
      </w:r>
    </w:p>
    <w:p w:rsidR="00193F3C" w:rsidRPr="00E306D7"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582632">
        <w:rPr>
          <w:rFonts w:ascii="Times New Roman" w:eastAsia="Times New Roman" w:hAnsi="Times New Roman" w:cs="Times New Roman"/>
          <w:sz w:val="24"/>
          <w:szCs w:val="24"/>
        </w:rPr>
        <w:t xml:space="preserve">3.Внедрять новые формы </w:t>
      </w:r>
      <w:r w:rsidRPr="00E306D7">
        <w:rPr>
          <w:rFonts w:ascii="Times New Roman" w:eastAsia="Times New Roman" w:hAnsi="Times New Roman" w:cs="Times New Roman"/>
          <w:sz w:val="24"/>
          <w:szCs w:val="24"/>
        </w:rPr>
        <w:t xml:space="preserve">непрерывного повышения  профессиональной компетентности педагогов (методический десант, </w:t>
      </w:r>
      <w:proofErr w:type="spellStart"/>
      <w:r w:rsidRPr="00E306D7">
        <w:rPr>
          <w:rFonts w:ascii="Times New Roman" w:eastAsia="Times New Roman" w:hAnsi="Times New Roman" w:cs="Times New Roman"/>
          <w:sz w:val="24"/>
          <w:szCs w:val="24"/>
        </w:rPr>
        <w:t>тьютерство</w:t>
      </w:r>
      <w:proofErr w:type="spellEnd"/>
      <w:r w:rsidRPr="00E306D7">
        <w:rPr>
          <w:rFonts w:ascii="Times New Roman" w:eastAsia="Times New Roman" w:hAnsi="Times New Roman" w:cs="Times New Roman"/>
          <w:sz w:val="24"/>
          <w:szCs w:val="24"/>
        </w:rPr>
        <w:t xml:space="preserve">, дистанционные семинары и т.д.) </w:t>
      </w:r>
    </w:p>
    <w:p w:rsidR="00193F3C" w:rsidRPr="00E306D7"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 xml:space="preserve"> 4. Продолжить работу над методической темой школы. </w:t>
      </w:r>
    </w:p>
    <w:p w:rsidR="00193F3C" w:rsidRPr="00E306D7"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 xml:space="preserve"> 5.Развивать и совершенствовать систему работы  и поддержки одаренных учащихся.</w:t>
      </w:r>
    </w:p>
    <w:p w:rsidR="00193F3C" w:rsidRPr="00E306D7"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193F3C" w:rsidRPr="00E306D7"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7.</w:t>
      </w:r>
      <w:r w:rsidR="00E306D7">
        <w:rPr>
          <w:rFonts w:ascii="Times New Roman" w:eastAsia="Times New Roman" w:hAnsi="Times New Roman" w:cs="Times New Roman"/>
          <w:sz w:val="24"/>
          <w:szCs w:val="24"/>
        </w:rPr>
        <w:t xml:space="preserve"> </w:t>
      </w:r>
      <w:r w:rsidRPr="00E306D7">
        <w:rPr>
          <w:rFonts w:ascii="Times New Roman" w:eastAsia="Times New Roman" w:hAnsi="Times New Roman" w:cs="Times New Roman"/>
          <w:sz w:val="24"/>
          <w:szCs w:val="24"/>
        </w:rPr>
        <w:t xml:space="preserve">Использовать инновационные технологии для повышения качества образования. </w:t>
      </w:r>
    </w:p>
    <w:p w:rsidR="00193F3C" w:rsidRPr="00E306D7"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8.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193F3C" w:rsidRPr="00E306D7"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9.</w:t>
      </w:r>
      <w:r w:rsidR="00E306D7">
        <w:rPr>
          <w:rFonts w:ascii="Times New Roman" w:eastAsia="Times New Roman" w:hAnsi="Times New Roman" w:cs="Times New Roman"/>
          <w:sz w:val="24"/>
          <w:szCs w:val="24"/>
        </w:rPr>
        <w:t xml:space="preserve"> Продолжить реализацию программы наставничества и о</w:t>
      </w:r>
      <w:r w:rsidRPr="00E306D7">
        <w:rPr>
          <w:rFonts w:ascii="Times New Roman" w:eastAsia="Times New Roman" w:hAnsi="Times New Roman" w:cs="Times New Roman"/>
          <w:sz w:val="24"/>
          <w:szCs w:val="24"/>
        </w:rPr>
        <w:t>беспеч</w:t>
      </w:r>
      <w:r w:rsidR="00E306D7">
        <w:rPr>
          <w:rFonts w:ascii="Times New Roman" w:eastAsia="Times New Roman" w:hAnsi="Times New Roman" w:cs="Times New Roman"/>
          <w:sz w:val="24"/>
          <w:szCs w:val="24"/>
        </w:rPr>
        <w:t>ение</w:t>
      </w:r>
      <w:r w:rsidRPr="00E306D7">
        <w:rPr>
          <w:rFonts w:ascii="Times New Roman" w:eastAsia="Times New Roman" w:hAnsi="Times New Roman" w:cs="Times New Roman"/>
          <w:sz w:val="24"/>
          <w:szCs w:val="24"/>
        </w:rPr>
        <w:t xml:space="preserve"> методическое сопровождение работы с молодыми и вновь принятыми специалистами.</w:t>
      </w:r>
    </w:p>
    <w:p w:rsidR="00193F3C" w:rsidRPr="00E306D7"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lastRenderedPageBreak/>
        <w:t>10</w:t>
      </w:r>
      <w:r w:rsidRPr="00E306D7">
        <w:rPr>
          <w:rFonts w:ascii="Calibri" w:eastAsia="Calibri" w:hAnsi="Calibri" w:cs="Calibri"/>
          <w:sz w:val="24"/>
          <w:szCs w:val="24"/>
        </w:rPr>
        <w:t xml:space="preserve">. </w:t>
      </w:r>
      <w:r w:rsidRPr="00E306D7">
        <w:rPr>
          <w:rFonts w:ascii="Times New Roman" w:eastAsia="Times New Roman" w:hAnsi="Times New Roman" w:cs="Times New Roman"/>
          <w:sz w:val="24"/>
          <w:szCs w:val="24"/>
        </w:rPr>
        <w:t xml:space="preserve">Добиваться успешного прохождения ГИА выпускниками  9-11х классов, допущенными до ГИА. </w:t>
      </w:r>
    </w:p>
    <w:p w:rsidR="00193F3C" w:rsidRPr="00E306D7" w:rsidRDefault="008133F0" w:rsidP="005D7570">
      <w:pPr>
        <w:keepNext/>
        <w:keepLines/>
        <w:tabs>
          <w:tab w:val="left" w:pos="0"/>
          <w:tab w:val="left" w:pos="709"/>
        </w:tabs>
        <w:spacing w:after="0" w:line="240" w:lineRule="auto"/>
        <w:ind w:firstLine="709"/>
        <w:jc w:val="both"/>
        <w:rPr>
          <w:rFonts w:ascii="Times New Roman" w:eastAsia="Times New Roman" w:hAnsi="Times New Roman" w:cs="Times New Roman"/>
          <w:b/>
          <w:sz w:val="24"/>
          <w:szCs w:val="24"/>
        </w:rPr>
      </w:pPr>
      <w:r w:rsidRPr="00E306D7">
        <w:rPr>
          <w:rFonts w:ascii="Times New Roman" w:eastAsia="Times New Roman" w:hAnsi="Times New Roman" w:cs="Times New Roman"/>
          <w:sz w:val="24"/>
          <w:szCs w:val="24"/>
        </w:rPr>
        <w:t>11. Оптимизировать  воспитательный  процесс за счет объединения усилий школы, семьи и общественности, укрепление связи с учреждениями дополнительного образования.</w:t>
      </w:r>
    </w:p>
    <w:p w:rsidR="00193F3C" w:rsidRPr="00E306D7" w:rsidRDefault="008133F0" w:rsidP="005D7570">
      <w:pPr>
        <w:keepNext/>
        <w:keepLines/>
        <w:tabs>
          <w:tab w:val="left" w:pos="0"/>
          <w:tab w:val="left" w:pos="709"/>
          <w:tab w:val="left" w:pos="969"/>
        </w:tab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12. Усилить воспитательную функцию образования, направленную на формирование гражданственности, нравственности, патриотизма</w:t>
      </w:r>
      <w:r w:rsidR="00A53D60" w:rsidRPr="00E306D7">
        <w:rPr>
          <w:rFonts w:ascii="Times New Roman" w:eastAsia="Times New Roman" w:hAnsi="Times New Roman" w:cs="Times New Roman"/>
          <w:sz w:val="24"/>
          <w:szCs w:val="24"/>
        </w:rPr>
        <w:t xml:space="preserve"> </w:t>
      </w:r>
      <w:r w:rsidRPr="00E306D7">
        <w:rPr>
          <w:rFonts w:ascii="Times New Roman" w:eastAsia="Times New Roman" w:hAnsi="Times New Roman" w:cs="Times New Roman"/>
          <w:sz w:val="24"/>
          <w:szCs w:val="24"/>
        </w:rPr>
        <w:t>через</w:t>
      </w:r>
      <w:r w:rsidR="00A53D60" w:rsidRPr="00E306D7">
        <w:rPr>
          <w:rFonts w:ascii="Times New Roman" w:eastAsia="Times New Roman" w:hAnsi="Times New Roman" w:cs="Times New Roman"/>
          <w:sz w:val="24"/>
          <w:szCs w:val="24"/>
        </w:rPr>
        <w:t xml:space="preserve"> </w:t>
      </w:r>
      <w:r w:rsidRPr="00E306D7">
        <w:rPr>
          <w:rFonts w:ascii="Times New Roman" w:eastAsia="Times New Roman" w:hAnsi="Times New Roman" w:cs="Times New Roman"/>
          <w:sz w:val="24"/>
          <w:szCs w:val="24"/>
        </w:rPr>
        <w:t>повышение значимости органов самоуправления школьников. Реализация социальной защиты обучающихся и воспитанников. Усиление мер по борьбе с асоциальным поведением обучающихся.</w:t>
      </w:r>
    </w:p>
    <w:p w:rsidR="00193F3C" w:rsidRPr="00E306D7" w:rsidRDefault="008133F0" w:rsidP="005D7570">
      <w:pPr>
        <w:keepNext/>
        <w:keepLines/>
        <w:tabs>
          <w:tab w:val="left" w:pos="0"/>
          <w:tab w:val="left" w:pos="709"/>
          <w:tab w:val="left" w:pos="969"/>
        </w:tabs>
        <w:spacing w:after="0" w:line="240" w:lineRule="auto"/>
        <w:ind w:firstLine="709"/>
        <w:jc w:val="both"/>
        <w:rPr>
          <w:rFonts w:ascii="Times New Roman" w:eastAsia="Times New Roman" w:hAnsi="Times New Roman" w:cs="Times New Roman"/>
          <w:b/>
          <w:sz w:val="24"/>
          <w:szCs w:val="24"/>
        </w:rPr>
      </w:pPr>
      <w:r w:rsidRPr="00E306D7">
        <w:rPr>
          <w:rFonts w:ascii="Times New Roman" w:eastAsia="Times New Roman" w:hAnsi="Times New Roman" w:cs="Times New Roman"/>
          <w:sz w:val="24"/>
          <w:szCs w:val="24"/>
        </w:rPr>
        <w:t xml:space="preserve">13.Продолжить работу по расширению публичной деятельности школы для привлечения нового контингента учащихся и повышения уровня конкурентоспособности ОУ в образовательном пространстве города. </w:t>
      </w:r>
    </w:p>
    <w:p w:rsidR="00193F3C" w:rsidRPr="00E306D7" w:rsidRDefault="008133F0" w:rsidP="005D7570">
      <w:pPr>
        <w:keepNext/>
        <w:keepLines/>
        <w:tabs>
          <w:tab w:val="left" w:pos="0"/>
          <w:tab w:val="left" w:pos="709"/>
          <w:tab w:val="left" w:pos="969"/>
        </w:tab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14. Продолжить работу по введению коррекционного обучения на начальной ступени  (в  классе начального общего образования) и основного общего образования.</w:t>
      </w:r>
    </w:p>
    <w:p w:rsidR="00193F3C" w:rsidRPr="00E306D7" w:rsidRDefault="008133F0" w:rsidP="005D7570">
      <w:pPr>
        <w:keepNext/>
        <w:keepLines/>
        <w:tabs>
          <w:tab w:val="left" w:pos="0"/>
          <w:tab w:val="left" w:pos="709"/>
          <w:tab w:val="left" w:pos="969"/>
        </w:tabs>
        <w:spacing w:after="0" w:line="240" w:lineRule="auto"/>
        <w:ind w:firstLine="709"/>
        <w:jc w:val="both"/>
        <w:rPr>
          <w:rFonts w:ascii="Times New Roman" w:eastAsia="Times New Roman" w:hAnsi="Times New Roman" w:cs="Times New Roman"/>
          <w:b/>
          <w:sz w:val="24"/>
          <w:szCs w:val="24"/>
        </w:rPr>
      </w:pPr>
      <w:r w:rsidRPr="00E306D7">
        <w:rPr>
          <w:rFonts w:ascii="Times New Roman" w:eastAsia="Times New Roman" w:hAnsi="Times New Roman" w:cs="Times New Roman"/>
          <w:sz w:val="24"/>
          <w:szCs w:val="24"/>
        </w:rPr>
        <w:t xml:space="preserve">15.Совершенствовать предпрофильную подготовку учащихся 8,9-х классов, используя  разнообразные элективные курсы по предметам и продолжить профильное обучение в 10-11-х классах.  </w:t>
      </w:r>
    </w:p>
    <w:p w:rsidR="00193F3C" w:rsidRPr="00E306D7" w:rsidRDefault="00193F3C" w:rsidP="005D7570">
      <w:pPr>
        <w:keepNext/>
        <w:keepLines/>
        <w:spacing w:after="0" w:line="240" w:lineRule="auto"/>
        <w:ind w:firstLine="709"/>
        <w:jc w:val="both"/>
        <w:rPr>
          <w:rFonts w:ascii="Times New Roman" w:eastAsia="Times New Roman" w:hAnsi="Times New Roman" w:cs="Times New Roman"/>
          <w:sz w:val="24"/>
          <w:szCs w:val="24"/>
        </w:rPr>
      </w:pPr>
    </w:p>
    <w:p w:rsidR="00193F3C" w:rsidRPr="00E306D7"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 xml:space="preserve">Главным итогом деятельности МОУ «СОШ </w:t>
      </w:r>
      <w:r w:rsidRPr="00E306D7">
        <w:rPr>
          <w:rFonts w:ascii="Times New Roman" w:eastAsia="Segoe UI Symbol" w:hAnsi="Times New Roman" w:cs="Times New Roman"/>
          <w:sz w:val="24"/>
          <w:szCs w:val="24"/>
        </w:rPr>
        <w:t>№</w:t>
      </w:r>
      <w:r w:rsidRPr="00E306D7">
        <w:rPr>
          <w:rFonts w:ascii="Times New Roman" w:eastAsia="Times New Roman" w:hAnsi="Times New Roman" w:cs="Times New Roman"/>
          <w:sz w:val="24"/>
          <w:szCs w:val="24"/>
        </w:rPr>
        <w:t xml:space="preserve"> 57»  в прошедшем учебном году является то, что сохранен контингент и стабильность результатов обучения и развития учащихся, привлечены к работе в школе молодые специалисты.</w:t>
      </w:r>
    </w:p>
    <w:p w:rsidR="00193F3C" w:rsidRPr="00E306D7"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E306D7">
        <w:rPr>
          <w:rFonts w:ascii="Times New Roman" w:eastAsia="Times New Roman" w:hAnsi="Times New Roman" w:cs="Times New Roman"/>
          <w:sz w:val="24"/>
          <w:szCs w:val="24"/>
        </w:rPr>
        <w:t>Сохранность контингента   учащихся  представлена в цифрах.</w:t>
      </w:r>
    </w:p>
    <w:tbl>
      <w:tblPr>
        <w:tblW w:w="0" w:type="auto"/>
        <w:tblInd w:w="98" w:type="dxa"/>
        <w:tblCellMar>
          <w:left w:w="10" w:type="dxa"/>
          <w:right w:w="10" w:type="dxa"/>
        </w:tblCellMar>
        <w:tblLook w:val="0000" w:firstRow="0" w:lastRow="0" w:firstColumn="0" w:lastColumn="0" w:noHBand="0" w:noVBand="0"/>
      </w:tblPr>
      <w:tblGrid>
        <w:gridCol w:w="1669"/>
        <w:gridCol w:w="2460"/>
        <w:gridCol w:w="2693"/>
        <w:gridCol w:w="1841"/>
      </w:tblGrid>
      <w:tr w:rsidR="00193F3C" w:rsidRPr="0029104D">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29104D" w:rsidRDefault="008133F0" w:rsidP="005D7570">
            <w:pPr>
              <w:keepNext/>
              <w:keepLines/>
              <w:spacing w:after="0" w:line="240" w:lineRule="auto"/>
              <w:jc w:val="center"/>
              <w:rPr>
                <w:sz w:val="24"/>
                <w:szCs w:val="24"/>
              </w:rPr>
            </w:pPr>
            <w:r w:rsidRPr="0029104D">
              <w:rPr>
                <w:rFonts w:ascii="Times New Roman" w:eastAsia="Times New Roman" w:hAnsi="Times New Roman" w:cs="Times New Roman"/>
                <w:b/>
                <w:sz w:val="24"/>
                <w:szCs w:val="24"/>
              </w:rPr>
              <w:t>Год</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29104D" w:rsidRDefault="008133F0" w:rsidP="005D7570">
            <w:pPr>
              <w:keepNext/>
              <w:keepLines/>
              <w:spacing w:after="0" w:line="240" w:lineRule="auto"/>
              <w:jc w:val="center"/>
              <w:rPr>
                <w:sz w:val="24"/>
                <w:szCs w:val="24"/>
              </w:rPr>
            </w:pPr>
            <w:r w:rsidRPr="0029104D">
              <w:rPr>
                <w:rFonts w:ascii="Times New Roman" w:eastAsia="Times New Roman" w:hAnsi="Times New Roman" w:cs="Times New Roman"/>
                <w:b/>
                <w:sz w:val="24"/>
                <w:szCs w:val="24"/>
              </w:rPr>
              <w:t>Кол-во учащихся на начало года</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29104D" w:rsidRDefault="008133F0" w:rsidP="005D7570">
            <w:pPr>
              <w:keepNext/>
              <w:keepLines/>
              <w:spacing w:after="0" w:line="240" w:lineRule="auto"/>
              <w:jc w:val="center"/>
              <w:rPr>
                <w:sz w:val="24"/>
                <w:szCs w:val="24"/>
              </w:rPr>
            </w:pPr>
            <w:r w:rsidRPr="0029104D">
              <w:rPr>
                <w:rFonts w:ascii="Times New Roman" w:eastAsia="Times New Roman" w:hAnsi="Times New Roman" w:cs="Times New Roman"/>
                <w:b/>
                <w:sz w:val="24"/>
                <w:szCs w:val="24"/>
              </w:rPr>
              <w:t>Кол-во учащихся на конец года</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29104D" w:rsidRDefault="008133F0" w:rsidP="005D7570">
            <w:pPr>
              <w:keepNext/>
              <w:keepLines/>
              <w:spacing w:after="0" w:line="240" w:lineRule="auto"/>
              <w:jc w:val="center"/>
              <w:rPr>
                <w:sz w:val="24"/>
                <w:szCs w:val="24"/>
              </w:rPr>
            </w:pPr>
            <w:r w:rsidRPr="0029104D">
              <w:rPr>
                <w:rFonts w:ascii="Times New Roman" w:eastAsia="Times New Roman" w:hAnsi="Times New Roman" w:cs="Times New Roman"/>
                <w:b/>
                <w:sz w:val="24"/>
                <w:szCs w:val="24"/>
              </w:rPr>
              <w:t>% сохранности</w:t>
            </w:r>
          </w:p>
        </w:tc>
      </w:tr>
      <w:tr w:rsidR="00193F3C" w:rsidRPr="0029104D">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29104D" w:rsidRDefault="008133F0" w:rsidP="005D7570">
            <w:pPr>
              <w:keepNext/>
              <w:keepLines/>
              <w:spacing w:after="0" w:line="240" w:lineRule="auto"/>
              <w:jc w:val="center"/>
              <w:rPr>
                <w:sz w:val="24"/>
                <w:szCs w:val="24"/>
              </w:rPr>
            </w:pPr>
            <w:r w:rsidRPr="0029104D">
              <w:rPr>
                <w:rFonts w:ascii="Times New Roman" w:eastAsia="Times New Roman" w:hAnsi="Times New Roman" w:cs="Times New Roman"/>
                <w:sz w:val="24"/>
                <w:szCs w:val="24"/>
              </w:rPr>
              <w:t>2020</w:t>
            </w:r>
            <w:r w:rsidR="00A53D60" w:rsidRPr="0029104D">
              <w:rPr>
                <w:rFonts w:ascii="Times New Roman" w:eastAsia="Times New Roman" w:hAnsi="Times New Roman" w:cs="Times New Roman"/>
                <w:sz w:val="24"/>
                <w:szCs w:val="24"/>
              </w:rPr>
              <w:t>/</w:t>
            </w:r>
            <w:r w:rsidRPr="0029104D">
              <w:rPr>
                <w:rFonts w:ascii="Times New Roman" w:eastAsia="Times New Roman" w:hAnsi="Times New Roman" w:cs="Times New Roman"/>
                <w:sz w:val="24"/>
                <w:szCs w:val="24"/>
              </w:rPr>
              <w:t>2021</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29104D" w:rsidRDefault="008133F0" w:rsidP="005D7570">
            <w:pPr>
              <w:keepNext/>
              <w:keepLines/>
              <w:spacing w:after="0" w:line="240" w:lineRule="auto"/>
              <w:jc w:val="center"/>
              <w:rPr>
                <w:sz w:val="24"/>
                <w:szCs w:val="24"/>
              </w:rPr>
            </w:pPr>
            <w:r w:rsidRPr="0029104D">
              <w:rPr>
                <w:rFonts w:ascii="Times New Roman" w:eastAsia="Times New Roman" w:hAnsi="Times New Roman" w:cs="Times New Roman"/>
                <w:sz w:val="24"/>
                <w:szCs w:val="24"/>
              </w:rPr>
              <w:t>578</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29104D" w:rsidRDefault="008133F0"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571</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29104D" w:rsidRDefault="008133F0" w:rsidP="005D7570">
            <w:pPr>
              <w:keepNext/>
              <w:keepLines/>
              <w:spacing w:after="0" w:line="240" w:lineRule="auto"/>
              <w:jc w:val="center"/>
              <w:rPr>
                <w:sz w:val="24"/>
                <w:szCs w:val="24"/>
              </w:rPr>
            </w:pPr>
            <w:r w:rsidRPr="0029104D">
              <w:rPr>
                <w:rFonts w:ascii="Times New Roman" w:eastAsia="Times New Roman" w:hAnsi="Times New Roman" w:cs="Times New Roman"/>
                <w:sz w:val="24"/>
                <w:szCs w:val="24"/>
              </w:rPr>
              <w:t>99%</w:t>
            </w:r>
          </w:p>
        </w:tc>
      </w:tr>
      <w:tr w:rsidR="000F6F1B" w:rsidRPr="0029104D">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29104D" w:rsidRDefault="000F6F1B"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2021</w:t>
            </w:r>
            <w:r w:rsidR="00A53D60" w:rsidRPr="0029104D">
              <w:rPr>
                <w:rFonts w:ascii="Times New Roman" w:eastAsia="Times New Roman" w:hAnsi="Times New Roman" w:cs="Times New Roman"/>
                <w:sz w:val="24"/>
                <w:szCs w:val="24"/>
              </w:rPr>
              <w:t>/</w:t>
            </w:r>
            <w:r w:rsidRPr="0029104D">
              <w:rPr>
                <w:rFonts w:ascii="Times New Roman" w:eastAsia="Times New Roman" w:hAnsi="Times New Roman" w:cs="Times New Roman"/>
                <w:sz w:val="24"/>
                <w:szCs w:val="24"/>
              </w:rPr>
              <w:t>2022</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29104D" w:rsidRDefault="000F6F1B"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570</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29104D" w:rsidRDefault="000F6F1B"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579</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29104D" w:rsidRDefault="000F6F1B"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100%</w:t>
            </w:r>
          </w:p>
        </w:tc>
      </w:tr>
      <w:tr w:rsidR="00A53D60" w:rsidRPr="0029104D">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A53D60" w:rsidRPr="0029104D" w:rsidRDefault="00A53D60"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2022/2023</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A53D60" w:rsidRPr="0029104D" w:rsidRDefault="00A53D60"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597</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A53D60" w:rsidRPr="0029104D" w:rsidRDefault="00A53D60"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604</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D60" w:rsidRPr="0029104D" w:rsidRDefault="00A53D60"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100%</w:t>
            </w:r>
          </w:p>
        </w:tc>
      </w:tr>
      <w:tr w:rsidR="00582632" w:rsidRPr="0029104D">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29104D" w:rsidRDefault="00582632"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2023/2024</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29104D" w:rsidRDefault="00582632"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642</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29104D" w:rsidRDefault="00582632"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634</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29104D" w:rsidRDefault="00582632" w:rsidP="005D7570">
            <w:pPr>
              <w:keepNext/>
              <w:keepLines/>
              <w:spacing w:after="0" w:line="240" w:lineRule="auto"/>
              <w:jc w:val="center"/>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99,5%</w:t>
            </w:r>
          </w:p>
        </w:tc>
      </w:tr>
    </w:tbl>
    <w:p w:rsidR="00193F3C" w:rsidRPr="00DD6FB7" w:rsidRDefault="00193F3C" w:rsidP="005D7570">
      <w:pPr>
        <w:keepNext/>
        <w:keepLines/>
        <w:spacing w:after="0" w:line="240" w:lineRule="auto"/>
        <w:ind w:firstLine="709"/>
        <w:jc w:val="both"/>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1966"/>
        <w:gridCol w:w="1276"/>
        <w:gridCol w:w="1276"/>
        <w:gridCol w:w="1276"/>
        <w:gridCol w:w="1276"/>
      </w:tblGrid>
      <w:tr w:rsidR="00582632" w:rsidRPr="00DD6FB7" w:rsidTr="0029104D">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pPr>
            <w:r w:rsidRPr="00DD6FB7">
              <w:rPr>
                <w:rFonts w:ascii="Times New Roman" w:eastAsia="Times New Roman" w:hAnsi="Times New Roman" w:cs="Times New Roman"/>
                <w:b/>
                <w:sz w:val="24"/>
              </w:rPr>
              <w:t>2020/2021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b/>
                <w:sz w:val="24"/>
              </w:rPr>
            </w:pPr>
            <w:r w:rsidRPr="00DD6FB7">
              <w:rPr>
                <w:rFonts w:ascii="Times New Roman" w:eastAsia="Times New Roman" w:hAnsi="Times New Roman" w:cs="Times New Roman"/>
                <w:b/>
                <w:sz w:val="24"/>
              </w:rPr>
              <w:t>2021/2022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b/>
                <w:sz w:val="24"/>
              </w:rPr>
            </w:pPr>
            <w:r w:rsidRPr="00DD6FB7">
              <w:rPr>
                <w:rFonts w:ascii="Times New Roman" w:eastAsia="Times New Roman" w:hAnsi="Times New Roman" w:cs="Times New Roman"/>
                <w:b/>
                <w:sz w:val="24"/>
              </w:rPr>
              <w:t>2022/2023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b/>
                <w:sz w:val="24"/>
              </w:rPr>
            </w:pPr>
            <w:r w:rsidRPr="00DD6FB7">
              <w:rPr>
                <w:rFonts w:ascii="Times New Roman" w:eastAsia="Times New Roman" w:hAnsi="Times New Roman" w:cs="Times New Roman"/>
                <w:b/>
                <w:sz w:val="24"/>
              </w:rPr>
              <w:t>2022/2023</w:t>
            </w:r>
          </w:p>
        </w:tc>
      </w:tr>
      <w:tr w:rsidR="00582632" w:rsidRPr="00DD6FB7" w:rsidTr="0029104D">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b/>
                <w:sz w:val="24"/>
              </w:rPr>
              <w:t>Всего выбыло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b/>
                <w:sz w:val="24"/>
              </w:rPr>
              <w:t>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b/>
                <w:sz w:val="24"/>
              </w:rPr>
            </w:pPr>
            <w:r w:rsidRPr="00DD6FB7">
              <w:rPr>
                <w:rFonts w:ascii="Times New Roman" w:eastAsia="Times New Roman" w:hAnsi="Times New Roman" w:cs="Times New Roman"/>
                <w:b/>
                <w:sz w:val="24"/>
              </w:rPr>
              <w:t>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b/>
                <w:sz w:val="24"/>
              </w:rPr>
            </w:pPr>
            <w:r w:rsidRPr="00DD6FB7">
              <w:rPr>
                <w:rFonts w:ascii="Times New Roman" w:eastAsia="Times New Roman" w:hAnsi="Times New Roman" w:cs="Times New Roman"/>
                <w:b/>
                <w:sz w:val="24"/>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b/>
                <w:sz w:val="24"/>
              </w:rPr>
            </w:pPr>
            <w:r>
              <w:rPr>
                <w:rFonts w:ascii="Times New Roman" w:eastAsia="Times New Roman" w:hAnsi="Times New Roman" w:cs="Times New Roman"/>
                <w:b/>
                <w:sz w:val="24"/>
              </w:rPr>
              <w:t>27</w:t>
            </w:r>
          </w:p>
        </w:tc>
      </w:tr>
      <w:tr w:rsidR="00582632" w:rsidRPr="00DD6FB7" w:rsidTr="0029104D">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1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sz w:val="24"/>
              </w:rPr>
              <w:t>9</w:t>
            </w:r>
          </w:p>
        </w:tc>
      </w:tr>
      <w:tr w:rsidR="00582632" w:rsidRPr="00DD6FB7" w:rsidTr="0029104D">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2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sz w:val="24"/>
              </w:rPr>
              <w:t>15</w:t>
            </w:r>
          </w:p>
        </w:tc>
      </w:tr>
      <w:tr w:rsidR="00582632" w:rsidRPr="00DD6FB7" w:rsidTr="0029104D">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3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sz w:val="24"/>
              </w:rPr>
              <w:t>3</w:t>
            </w:r>
          </w:p>
        </w:tc>
      </w:tr>
      <w:tr w:rsidR="00582632" w:rsidRPr="00DD6FB7" w:rsidTr="0029104D">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b/>
                <w:sz w:val="24"/>
              </w:rPr>
              <w:t>Всего прибыло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b/>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b/>
                <w:sz w:val="24"/>
              </w:rPr>
            </w:pPr>
            <w:r w:rsidRPr="00DD6FB7">
              <w:rPr>
                <w:rFonts w:ascii="Times New Roman" w:eastAsia="Times New Roman" w:hAnsi="Times New Roman" w:cs="Times New Roman"/>
                <w:b/>
                <w:sz w:val="24"/>
              </w:rPr>
              <w:t>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b/>
                <w:sz w:val="24"/>
              </w:rPr>
            </w:pPr>
            <w:r w:rsidRPr="00DD6FB7">
              <w:rPr>
                <w:rFonts w:ascii="Times New Roman" w:eastAsia="Times New Roman" w:hAnsi="Times New Roman" w:cs="Times New Roman"/>
                <w:b/>
                <w:sz w:val="24"/>
              </w:rPr>
              <w:t>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b/>
                <w:sz w:val="24"/>
              </w:rPr>
            </w:pPr>
            <w:r>
              <w:rPr>
                <w:rFonts w:ascii="Times New Roman" w:eastAsia="Times New Roman" w:hAnsi="Times New Roman" w:cs="Times New Roman"/>
                <w:b/>
                <w:sz w:val="24"/>
              </w:rPr>
              <w:t>20</w:t>
            </w:r>
          </w:p>
        </w:tc>
      </w:tr>
      <w:tr w:rsidR="00582632" w:rsidRPr="00DD6FB7" w:rsidTr="0029104D">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1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sz w:val="24"/>
              </w:rPr>
              <w:t>5</w:t>
            </w:r>
          </w:p>
        </w:tc>
      </w:tr>
      <w:tr w:rsidR="00582632" w:rsidRPr="00DD6FB7" w:rsidTr="0029104D">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2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sz w:val="24"/>
              </w:rPr>
              <w:t>11</w:t>
            </w:r>
          </w:p>
        </w:tc>
      </w:tr>
      <w:tr w:rsidR="00582632" w:rsidRPr="00DD6FB7" w:rsidTr="0029104D">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3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632" w:rsidRPr="00DD6FB7" w:rsidRDefault="00582632" w:rsidP="005D7570">
            <w:pPr>
              <w:keepNext/>
              <w:keepLines/>
              <w:spacing w:after="0" w:line="240" w:lineRule="auto"/>
              <w:jc w:val="both"/>
              <w:rPr>
                <w:rFonts w:ascii="Times New Roman" w:eastAsia="Times New Roman" w:hAnsi="Times New Roman" w:cs="Times New Roman"/>
                <w:sz w:val="24"/>
              </w:rPr>
            </w:pPr>
            <w:r w:rsidRPr="00DD6FB7">
              <w:rPr>
                <w:rFonts w:ascii="Times New Roman" w:eastAsia="Times New Roman" w:hAnsi="Times New Roman" w:cs="Times New Roman"/>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sidRPr="00DD6FB7">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82632" w:rsidRPr="00DD6FB7" w:rsidRDefault="00582632" w:rsidP="005D7570">
            <w:pPr>
              <w:keepNext/>
              <w:keepLines/>
              <w:spacing w:after="0" w:line="240" w:lineRule="auto"/>
              <w:ind w:firstLine="160"/>
              <w:jc w:val="both"/>
              <w:rPr>
                <w:rFonts w:ascii="Times New Roman" w:eastAsia="Times New Roman" w:hAnsi="Times New Roman" w:cs="Times New Roman"/>
                <w:sz w:val="24"/>
              </w:rPr>
            </w:pPr>
            <w:r>
              <w:rPr>
                <w:rFonts w:ascii="Times New Roman" w:eastAsia="Times New Roman" w:hAnsi="Times New Roman" w:cs="Times New Roman"/>
                <w:sz w:val="24"/>
              </w:rPr>
              <w:t>4</w:t>
            </w:r>
          </w:p>
        </w:tc>
      </w:tr>
    </w:tbl>
    <w:p w:rsidR="008133F0" w:rsidRPr="00DD6FB7" w:rsidRDefault="008133F0" w:rsidP="005D7570">
      <w:pPr>
        <w:keepNext/>
        <w:keepLines/>
        <w:spacing w:after="0" w:line="240" w:lineRule="auto"/>
        <w:rPr>
          <w:rFonts w:ascii="Times New Roman" w:eastAsia="Times New Roman" w:hAnsi="Times New Roman" w:cs="Times New Roman"/>
          <w:b/>
          <w:i/>
          <w:sz w:val="28"/>
        </w:rPr>
      </w:pPr>
    </w:p>
    <w:p w:rsidR="00193F3C" w:rsidRPr="00582632" w:rsidRDefault="008133F0" w:rsidP="005D7570">
      <w:pPr>
        <w:keepNext/>
        <w:keepLines/>
        <w:spacing w:after="0" w:line="240" w:lineRule="auto"/>
        <w:rPr>
          <w:rFonts w:ascii="Times New Roman" w:eastAsia="Times New Roman" w:hAnsi="Times New Roman" w:cs="Times New Roman"/>
          <w:sz w:val="24"/>
          <w:szCs w:val="24"/>
        </w:rPr>
      </w:pPr>
      <w:r w:rsidRPr="00582632">
        <w:rPr>
          <w:rFonts w:ascii="Times New Roman" w:eastAsia="Times New Roman" w:hAnsi="Times New Roman" w:cs="Times New Roman"/>
          <w:b/>
          <w:i/>
          <w:sz w:val="24"/>
          <w:szCs w:val="24"/>
        </w:rPr>
        <w:t xml:space="preserve">Выводы: </w:t>
      </w:r>
    </w:p>
    <w:p w:rsidR="00193F3C" w:rsidRPr="00582632"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582632">
        <w:rPr>
          <w:rFonts w:ascii="Times New Roman" w:eastAsia="Times New Roman" w:hAnsi="Times New Roman" w:cs="Times New Roman"/>
          <w:sz w:val="24"/>
          <w:szCs w:val="24"/>
        </w:rPr>
        <w:t>Как показывают данные таблиц</w:t>
      </w:r>
      <w:r w:rsidR="00582632" w:rsidRPr="00582632">
        <w:rPr>
          <w:rFonts w:ascii="Times New Roman" w:eastAsia="Times New Roman" w:hAnsi="Times New Roman" w:cs="Times New Roman"/>
          <w:sz w:val="24"/>
          <w:szCs w:val="24"/>
        </w:rPr>
        <w:t>,</w:t>
      </w:r>
      <w:r w:rsidRPr="00582632">
        <w:rPr>
          <w:rFonts w:ascii="Times New Roman" w:eastAsia="Times New Roman" w:hAnsi="Times New Roman" w:cs="Times New Roman"/>
          <w:sz w:val="24"/>
          <w:szCs w:val="24"/>
        </w:rPr>
        <w:t xml:space="preserve"> за последние пять лет наблюдается увеличение численности учащихся и средняя наполняемость классов. В течение 20</w:t>
      </w:r>
      <w:r w:rsidR="004B7F73" w:rsidRPr="00582632">
        <w:rPr>
          <w:rFonts w:ascii="Times New Roman" w:eastAsia="Times New Roman" w:hAnsi="Times New Roman" w:cs="Times New Roman"/>
          <w:sz w:val="24"/>
          <w:szCs w:val="24"/>
        </w:rPr>
        <w:t>20</w:t>
      </w:r>
      <w:r w:rsidRPr="00582632">
        <w:rPr>
          <w:rFonts w:ascii="Times New Roman" w:eastAsia="Times New Roman" w:hAnsi="Times New Roman" w:cs="Times New Roman"/>
          <w:sz w:val="24"/>
          <w:szCs w:val="24"/>
        </w:rPr>
        <w:t>/202</w:t>
      </w:r>
      <w:r w:rsidR="004B7F73" w:rsidRPr="00582632">
        <w:rPr>
          <w:rFonts w:ascii="Times New Roman" w:eastAsia="Times New Roman" w:hAnsi="Times New Roman" w:cs="Times New Roman"/>
          <w:sz w:val="24"/>
          <w:szCs w:val="24"/>
        </w:rPr>
        <w:t>1</w:t>
      </w:r>
      <w:r w:rsidRPr="00582632">
        <w:rPr>
          <w:rFonts w:ascii="Times New Roman" w:eastAsia="Times New Roman" w:hAnsi="Times New Roman" w:cs="Times New Roman"/>
          <w:sz w:val="24"/>
          <w:szCs w:val="24"/>
        </w:rPr>
        <w:t xml:space="preserve"> учебного года процент выбытия преобладает над процентом прибытия. Основные причины выбытия – смена места жительства и открытие  школ в новом микрорайоне. </w:t>
      </w:r>
      <w:r w:rsidR="00DC1463" w:rsidRPr="00582632">
        <w:rPr>
          <w:rFonts w:ascii="Times New Roman" w:eastAsia="Times New Roman" w:hAnsi="Times New Roman" w:cs="Times New Roman"/>
          <w:sz w:val="24"/>
          <w:szCs w:val="24"/>
        </w:rPr>
        <w:t>А в течение 202</w:t>
      </w:r>
      <w:r w:rsidR="00582632" w:rsidRPr="00582632">
        <w:rPr>
          <w:rFonts w:ascii="Times New Roman" w:eastAsia="Times New Roman" w:hAnsi="Times New Roman" w:cs="Times New Roman"/>
          <w:sz w:val="24"/>
          <w:szCs w:val="24"/>
        </w:rPr>
        <w:t>3</w:t>
      </w:r>
      <w:r w:rsidR="00DC1463" w:rsidRPr="00582632">
        <w:rPr>
          <w:rFonts w:ascii="Times New Roman" w:eastAsia="Times New Roman" w:hAnsi="Times New Roman" w:cs="Times New Roman"/>
          <w:sz w:val="24"/>
          <w:szCs w:val="24"/>
        </w:rPr>
        <w:t>/202</w:t>
      </w:r>
      <w:r w:rsidR="00582632" w:rsidRPr="00582632">
        <w:rPr>
          <w:rFonts w:ascii="Times New Roman" w:eastAsia="Times New Roman" w:hAnsi="Times New Roman" w:cs="Times New Roman"/>
          <w:sz w:val="24"/>
          <w:szCs w:val="24"/>
        </w:rPr>
        <w:t>4</w:t>
      </w:r>
      <w:r w:rsidR="00DC1463" w:rsidRPr="00582632">
        <w:rPr>
          <w:rFonts w:ascii="Times New Roman" w:eastAsia="Times New Roman" w:hAnsi="Times New Roman" w:cs="Times New Roman"/>
          <w:sz w:val="24"/>
          <w:szCs w:val="24"/>
        </w:rPr>
        <w:t xml:space="preserve"> учебного года </w:t>
      </w:r>
      <w:r w:rsidR="00582632" w:rsidRPr="00582632">
        <w:rPr>
          <w:rFonts w:ascii="Times New Roman" w:eastAsia="Times New Roman" w:hAnsi="Times New Roman" w:cs="Times New Roman"/>
          <w:sz w:val="24"/>
          <w:szCs w:val="24"/>
        </w:rPr>
        <w:t>процент выбытия – смена места жительства и открытие  школ в новом микрорайоне</w:t>
      </w:r>
      <w:r w:rsidR="00DC1463" w:rsidRPr="00582632">
        <w:rPr>
          <w:rFonts w:ascii="Times New Roman" w:eastAsia="Times New Roman" w:hAnsi="Times New Roman" w:cs="Times New Roman"/>
          <w:sz w:val="24"/>
          <w:szCs w:val="24"/>
        </w:rPr>
        <w:t>.</w:t>
      </w:r>
    </w:p>
    <w:p w:rsidR="00193F3C" w:rsidRPr="00582632" w:rsidRDefault="008133F0" w:rsidP="005D7570">
      <w:pPr>
        <w:keepNext/>
        <w:keepLines/>
        <w:spacing w:after="0" w:line="240" w:lineRule="auto"/>
        <w:rPr>
          <w:rFonts w:ascii="Times New Roman" w:eastAsia="Times New Roman" w:hAnsi="Times New Roman" w:cs="Times New Roman"/>
          <w:sz w:val="24"/>
          <w:szCs w:val="24"/>
        </w:rPr>
      </w:pPr>
      <w:r w:rsidRPr="00582632">
        <w:rPr>
          <w:rFonts w:ascii="Times New Roman" w:eastAsia="Times New Roman" w:hAnsi="Times New Roman" w:cs="Times New Roman"/>
          <w:b/>
          <w:i/>
          <w:sz w:val="24"/>
          <w:szCs w:val="24"/>
        </w:rPr>
        <w:t xml:space="preserve">Рекомендации: </w:t>
      </w:r>
    </w:p>
    <w:p w:rsidR="00193F3C" w:rsidRPr="00582632"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582632">
        <w:rPr>
          <w:rFonts w:ascii="Times New Roman" w:eastAsia="Times New Roman" w:hAnsi="Times New Roman" w:cs="Times New Roman"/>
          <w:sz w:val="24"/>
          <w:szCs w:val="24"/>
        </w:rPr>
        <w:t xml:space="preserve">1. Учителям предметникам средней и старшей школы вести активную работу с одаренными детьми, вести пропаганду </w:t>
      </w:r>
      <w:proofErr w:type="spellStart"/>
      <w:r w:rsidRPr="00582632">
        <w:rPr>
          <w:rFonts w:ascii="Times New Roman" w:eastAsia="Times New Roman" w:hAnsi="Times New Roman" w:cs="Times New Roman"/>
          <w:sz w:val="24"/>
          <w:szCs w:val="24"/>
        </w:rPr>
        <w:t>профилизации</w:t>
      </w:r>
      <w:proofErr w:type="spellEnd"/>
      <w:r w:rsidRPr="00582632">
        <w:rPr>
          <w:rFonts w:ascii="Times New Roman" w:eastAsia="Times New Roman" w:hAnsi="Times New Roman" w:cs="Times New Roman"/>
          <w:sz w:val="24"/>
          <w:szCs w:val="24"/>
        </w:rPr>
        <w:t xml:space="preserve"> старшей школы; </w:t>
      </w:r>
    </w:p>
    <w:p w:rsidR="00193F3C" w:rsidRPr="00582632" w:rsidRDefault="008133F0" w:rsidP="005D7570">
      <w:pPr>
        <w:keepNext/>
        <w:keepLines/>
        <w:spacing w:after="0" w:line="240" w:lineRule="auto"/>
        <w:ind w:firstLine="709"/>
        <w:jc w:val="both"/>
        <w:rPr>
          <w:rFonts w:ascii="Times New Roman" w:eastAsia="Times New Roman" w:hAnsi="Times New Roman" w:cs="Times New Roman"/>
          <w:b/>
          <w:sz w:val="24"/>
          <w:szCs w:val="24"/>
        </w:rPr>
      </w:pPr>
      <w:r w:rsidRPr="00582632">
        <w:rPr>
          <w:rFonts w:ascii="Times New Roman" w:eastAsia="Times New Roman" w:hAnsi="Times New Roman" w:cs="Times New Roman"/>
          <w:sz w:val="24"/>
          <w:szCs w:val="24"/>
        </w:rPr>
        <w:lastRenderedPageBreak/>
        <w:t xml:space="preserve">2. Администрации школы продумать план мероприятий по сохранению численности учащихся и классов, с целью сохранения </w:t>
      </w:r>
      <w:r w:rsidR="00BE4FAD" w:rsidRPr="00582632">
        <w:rPr>
          <w:rFonts w:ascii="Times New Roman" w:eastAsia="Times New Roman" w:hAnsi="Times New Roman" w:cs="Times New Roman"/>
          <w:sz w:val="24"/>
          <w:szCs w:val="24"/>
        </w:rPr>
        <w:t>контингента</w:t>
      </w:r>
      <w:r w:rsidRPr="00582632">
        <w:rPr>
          <w:rFonts w:ascii="Times New Roman" w:eastAsia="Times New Roman" w:hAnsi="Times New Roman" w:cs="Times New Roman"/>
          <w:sz w:val="24"/>
          <w:szCs w:val="24"/>
        </w:rPr>
        <w:t>.</w:t>
      </w:r>
    </w:p>
    <w:p w:rsidR="00193F3C" w:rsidRPr="00DD6FB7" w:rsidRDefault="00193F3C" w:rsidP="005D7570">
      <w:pPr>
        <w:keepNext/>
        <w:keepLines/>
        <w:spacing w:after="0" w:line="240" w:lineRule="auto"/>
        <w:ind w:firstLine="709"/>
        <w:jc w:val="both"/>
        <w:rPr>
          <w:rFonts w:ascii="Times New Roman" w:eastAsia="Times New Roman" w:hAnsi="Times New Roman" w:cs="Times New Roman"/>
          <w:b/>
          <w:sz w:val="28"/>
        </w:rPr>
      </w:pPr>
    </w:p>
    <w:p w:rsidR="00193F3C" w:rsidRPr="00BE4FAD" w:rsidRDefault="008133F0" w:rsidP="005D7570">
      <w:pPr>
        <w:keepNext/>
        <w:keepLines/>
        <w:tabs>
          <w:tab w:val="left" w:pos="1185"/>
        </w:tabs>
        <w:spacing w:after="0" w:line="240" w:lineRule="auto"/>
        <w:ind w:firstLine="709"/>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sz w:val="24"/>
          <w:szCs w:val="24"/>
        </w:rPr>
        <w:t xml:space="preserve">Раздел 2. </w:t>
      </w:r>
      <w:r w:rsidRPr="00BE4FAD">
        <w:rPr>
          <w:rFonts w:ascii="Times New Roman" w:eastAsia="Times New Roman" w:hAnsi="Times New Roman" w:cs="Times New Roman"/>
          <w:b/>
          <w:i/>
          <w:sz w:val="24"/>
          <w:szCs w:val="24"/>
        </w:rPr>
        <w:t>Режим обучения, организация питания, обеспечение безопасности</w:t>
      </w:r>
    </w:p>
    <w:p w:rsidR="00193F3C" w:rsidRPr="00BE4FAD" w:rsidRDefault="00193F3C" w:rsidP="005D7570">
      <w:pPr>
        <w:keepNext/>
        <w:keepLines/>
        <w:tabs>
          <w:tab w:val="left" w:pos="1185"/>
        </w:tabs>
        <w:spacing w:after="0" w:line="240" w:lineRule="auto"/>
        <w:ind w:firstLine="709"/>
        <w:jc w:val="center"/>
        <w:rPr>
          <w:rFonts w:ascii="Times New Roman" w:eastAsia="Times New Roman" w:hAnsi="Times New Roman" w:cs="Times New Roman"/>
          <w:b/>
          <w:i/>
          <w:sz w:val="24"/>
          <w:szCs w:val="24"/>
        </w:rPr>
      </w:pPr>
    </w:p>
    <w:p w:rsidR="00193F3C" w:rsidRPr="00BE4FAD" w:rsidRDefault="008133F0" w:rsidP="005D7570">
      <w:pPr>
        <w:keepNext/>
        <w:keepLines/>
        <w:tabs>
          <w:tab w:val="left" w:pos="1185"/>
        </w:tabs>
        <w:spacing w:after="0" w:line="240" w:lineRule="auto"/>
        <w:ind w:firstLine="709"/>
        <w:jc w:val="center"/>
        <w:rPr>
          <w:rFonts w:ascii="Times New Roman" w:eastAsia="Times New Roman" w:hAnsi="Times New Roman" w:cs="Times New Roman"/>
          <w:b/>
          <w:sz w:val="24"/>
          <w:szCs w:val="24"/>
        </w:rPr>
      </w:pPr>
      <w:r w:rsidRPr="00BE4FAD">
        <w:rPr>
          <w:rFonts w:ascii="Times New Roman" w:eastAsia="Times New Roman" w:hAnsi="Times New Roman" w:cs="Times New Roman"/>
          <w:b/>
          <w:i/>
          <w:sz w:val="24"/>
          <w:szCs w:val="24"/>
        </w:rPr>
        <w:t>2.1. Режим обучения</w:t>
      </w:r>
    </w:p>
    <w:p w:rsidR="00193F3C" w:rsidRPr="00BE4FAD" w:rsidRDefault="00193F3C" w:rsidP="005D7570">
      <w:pPr>
        <w:keepNext/>
        <w:keepLines/>
        <w:tabs>
          <w:tab w:val="left" w:pos="1185"/>
        </w:tabs>
        <w:spacing w:after="0" w:line="240" w:lineRule="auto"/>
        <w:ind w:firstLine="709"/>
        <w:jc w:val="both"/>
        <w:rPr>
          <w:rFonts w:ascii="Times New Roman" w:eastAsia="Times New Roman" w:hAnsi="Times New Roman" w:cs="Times New Roman"/>
          <w:b/>
          <w:sz w:val="24"/>
          <w:szCs w:val="24"/>
        </w:rPr>
      </w:pP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Учебный год в МОУ «СОШ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57» начинается с 1 сентября. Продолжительность учебного года в 1-х классах – 33 недели, во 2-10-х классах – 34 недели. Продолжительность каникул в течение учебного года составляет не менее 30 календарных дней, летом – не менее 8 недель. Для учащихся 1-х классов в течение года устанавливаются дополнительные недельные каникулы.</w:t>
      </w: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Продолжительность учебной недели для учащихся 1-11-х классов – 5 дней.</w:t>
      </w: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Продолжительность уроков в 1-х классах в первой и второй четвертях – 35 минут, в третьей и четвертой четвертях – 40 минут; во 2-9-х классах – 45 мнут.</w:t>
      </w: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При проведении занятий по иностранным языкам во 2-10-х классах, технологии в 5-8-х классах, информатике в 5-11-х классах производится деление на две группы при наполняемости 25 человек и более.</w:t>
      </w: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Продолжительность перерывов между уроками устанавливается с учетом необходимости активного отдыха и организации горячего питания учащихся, для чего в расписании предусмотрены два перерыва по 20 минут.</w:t>
      </w:r>
    </w:p>
    <w:p w:rsidR="00193F3C" w:rsidRPr="00BE4FAD" w:rsidRDefault="00193F3C"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p>
    <w:p w:rsidR="00193F3C" w:rsidRPr="0029104D" w:rsidRDefault="008133F0" w:rsidP="005D7570">
      <w:pPr>
        <w:keepNext/>
        <w:keepLines/>
        <w:tabs>
          <w:tab w:val="left" w:pos="1185"/>
        </w:tabs>
        <w:spacing w:after="0" w:line="240" w:lineRule="auto"/>
        <w:ind w:left="360"/>
        <w:jc w:val="center"/>
        <w:rPr>
          <w:rFonts w:ascii="Times New Roman" w:eastAsia="Times New Roman" w:hAnsi="Times New Roman" w:cs="Times New Roman"/>
          <w:b/>
          <w:i/>
          <w:color w:val="548DD4" w:themeColor="text2" w:themeTint="99"/>
          <w:sz w:val="24"/>
          <w:szCs w:val="24"/>
        </w:rPr>
      </w:pPr>
      <w:r w:rsidRPr="0029104D">
        <w:rPr>
          <w:rFonts w:ascii="Times New Roman" w:eastAsia="Times New Roman" w:hAnsi="Times New Roman" w:cs="Times New Roman"/>
          <w:b/>
          <w:i/>
          <w:color w:val="548DD4" w:themeColor="text2" w:themeTint="99"/>
          <w:sz w:val="24"/>
          <w:szCs w:val="24"/>
        </w:rPr>
        <w:t>2.2. Организация питания</w:t>
      </w:r>
    </w:p>
    <w:p w:rsidR="00193F3C" w:rsidRPr="00BE4FAD" w:rsidRDefault="00193F3C" w:rsidP="005D7570">
      <w:pPr>
        <w:keepNext/>
        <w:keepLines/>
        <w:tabs>
          <w:tab w:val="left" w:pos="1185"/>
        </w:tabs>
        <w:spacing w:after="0" w:line="240" w:lineRule="auto"/>
        <w:ind w:firstLine="709"/>
        <w:jc w:val="center"/>
        <w:rPr>
          <w:rFonts w:ascii="Times New Roman" w:eastAsia="Times New Roman" w:hAnsi="Times New Roman" w:cs="Times New Roman"/>
          <w:b/>
          <w:i/>
          <w:sz w:val="24"/>
          <w:szCs w:val="24"/>
        </w:rPr>
      </w:pP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Организация питания, по согласованию с органами местного самоуправления, возлагается на МОУ «СОШ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57» и ИП Цибульская Н.И. </w:t>
      </w:r>
      <w:r w:rsidR="00C960EB" w:rsidRPr="00BE4FAD">
        <w:rPr>
          <w:rFonts w:ascii="Times New Roman" w:eastAsia="Times New Roman" w:hAnsi="Times New Roman" w:cs="Times New Roman"/>
          <w:sz w:val="24"/>
          <w:szCs w:val="24"/>
        </w:rPr>
        <w:t xml:space="preserve">        </w:t>
      </w:r>
      <w:r w:rsidRPr="00BE4FAD">
        <w:rPr>
          <w:rFonts w:ascii="Times New Roman" w:eastAsia="Times New Roman" w:hAnsi="Times New Roman" w:cs="Times New Roman"/>
          <w:sz w:val="24"/>
          <w:szCs w:val="24"/>
        </w:rPr>
        <w:t>Питание учащихся осуществляется в столовой школы, рассчитанной на 150 посадочных мест, где также имеются помещения для приготовления пищи и хранения продуктов.</w:t>
      </w:r>
    </w:p>
    <w:p w:rsidR="00193F3C" w:rsidRPr="00BE4FAD" w:rsidRDefault="008133F0" w:rsidP="005D7570">
      <w:pPr>
        <w:keepNext/>
        <w:keepLines/>
        <w:tabs>
          <w:tab w:val="left" w:pos="9071"/>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Охват горячим питанием учащихся является одним из основных показателей эффективности работы школы. В целях создания условий  для рационального питания учащихся и выполнения Федерального закона от 29.12.2012г.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273 – ФЗ   «Об образовании в Российской Федерации» в школе организовано горячее питание для учащихся     начальной школы, для детей, посещающих группы продленного дня, и питание для учащихся   основной школы. </w:t>
      </w:r>
    </w:p>
    <w:p w:rsidR="00193F3C" w:rsidRPr="00BE4FAD" w:rsidRDefault="008133F0" w:rsidP="005D7570">
      <w:pPr>
        <w:keepNext/>
        <w:keepLines/>
        <w:spacing w:after="0" w:line="240" w:lineRule="auto"/>
        <w:ind w:firstLine="708"/>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В образовательном учреждении осуществлялось горячее питание детей, имеющих право на возмещение стоимости питания: дети из многодетных, малоимущих семей, семей, находящихся в социально-опасном положении, дети, находящиеся под опекой, дети-инвалиды. Всего д</w:t>
      </w:r>
      <w:r w:rsidR="00C960EB" w:rsidRPr="00BE4FAD">
        <w:rPr>
          <w:rFonts w:ascii="Times New Roman" w:eastAsia="Times New Roman" w:hAnsi="Times New Roman" w:cs="Times New Roman"/>
          <w:sz w:val="24"/>
          <w:szCs w:val="24"/>
        </w:rPr>
        <w:t>отационное питание получали  66</w:t>
      </w:r>
      <w:r w:rsidRPr="00BE4FAD">
        <w:rPr>
          <w:rFonts w:ascii="Times New Roman" w:eastAsia="Times New Roman" w:hAnsi="Times New Roman" w:cs="Times New Roman"/>
          <w:sz w:val="24"/>
          <w:szCs w:val="24"/>
        </w:rPr>
        <w:t xml:space="preserve"> человек.</w:t>
      </w:r>
    </w:p>
    <w:p w:rsidR="00C960EB" w:rsidRPr="00BE4FAD" w:rsidRDefault="00C960EB"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С 2009</w:t>
      </w:r>
      <w:r w:rsidR="004B7F73" w:rsidRPr="00BE4FAD">
        <w:rPr>
          <w:rFonts w:ascii="Times New Roman" w:eastAsia="Times New Roman" w:hAnsi="Times New Roman" w:cs="Times New Roman"/>
          <w:sz w:val="24"/>
          <w:szCs w:val="24"/>
        </w:rPr>
        <w:t>/</w:t>
      </w:r>
      <w:r w:rsidRPr="00BE4FAD">
        <w:rPr>
          <w:rFonts w:ascii="Times New Roman" w:eastAsia="Times New Roman" w:hAnsi="Times New Roman" w:cs="Times New Roman"/>
          <w:sz w:val="24"/>
          <w:szCs w:val="24"/>
        </w:rPr>
        <w:t>2010 учебного года учащиеся 1-4 классов получают бесплатно молоко.</w:t>
      </w:r>
    </w:p>
    <w:p w:rsidR="00C960EB" w:rsidRPr="00BE4FAD" w:rsidRDefault="00C960EB" w:rsidP="005D7570">
      <w:pPr>
        <w:pStyle w:val="1"/>
        <w:shd w:val="clear" w:color="auto" w:fill="FFFFFF"/>
        <w:spacing w:before="0" w:line="240" w:lineRule="auto"/>
        <w:jc w:val="both"/>
        <w:rPr>
          <w:rFonts w:ascii="Times New Roman" w:hAnsi="Times New Roman" w:cs="Times New Roman"/>
          <w:b w:val="0"/>
          <w:bCs w:val="0"/>
          <w:color w:val="auto"/>
          <w:sz w:val="24"/>
          <w:szCs w:val="24"/>
        </w:rPr>
      </w:pPr>
      <w:r w:rsidRPr="00BE4FAD">
        <w:rPr>
          <w:rFonts w:ascii="Times New Roman" w:eastAsia="Times New Roman" w:hAnsi="Times New Roman" w:cs="Times New Roman"/>
          <w:color w:val="auto"/>
          <w:sz w:val="24"/>
          <w:szCs w:val="24"/>
        </w:rPr>
        <w:t xml:space="preserve">         </w:t>
      </w:r>
      <w:r w:rsidRPr="00BE4FAD">
        <w:rPr>
          <w:rFonts w:ascii="Times New Roman" w:eastAsia="Times New Roman" w:hAnsi="Times New Roman" w:cs="Times New Roman"/>
          <w:b w:val="0"/>
          <w:color w:val="auto"/>
          <w:sz w:val="24"/>
          <w:szCs w:val="24"/>
        </w:rPr>
        <w:t>С</w:t>
      </w:r>
      <w:r w:rsidRPr="00BE4FAD">
        <w:rPr>
          <w:rFonts w:ascii="Times New Roman" w:eastAsia="Times New Roman" w:hAnsi="Times New Roman" w:cs="Times New Roman"/>
          <w:color w:val="auto"/>
          <w:sz w:val="24"/>
          <w:szCs w:val="24"/>
        </w:rPr>
        <w:t xml:space="preserve"> </w:t>
      </w:r>
      <w:r w:rsidRPr="00BE4FAD">
        <w:rPr>
          <w:rFonts w:ascii="Times New Roman" w:hAnsi="Times New Roman" w:cs="Times New Roman"/>
          <w:b w:val="0"/>
          <w:color w:val="auto"/>
          <w:sz w:val="24"/>
          <w:szCs w:val="24"/>
          <w:shd w:val="clear" w:color="auto" w:fill="FFFFFF"/>
        </w:rPr>
        <w:t>1 сентября 2020 года согласно закону</w:t>
      </w:r>
      <w:r w:rsidRPr="00BE4FAD">
        <w:rPr>
          <w:rFonts w:ascii="Times New Roman" w:hAnsi="Times New Roman" w:cs="Times New Roman"/>
          <w:color w:val="auto"/>
          <w:sz w:val="24"/>
          <w:szCs w:val="24"/>
          <w:shd w:val="clear" w:color="auto" w:fill="FFFFFF"/>
        </w:rPr>
        <w:t xml:space="preserve"> </w:t>
      </w:r>
      <w:r w:rsidRPr="00BE4FAD">
        <w:rPr>
          <w:rFonts w:ascii="Times New Roman" w:hAnsi="Times New Roman" w:cs="Times New Roman"/>
          <w:b w:val="0"/>
          <w:bCs w:val="0"/>
          <w:color w:val="auto"/>
          <w:sz w:val="24"/>
          <w:szCs w:val="24"/>
        </w:rPr>
        <w:t>о бесплатном горячем питании для младших школьников</w:t>
      </w:r>
      <w:r w:rsidRPr="00BE4FAD">
        <w:rPr>
          <w:rFonts w:ascii="Times New Roman" w:hAnsi="Times New Roman" w:cs="Times New Roman"/>
          <w:color w:val="auto"/>
          <w:sz w:val="24"/>
          <w:szCs w:val="24"/>
          <w:shd w:val="clear" w:color="auto" w:fill="FFFFFF"/>
        </w:rPr>
        <w:t xml:space="preserve">, </w:t>
      </w:r>
      <w:r w:rsidRPr="00BE4FAD">
        <w:rPr>
          <w:rFonts w:ascii="Times New Roman" w:hAnsi="Times New Roman" w:cs="Times New Roman"/>
          <w:b w:val="0"/>
          <w:color w:val="auto"/>
          <w:sz w:val="24"/>
          <w:szCs w:val="24"/>
          <w:shd w:val="clear" w:color="auto" w:fill="FFFFFF"/>
        </w:rPr>
        <w:t xml:space="preserve">учащиеся 1-4 классов получали бесплатное горячее питание,  в меню входило горячее блюдо, и горячий напиток. </w:t>
      </w:r>
    </w:p>
    <w:p w:rsidR="00193F3C" w:rsidRPr="00BE4FAD" w:rsidRDefault="008133F0" w:rsidP="005D7570">
      <w:pPr>
        <w:keepNext/>
        <w:keepLines/>
        <w:spacing w:after="0" w:line="240" w:lineRule="auto"/>
        <w:ind w:firstLine="708"/>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В столовой имеется график питания по классам, график дежурства учителей по стол</w:t>
      </w:r>
      <w:r w:rsidR="00C960EB" w:rsidRPr="00BE4FAD">
        <w:rPr>
          <w:rFonts w:ascii="Times New Roman" w:eastAsia="Times New Roman" w:hAnsi="Times New Roman" w:cs="Times New Roman"/>
          <w:sz w:val="24"/>
          <w:szCs w:val="24"/>
        </w:rPr>
        <w:t>овой. Составлено и утверждено 10</w:t>
      </w:r>
      <w:r w:rsidRPr="00BE4FAD">
        <w:rPr>
          <w:rFonts w:ascii="Times New Roman" w:eastAsia="Times New Roman" w:hAnsi="Times New Roman" w:cs="Times New Roman"/>
          <w:sz w:val="24"/>
          <w:szCs w:val="24"/>
        </w:rPr>
        <w:t>-ти дневное меню с обязательным включением белковых, молочных продуктов и овощей, йодированной соли. Производится С-витаминизация третьих блюд (компоты).</w:t>
      </w:r>
    </w:p>
    <w:p w:rsidR="00193F3C" w:rsidRPr="00BE4FAD" w:rsidRDefault="008133F0" w:rsidP="005D7570">
      <w:pPr>
        <w:keepNext/>
        <w:keepLines/>
        <w:spacing w:after="0" w:line="240" w:lineRule="auto"/>
        <w:ind w:firstLine="708"/>
        <w:jc w:val="both"/>
        <w:rPr>
          <w:rFonts w:ascii="Arial" w:eastAsia="Arial" w:hAnsi="Arial" w:cs="Arial"/>
          <w:sz w:val="24"/>
          <w:szCs w:val="24"/>
        </w:rPr>
      </w:pPr>
      <w:r w:rsidRPr="00BE4FAD">
        <w:rPr>
          <w:rFonts w:ascii="Times New Roman" w:eastAsia="Times New Roman" w:hAnsi="Times New Roman" w:cs="Times New Roman"/>
          <w:sz w:val="24"/>
          <w:szCs w:val="24"/>
        </w:rPr>
        <w:t>В 20</w:t>
      </w:r>
      <w:r w:rsidR="00743AC1" w:rsidRPr="00BE4FAD">
        <w:rPr>
          <w:rFonts w:ascii="Times New Roman" w:eastAsia="Times New Roman" w:hAnsi="Times New Roman" w:cs="Times New Roman"/>
          <w:sz w:val="24"/>
          <w:szCs w:val="24"/>
        </w:rPr>
        <w:t>2</w:t>
      </w:r>
      <w:r w:rsidR="00582632">
        <w:rPr>
          <w:rFonts w:ascii="Times New Roman" w:eastAsia="Times New Roman" w:hAnsi="Times New Roman" w:cs="Times New Roman"/>
          <w:sz w:val="24"/>
          <w:szCs w:val="24"/>
        </w:rPr>
        <w:t>3</w:t>
      </w:r>
      <w:r w:rsidR="004B7F73" w:rsidRPr="00BE4FAD">
        <w:rPr>
          <w:rFonts w:ascii="Times New Roman" w:eastAsia="Times New Roman" w:hAnsi="Times New Roman" w:cs="Times New Roman"/>
          <w:sz w:val="24"/>
          <w:szCs w:val="24"/>
        </w:rPr>
        <w:t>/</w:t>
      </w:r>
      <w:r w:rsidRPr="00BE4FAD">
        <w:rPr>
          <w:rFonts w:ascii="Times New Roman" w:eastAsia="Times New Roman" w:hAnsi="Times New Roman" w:cs="Times New Roman"/>
          <w:sz w:val="24"/>
          <w:szCs w:val="24"/>
        </w:rPr>
        <w:t>202</w:t>
      </w:r>
      <w:r w:rsidR="00582632">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учебном году МОУ «СОШ « 57» продолжила работу по программе «Разговор о правильном питании», целью которой является формирование у обучающихся основ культурного питания как составляющей здорового образа жизни. Результатом проведенной работы по программе «Разговор о правильном питании» является увеличение числа учащихся, охваченных горячим питанием. Проводились классные часы, беседы, на которых обсуждались вопросы о пользе продуктов.</w:t>
      </w:r>
    </w:p>
    <w:p w:rsidR="00193F3C" w:rsidRPr="00BE4FAD" w:rsidRDefault="008133F0" w:rsidP="005D7570">
      <w:pPr>
        <w:keepNext/>
        <w:keepLines/>
        <w:spacing w:after="0" w:line="240" w:lineRule="auto"/>
        <w:ind w:firstLine="708"/>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lastRenderedPageBreak/>
        <w:t>Положительные результаты в области организации горячего питания были достигнуты при активном взаимодействии классных руководителей с родителями и учащимися и сотрудничестве с поставщиком питания Н.И. Цибульской. В 20</w:t>
      </w:r>
      <w:r w:rsidR="00743AC1" w:rsidRPr="00BE4FAD">
        <w:rPr>
          <w:rFonts w:ascii="Times New Roman" w:eastAsia="Times New Roman" w:hAnsi="Times New Roman" w:cs="Times New Roman"/>
          <w:sz w:val="24"/>
          <w:szCs w:val="24"/>
        </w:rPr>
        <w:t>2</w:t>
      </w:r>
      <w:r w:rsidR="00582632">
        <w:rPr>
          <w:rFonts w:ascii="Times New Roman" w:eastAsia="Times New Roman" w:hAnsi="Times New Roman" w:cs="Times New Roman"/>
          <w:sz w:val="24"/>
          <w:szCs w:val="24"/>
        </w:rPr>
        <w:t>3</w:t>
      </w:r>
      <w:r w:rsidR="004B7F73" w:rsidRPr="00BE4FAD">
        <w:rPr>
          <w:rFonts w:ascii="Times New Roman" w:eastAsia="Times New Roman" w:hAnsi="Times New Roman" w:cs="Times New Roman"/>
          <w:sz w:val="24"/>
          <w:szCs w:val="24"/>
        </w:rPr>
        <w:t>/</w:t>
      </w:r>
      <w:r w:rsidRPr="00BE4FAD">
        <w:rPr>
          <w:rFonts w:ascii="Times New Roman" w:eastAsia="Times New Roman" w:hAnsi="Times New Roman" w:cs="Times New Roman"/>
          <w:sz w:val="24"/>
          <w:szCs w:val="24"/>
        </w:rPr>
        <w:t>202</w:t>
      </w:r>
      <w:r w:rsidR="00582632">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учебном году </w:t>
      </w:r>
      <w:r w:rsidR="00743AC1" w:rsidRPr="00BE4FAD">
        <w:rPr>
          <w:rFonts w:ascii="Times New Roman" w:eastAsia="Times New Roman" w:hAnsi="Times New Roman" w:cs="Times New Roman"/>
          <w:sz w:val="24"/>
          <w:szCs w:val="24"/>
        </w:rPr>
        <w:t>активно работал родительский контроль</w:t>
      </w:r>
      <w:r w:rsidRPr="00BE4FAD">
        <w:rPr>
          <w:rFonts w:ascii="Times New Roman" w:eastAsia="Times New Roman" w:hAnsi="Times New Roman" w:cs="Times New Roman"/>
          <w:sz w:val="24"/>
          <w:szCs w:val="24"/>
        </w:rPr>
        <w:t>, г</w:t>
      </w:r>
      <w:r w:rsidR="00743AC1" w:rsidRPr="00BE4FAD">
        <w:rPr>
          <w:rFonts w:ascii="Times New Roman" w:eastAsia="Times New Roman" w:hAnsi="Times New Roman" w:cs="Times New Roman"/>
          <w:sz w:val="24"/>
          <w:szCs w:val="24"/>
        </w:rPr>
        <w:t xml:space="preserve">де родители </w:t>
      </w:r>
      <w:r w:rsidRPr="00BE4FAD">
        <w:rPr>
          <w:rFonts w:ascii="Times New Roman" w:eastAsia="Times New Roman" w:hAnsi="Times New Roman" w:cs="Times New Roman"/>
          <w:sz w:val="24"/>
          <w:szCs w:val="24"/>
        </w:rPr>
        <w:t xml:space="preserve">дегустировали все блюда и оставили положительные отзывы. </w:t>
      </w:r>
    </w:p>
    <w:p w:rsidR="00193F3C" w:rsidRPr="00BE4FAD" w:rsidRDefault="008133F0" w:rsidP="005D7570">
      <w:pPr>
        <w:keepNext/>
        <w:keepLines/>
        <w:spacing w:before="100" w:after="100" w:line="240" w:lineRule="auto"/>
        <w:ind w:firstLine="708"/>
        <w:jc w:val="center"/>
        <w:rPr>
          <w:rFonts w:ascii="Times New Roman" w:eastAsia="Times New Roman" w:hAnsi="Times New Roman" w:cs="Times New Roman"/>
          <w:sz w:val="24"/>
          <w:szCs w:val="24"/>
        </w:rPr>
      </w:pPr>
      <w:r w:rsidRPr="00BE4FAD">
        <w:rPr>
          <w:rFonts w:ascii="Times New Roman" w:eastAsia="Times New Roman" w:hAnsi="Times New Roman" w:cs="Times New Roman"/>
          <w:b/>
          <w:i/>
          <w:sz w:val="24"/>
          <w:szCs w:val="24"/>
        </w:rPr>
        <w:t>2.3. Обеспечение безопасности</w:t>
      </w:r>
    </w:p>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В учреждении имеются инженерно-техническое средства охранной, пожарной и тревожной сигнализации. Безопасность учащихся и работников учреждения обеспечивается </w:t>
      </w:r>
      <w:r w:rsidR="00743AC1" w:rsidRPr="00BE4FAD">
        <w:rPr>
          <w:rFonts w:ascii="Times New Roman" w:eastAsia="Times New Roman" w:hAnsi="Times New Roman" w:cs="Times New Roman"/>
          <w:sz w:val="24"/>
          <w:szCs w:val="24"/>
        </w:rPr>
        <w:t>13</w:t>
      </w:r>
      <w:r w:rsidRPr="00BE4FAD">
        <w:rPr>
          <w:rFonts w:ascii="Times New Roman" w:eastAsia="Times New Roman" w:hAnsi="Times New Roman" w:cs="Times New Roman"/>
          <w:sz w:val="24"/>
          <w:szCs w:val="24"/>
        </w:rPr>
        <w:t xml:space="preserve"> видеокамерами наружного наблюдения, 1</w:t>
      </w:r>
      <w:r w:rsidR="00743AC1" w:rsidRPr="00BE4FAD">
        <w:rPr>
          <w:rFonts w:ascii="Times New Roman" w:eastAsia="Times New Roman" w:hAnsi="Times New Roman" w:cs="Times New Roman"/>
          <w:sz w:val="24"/>
          <w:szCs w:val="24"/>
        </w:rPr>
        <w:t>9</w:t>
      </w:r>
      <w:r w:rsidRPr="00BE4FAD">
        <w:rPr>
          <w:rFonts w:ascii="Times New Roman" w:eastAsia="Times New Roman" w:hAnsi="Times New Roman" w:cs="Times New Roman"/>
          <w:sz w:val="24"/>
          <w:szCs w:val="24"/>
        </w:rPr>
        <w:t xml:space="preserve"> – внутреннего наблюдения, выведенными на монитор. Осуществляется взаимодействие с группой быстрого реагирования ООО «СОБОС – СТРАЖ».</w:t>
      </w:r>
    </w:p>
    <w:p w:rsidR="00743AC1" w:rsidRPr="00BE4FAD" w:rsidRDefault="00743AC1"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Осуществляется физическая охрана объекта (территории): к</w:t>
      </w:r>
      <w:r w:rsidR="00F50E35" w:rsidRPr="00BE4FAD">
        <w:rPr>
          <w:rFonts w:ascii="Times New Roman" w:eastAsia="Times New Roman" w:hAnsi="Times New Roman" w:cs="Times New Roman"/>
          <w:sz w:val="24"/>
          <w:szCs w:val="24"/>
        </w:rPr>
        <w:t>о</w:t>
      </w:r>
      <w:r w:rsidRPr="00BE4FAD">
        <w:rPr>
          <w:rFonts w:ascii="Times New Roman" w:eastAsia="Times New Roman" w:hAnsi="Times New Roman" w:cs="Times New Roman"/>
          <w:sz w:val="24"/>
          <w:szCs w:val="24"/>
        </w:rPr>
        <w:t xml:space="preserve">личество постов – 1. Общество с </w:t>
      </w:r>
      <w:r w:rsidR="00F50E35" w:rsidRPr="00BE4FAD">
        <w:rPr>
          <w:rFonts w:ascii="Times New Roman" w:eastAsia="Times New Roman" w:hAnsi="Times New Roman" w:cs="Times New Roman"/>
          <w:sz w:val="24"/>
          <w:szCs w:val="24"/>
        </w:rPr>
        <w:t>ограниченной ответственностью Частная охранная организация «</w:t>
      </w:r>
      <w:proofErr w:type="spellStart"/>
      <w:r w:rsidR="00F50E35" w:rsidRPr="00BE4FAD">
        <w:rPr>
          <w:rFonts w:ascii="Times New Roman" w:eastAsia="Times New Roman" w:hAnsi="Times New Roman" w:cs="Times New Roman"/>
          <w:sz w:val="24"/>
          <w:szCs w:val="24"/>
        </w:rPr>
        <w:t>Собос</w:t>
      </w:r>
      <w:proofErr w:type="spellEnd"/>
      <w:r w:rsidR="00F50E35" w:rsidRPr="00BE4FAD">
        <w:rPr>
          <w:rFonts w:ascii="Times New Roman" w:eastAsia="Times New Roman" w:hAnsi="Times New Roman" w:cs="Times New Roman"/>
          <w:sz w:val="24"/>
          <w:szCs w:val="24"/>
        </w:rPr>
        <w:t>-Русь» (ООО ЧОО «</w:t>
      </w:r>
      <w:proofErr w:type="spellStart"/>
      <w:r w:rsidR="00F50E35" w:rsidRPr="00BE4FAD">
        <w:rPr>
          <w:rFonts w:ascii="Times New Roman" w:eastAsia="Times New Roman" w:hAnsi="Times New Roman" w:cs="Times New Roman"/>
          <w:sz w:val="24"/>
          <w:szCs w:val="24"/>
        </w:rPr>
        <w:t>Собос</w:t>
      </w:r>
      <w:proofErr w:type="spellEnd"/>
      <w:r w:rsidR="00F50E35" w:rsidRPr="00BE4FAD">
        <w:rPr>
          <w:rFonts w:ascii="Times New Roman" w:eastAsia="Times New Roman" w:hAnsi="Times New Roman" w:cs="Times New Roman"/>
          <w:sz w:val="24"/>
          <w:szCs w:val="24"/>
        </w:rPr>
        <w:t>-Русь»</w:t>
      </w:r>
      <w:proofErr w:type="gramStart"/>
      <w:r w:rsidR="00F50E35" w:rsidRPr="00BE4FAD">
        <w:rPr>
          <w:rFonts w:ascii="Times New Roman" w:eastAsia="Times New Roman" w:hAnsi="Times New Roman" w:cs="Times New Roman"/>
          <w:sz w:val="24"/>
          <w:szCs w:val="24"/>
        </w:rPr>
        <w:t xml:space="preserve">  )</w:t>
      </w:r>
      <w:proofErr w:type="gramEnd"/>
    </w:p>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Пожарная безопасность обеспечивается системой автоматической пожарной сигнализации, обслуживание которой в соответствии с договором осуществляется ООО «Служба пожарного мониторинга-64» Также установлена АПС «Сигнал», обеспечивающая голосовое оповещение и передачу извещений о срабатывании или неисправности противопожарной защиты в территориальное подразделение противопожарной службы.</w:t>
      </w:r>
    </w:p>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Для обеспечения контролируемого доступа в здание образовательного учреждения и контроля нахождения учащихся функционирует </w:t>
      </w:r>
      <w:r w:rsidR="00F50E35" w:rsidRPr="00BE4FAD">
        <w:rPr>
          <w:rFonts w:ascii="Times New Roman" w:eastAsia="Times New Roman" w:hAnsi="Times New Roman" w:cs="Times New Roman"/>
          <w:sz w:val="24"/>
          <w:szCs w:val="24"/>
        </w:rPr>
        <w:t xml:space="preserve">электронная </w:t>
      </w:r>
      <w:r w:rsidRPr="00BE4FAD">
        <w:rPr>
          <w:rFonts w:ascii="Times New Roman" w:eastAsia="Times New Roman" w:hAnsi="Times New Roman" w:cs="Times New Roman"/>
          <w:sz w:val="24"/>
          <w:szCs w:val="24"/>
        </w:rPr>
        <w:t xml:space="preserve">система </w:t>
      </w:r>
      <w:r w:rsidR="00F50E35" w:rsidRPr="00BE4FAD">
        <w:rPr>
          <w:rFonts w:ascii="Times New Roman" w:eastAsia="Times New Roman" w:hAnsi="Times New Roman" w:cs="Times New Roman"/>
          <w:sz w:val="24"/>
          <w:szCs w:val="24"/>
        </w:rPr>
        <w:t>пропуска: имеется система контроля и управления доступом СКУД.</w:t>
      </w:r>
    </w:p>
    <w:p w:rsidR="00193F3C" w:rsidRPr="00BE4FAD" w:rsidRDefault="00193F3C" w:rsidP="005D7570">
      <w:pPr>
        <w:keepNext/>
        <w:keepLines/>
        <w:spacing w:after="0" w:line="240" w:lineRule="auto"/>
        <w:rPr>
          <w:rFonts w:ascii="Times New Roman" w:eastAsia="Times New Roman" w:hAnsi="Times New Roman" w:cs="Times New Roman"/>
          <w:sz w:val="24"/>
          <w:szCs w:val="24"/>
        </w:rPr>
      </w:pPr>
    </w:p>
    <w:p w:rsidR="00193F3C" w:rsidRPr="00BE4FAD" w:rsidRDefault="008133F0" w:rsidP="005D7570">
      <w:pPr>
        <w:keepNext/>
        <w:keepLines/>
        <w:tabs>
          <w:tab w:val="left" w:pos="1080"/>
        </w:tabs>
        <w:spacing w:after="0" w:line="240" w:lineRule="auto"/>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 xml:space="preserve">Раздел 3. </w:t>
      </w:r>
      <w:r w:rsidRPr="00BE4FAD">
        <w:rPr>
          <w:rFonts w:ascii="Times New Roman" w:eastAsia="Times New Roman" w:hAnsi="Times New Roman" w:cs="Times New Roman"/>
          <w:b/>
          <w:i/>
          <w:sz w:val="24"/>
          <w:szCs w:val="24"/>
        </w:rPr>
        <w:t>Финансовое обеспечение функционирования и развития образовательного учреждения</w:t>
      </w:r>
    </w:p>
    <w:p w:rsidR="00193F3C" w:rsidRPr="00BE4FAD" w:rsidRDefault="008133F0" w:rsidP="005D7570">
      <w:pPr>
        <w:keepNext/>
        <w:keepLines/>
        <w:tabs>
          <w:tab w:val="left" w:pos="0"/>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ab/>
        <w:t xml:space="preserve">Бюджетное финансирование МОУ «СОШ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57» осуществляется согласно норматива.</w:t>
      </w:r>
    </w:p>
    <w:p w:rsidR="00193F3C" w:rsidRPr="00BE4FAD" w:rsidRDefault="008133F0" w:rsidP="005D7570">
      <w:pPr>
        <w:keepNext/>
        <w:keepLines/>
        <w:tabs>
          <w:tab w:val="left" w:pos="0"/>
        </w:tabs>
        <w:spacing w:after="0" w:line="240" w:lineRule="auto"/>
        <w:ind w:firstLine="720"/>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План финансово-хозяйственной деятельности школы размещен на сайте образовательного учреждения (</w:t>
      </w:r>
      <w:hyperlink r:id="rId9" w:history="1">
        <w:r w:rsidR="004B7F73" w:rsidRPr="00BE4FAD">
          <w:rPr>
            <w:rStyle w:val="ac"/>
            <w:rFonts w:ascii="Times New Roman" w:eastAsia="Times New Roman" w:hAnsi="Times New Roman" w:cs="Times New Roman"/>
            <w:color w:val="auto"/>
            <w:sz w:val="24"/>
            <w:szCs w:val="24"/>
          </w:rPr>
          <w:t>https://shk57-sar.gosuslugi.ru//)</w:t>
        </w:r>
        <w:r w:rsidR="004B7F73" w:rsidRPr="00BE4FAD">
          <w:rPr>
            <w:rStyle w:val="ac"/>
            <w:rFonts w:ascii="Times New Roman" w:eastAsia="Times New Roman" w:hAnsi="Times New Roman" w:cs="Times New Roman"/>
            <w:color w:val="auto"/>
            <w:sz w:val="24"/>
            <w:szCs w:val="24"/>
            <w:u w:val="none"/>
          </w:rPr>
          <w:t xml:space="preserve"> и</w:t>
        </w:r>
      </w:hyperlink>
      <w:r w:rsidRPr="00BE4FAD">
        <w:rPr>
          <w:rFonts w:ascii="Times New Roman" w:eastAsia="Times New Roman" w:hAnsi="Times New Roman" w:cs="Times New Roman"/>
          <w:sz w:val="24"/>
          <w:szCs w:val="24"/>
        </w:rPr>
        <w:t xml:space="preserve"> официальном сайте для размещения информации о государственных (муниципальных) учреждениях (</w:t>
      </w:r>
      <w:hyperlink r:id="rId10">
        <w:r w:rsidRPr="00BE4FAD">
          <w:rPr>
            <w:rFonts w:ascii="Times New Roman" w:eastAsia="Times New Roman" w:hAnsi="Times New Roman" w:cs="Times New Roman"/>
            <w:sz w:val="24"/>
            <w:szCs w:val="24"/>
            <w:u w:val="single"/>
          </w:rPr>
          <w:t>http://bus.gov.ru/public/home.html</w:t>
        </w:r>
      </w:hyperlink>
      <w:r w:rsidRPr="00BE4FAD">
        <w:rPr>
          <w:rFonts w:ascii="Times New Roman" w:eastAsia="Times New Roman" w:hAnsi="Times New Roman" w:cs="Times New Roman"/>
          <w:sz w:val="24"/>
          <w:szCs w:val="24"/>
        </w:rPr>
        <w:t>).</w:t>
      </w:r>
    </w:p>
    <w:p w:rsidR="00193F3C" w:rsidRPr="00BE4FAD" w:rsidRDefault="008133F0" w:rsidP="005D7570">
      <w:pPr>
        <w:keepNext/>
        <w:keepLines/>
        <w:tabs>
          <w:tab w:val="left" w:pos="0"/>
        </w:tabs>
        <w:spacing w:after="0" w:line="240" w:lineRule="auto"/>
        <w:ind w:firstLine="72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Основные направления расходования:</w:t>
      </w:r>
    </w:p>
    <w:p w:rsidR="00193F3C" w:rsidRPr="00BE4FAD" w:rsidRDefault="008133F0" w:rsidP="005D7570">
      <w:pPr>
        <w:keepNext/>
        <w:keepLines/>
        <w:tabs>
          <w:tab w:val="left" w:pos="0"/>
        </w:tabs>
        <w:spacing w:after="0" w:line="240" w:lineRule="auto"/>
        <w:ind w:firstLine="72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заработная плата;</w:t>
      </w:r>
    </w:p>
    <w:p w:rsidR="00193F3C" w:rsidRPr="00BE4FAD" w:rsidRDefault="008133F0" w:rsidP="005D7570">
      <w:pPr>
        <w:keepNext/>
        <w:keepLines/>
        <w:tabs>
          <w:tab w:val="left" w:pos="0"/>
        </w:tabs>
        <w:spacing w:after="0" w:line="240" w:lineRule="auto"/>
        <w:ind w:firstLine="72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начисления на оплату труда;</w:t>
      </w:r>
    </w:p>
    <w:p w:rsidR="00193F3C" w:rsidRPr="00BE4FAD" w:rsidRDefault="008133F0" w:rsidP="005D7570">
      <w:pPr>
        <w:keepNext/>
        <w:keepLines/>
        <w:tabs>
          <w:tab w:val="left" w:pos="0"/>
        </w:tabs>
        <w:spacing w:after="0" w:line="240" w:lineRule="auto"/>
        <w:ind w:firstLine="72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ремонт зданий и помещений;</w:t>
      </w:r>
    </w:p>
    <w:p w:rsidR="00193F3C" w:rsidRPr="00BE4FAD" w:rsidRDefault="008133F0" w:rsidP="005D7570">
      <w:pPr>
        <w:keepNext/>
        <w:keepLines/>
        <w:tabs>
          <w:tab w:val="left" w:pos="0"/>
        </w:tabs>
        <w:spacing w:after="0" w:line="240" w:lineRule="auto"/>
        <w:ind w:firstLine="72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коммунальные услуги;</w:t>
      </w:r>
    </w:p>
    <w:p w:rsidR="00193F3C" w:rsidRPr="00BE4FAD" w:rsidRDefault="008133F0" w:rsidP="005D7570">
      <w:pPr>
        <w:keepNext/>
        <w:keepLines/>
        <w:tabs>
          <w:tab w:val="left" w:pos="0"/>
        </w:tabs>
        <w:spacing w:after="0" w:line="240" w:lineRule="auto"/>
        <w:ind w:firstLine="72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услуги связи;</w:t>
      </w:r>
    </w:p>
    <w:p w:rsidR="00193F3C" w:rsidRPr="00BE4FAD" w:rsidRDefault="008133F0" w:rsidP="005D7570">
      <w:pPr>
        <w:keepNext/>
        <w:keepLines/>
        <w:tabs>
          <w:tab w:val="left" w:pos="0"/>
        </w:tabs>
        <w:spacing w:after="0" w:line="240" w:lineRule="auto"/>
        <w:ind w:firstLine="72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услуги по содержанию имущества;</w:t>
      </w:r>
    </w:p>
    <w:p w:rsidR="00193F3C" w:rsidRPr="00BE4FAD" w:rsidRDefault="008133F0" w:rsidP="005D7570">
      <w:pPr>
        <w:keepNext/>
        <w:keepLines/>
        <w:tabs>
          <w:tab w:val="left" w:pos="0"/>
        </w:tabs>
        <w:spacing w:after="0" w:line="240" w:lineRule="auto"/>
        <w:ind w:firstLine="72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увеличение стоимости материальных запасов;</w:t>
      </w:r>
    </w:p>
    <w:p w:rsidR="00193F3C" w:rsidRPr="00BE4FAD" w:rsidRDefault="008133F0" w:rsidP="005D7570">
      <w:pPr>
        <w:keepNext/>
        <w:keepLines/>
        <w:tabs>
          <w:tab w:val="left" w:pos="1185"/>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          - увеличение стоимости основных средств;</w:t>
      </w:r>
    </w:p>
    <w:p w:rsidR="00193F3C" w:rsidRPr="00BE4FAD" w:rsidRDefault="008133F0" w:rsidP="005D7570">
      <w:pPr>
        <w:keepNext/>
        <w:keepLines/>
        <w:tabs>
          <w:tab w:val="left" w:pos="1185"/>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          - вознаграждение за классное руководство;</w:t>
      </w:r>
    </w:p>
    <w:p w:rsidR="00193F3C" w:rsidRPr="00BE4FAD" w:rsidRDefault="008133F0" w:rsidP="005D7570">
      <w:pPr>
        <w:keepNext/>
        <w:keepLines/>
        <w:tabs>
          <w:tab w:val="left" w:pos="1185"/>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          - приобретение оборудования;</w:t>
      </w:r>
    </w:p>
    <w:p w:rsidR="00193F3C" w:rsidRPr="00BE4FAD" w:rsidRDefault="008133F0" w:rsidP="005D7570">
      <w:pPr>
        <w:keepNext/>
        <w:keepLines/>
        <w:tabs>
          <w:tab w:val="left" w:pos="1185"/>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          - компенсационные выплаты: на питание учащихся, пособия матерям;</w:t>
      </w:r>
    </w:p>
    <w:p w:rsidR="00193F3C" w:rsidRPr="00BE4FAD" w:rsidRDefault="008133F0" w:rsidP="005D7570">
      <w:pPr>
        <w:keepNext/>
        <w:keepLines/>
        <w:tabs>
          <w:tab w:val="left" w:pos="1185"/>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          - прочие расходы.</w:t>
      </w:r>
    </w:p>
    <w:p w:rsidR="00193F3C" w:rsidRPr="00BE4FAD" w:rsidRDefault="00193F3C" w:rsidP="005D7570">
      <w:pPr>
        <w:keepNext/>
        <w:keepLines/>
        <w:tabs>
          <w:tab w:val="left" w:pos="915"/>
        </w:tabs>
        <w:spacing w:after="0" w:line="240" w:lineRule="auto"/>
        <w:rPr>
          <w:rFonts w:ascii="Times New Roman" w:eastAsia="Times New Roman" w:hAnsi="Times New Roman" w:cs="Times New Roman"/>
          <w:sz w:val="24"/>
          <w:szCs w:val="24"/>
        </w:rPr>
      </w:pPr>
    </w:p>
    <w:p w:rsidR="00193F3C" w:rsidRPr="00BE4FAD" w:rsidRDefault="008133F0" w:rsidP="005D7570">
      <w:pPr>
        <w:keepNext/>
        <w:keepLines/>
        <w:tabs>
          <w:tab w:val="left" w:pos="1185"/>
        </w:tabs>
        <w:spacing w:after="0" w:line="240" w:lineRule="auto"/>
        <w:ind w:firstLine="709"/>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sz w:val="24"/>
          <w:szCs w:val="24"/>
        </w:rPr>
        <w:t xml:space="preserve">Раздел 4. </w:t>
      </w:r>
      <w:r w:rsidRPr="00BE4FAD">
        <w:rPr>
          <w:rFonts w:ascii="Times New Roman" w:eastAsia="Times New Roman" w:hAnsi="Times New Roman" w:cs="Times New Roman"/>
          <w:b/>
          <w:i/>
          <w:sz w:val="24"/>
          <w:szCs w:val="24"/>
        </w:rPr>
        <w:t>Кадровое обеспечение образовательного процесса</w:t>
      </w:r>
    </w:p>
    <w:p w:rsidR="00193F3C" w:rsidRPr="00BE4FAD" w:rsidRDefault="00193F3C"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p>
    <w:p w:rsidR="00193F3C" w:rsidRPr="00BE4FAD" w:rsidRDefault="008133F0" w:rsidP="005D7570">
      <w:pPr>
        <w:keepNext/>
        <w:keepLines/>
        <w:tabs>
          <w:tab w:val="left" w:pos="5760"/>
          <w:tab w:val="left" w:pos="6300"/>
        </w:tabs>
        <w:spacing w:after="0" w:line="240" w:lineRule="auto"/>
        <w:ind w:right="-6" w:firstLine="709"/>
        <w:jc w:val="center"/>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b/>
          <w:i/>
          <w:sz w:val="24"/>
          <w:szCs w:val="24"/>
          <w:shd w:val="clear" w:color="auto" w:fill="FFFFFF"/>
        </w:rPr>
        <w:t>4.1. Кадровый состав</w:t>
      </w:r>
    </w:p>
    <w:p w:rsidR="00193F3C" w:rsidRPr="00BE4FAD" w:rsidRDefault="0029023D" w:rsidP="005D7570">
      <w:pPr>
        <w:keepNext/>
        <w:keepLines/>
        <w:tabs>
          <w:tab w:val="left" w:pos="5760"/>
          <w:tab w:val="left" w:pos="6300"/>
        </w:tabs>
        <w:spacing w:after="0" w:line="240" w:lineRule="auto"/>
        <w:ind w:right="-6"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 xml:space="preserve">Учебно-воспитательный процесс в </w:t>
      </w:r>
      <w:r w:rsidR="008133F0" w:rsidRPr="00BE4FAD">
        <w:rPr>
          <w:rFonts w:ascii="Times New Roman" w:eastAsia="Times New Roman" w:hAnsi="Times New Roman" w:cs="Times New Roman"/>
          <w:sz w:val="24"/>
          <w:szCs w:val="24"/>
          <w:shd w:val="clear" w:color="auto" w:fill="FFFFFF"/>
        </w:rPr>
        <w:t>школе осуществляют 3</w:t>
      </w:r>
      <w:r w:rsidR="004B7F73" w:rsidRPr="00BE4FAD">
        <w:rPr>
          <w:rFonts w:ascii="Times New Roman" w:eastAsia="Times New Roman" w:hAnsi="Times New Roman" w:cs="Times New Roman"/>
          <w:sz w:val="24"/>
          <w:szCs w:val="24"/>
          <w:shd w:val="clear" w:color="auto" w:fill="FFFFFF"/>
        </w:rPr>
        <w:t>4</w:t>
      </w:r>
      <w:r w:rsidRPr="00BE4FAD">
        <w:rPr>
          <w:rFonts w:ascii="Times New Roman" w:eastAsia="Times New Roman" w:hAnsi="Times New Roman" w:cs="Times New Roman"/>
          <w:sz w:val="24"/>
          <w:szCs w:val="24"/>
          <w:shd w:val="clear" w:color="auto" w:fill="FFFFFF"/>
        </w:rPr>
        <w:t xml:space="preserve"> </w:t>
      </w:r>
      <w:r w:rsidR="008133F0" w:rsidRPr="00BE4FAD">
        <w:rPr>
          <w:rFonts w:ascii="Times New Roman" w:eastAsia="Times New Roman" w:hAnsi="Times New Roman" w:cs="Times New Roman"/>
          <w:sz w:val="24"/>
          <w:szCs w:val="24"/>
          <w:shd w:val="clear" w:color="auto" w:fill="FFFFFF"/>
        </w:rPr>
        <w:t>педагогических работник</w:t>
      </w:r>
      <w:r w:rsidR="004B7F73" w:rsidRPr="00BE4FAD">
        <w:rPr>
          <w:rFonts w:ascii="Times New Roman" w:eastAsia="Times New Roman" w:hAnsi="Times New Roman" w:cs="Times New Roman"/>
          <w:sz w:val="24"/>
          <w:szCs w:val="24"/>
          <w:shd w:val="clear" w:color="auto" w:fill="FFFFFF"/>
        </w:rPr>
        <w:t>а</w:t>
      </w:r>
      <w:r w:rsidR="008133F0" w:rsidRPr="00BE4FAD">
        <w:rPr>
          <w:rFonts w:ascii="Times New Roman" w:eastAsia="Times New Roman" w:hAnsi="Times New Roman" w:cs="Times New Roman"/>
          <w:sz w:val="24"/>
          <w:szCs w:val="24"/>
          <w:shd w:val="clear" w:color="auto" w:fill="FFFFFF"/>
        </w:rPr>
        <w:t xml:space="preserve">. </w:t>
      </w:r>
      <w:r w:rsidR="008133F0" w:rsidRPr="00BE4FAD">
        <w:rPr>
          <w:rFonts w:ascii="Times New Roman" w:eastAsia="Times New Roman" w:hAnsi="Times New Roman" w:cs="Times New Roman"/>
          <w:spacing w:val="-2"/>
          <w:sz w:val="24"/>
          <w:szCs w:val="24"/>
          <w:shd w:val="clear" w:color="auto" w:fill="FFFFFF"/>
        </w:rPr>
        <w:t>Из них:</w:t>
      </w:r>
    </w:p>
    <w:p w:rsidR="00193F3C" w:rsidRPr="00BE4FAD" w:rsidRDefault="008133F0" w:rsidP="005D757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pacing w:val="-2"/>
          <w:sz w:val="24"/>
          <w:szCs w:val="24"/>
          <w:shd w:val="clear" w:color="auto" w:fill="FFFFFF"/>
        </w:rPr>
      </w:pPr>
      <w:r w:rsidRPr="00BE4FAD">
        <w:rPr>
          <w:rFonts w:ascii="Times New Roman" w:eastAsia="Times New Roman" w:hAnsi="Times New Roman" w:cs="Times New Roman"/>
          <w:spacing w:val="-2"/>
          <w:sz w:val="24"/>
          <w:szCs w:val="24"/>
          <w:shd w:val="clear" w:color="auto" w:fill="FFFFFF"/>
        </w:rPr>
        <w:lastRenderedPageBreak/>
        <w:t>1 руководитель,</w:t>
      </w:r>
    </w:p>
    <w:p w:rsidR="00193F3C" w:rsidRPr="00BE4FAD" w:rsidRDefault="008133F0" w:rsidP="005D757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pacing w:val="-2"/>
          <w:sz w:val="24"/>
          <w:szCs w:val="24"/>
          <w:shd w:val="clear" w:color="auto" w:fill="FFFFFF"/>
        </w:rPr>
      </w:pPr>
      <w:r w:rsidRPr="00BE4FAD">
        <w:rPr>
          <w:rFonts w:ascii="Times New Roman" w:eastAsia="Times New Roman" w:hAnsi="Times New Roman" w:cs="Times New Roman"/>
          <w:spacing w:val="-2"/>
          <w:sz w:val="24"/>
          <w:szCs w:val="24"/>
          <w:shd w:val="clear" w:color="auto" w:fill="FFFFFF"/>
        </w:rPr>
        <w:t>1 заместителя директора по учебной работе,</w:t>
      </w:r>
    </w:p>
    <w:p w:rsidR="0029023D" w:rsidRPr="00BE4FAD" w:rsidRDefault="008133F0" w:rsidP="005D757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pacing w:val="-2"/>
          <w:sz w:val="24"/>
          <w:szCs w:val="24"/>
          <w:shd w:val="clear" w:color="auto" w:fill="FFFFFF"/>
        </w:rPr>
      </w:pPr>
      <w:r w:rsidRPr="00BE4FAD">
        <w:rPr>
          <w:rFonts w:ascii="Times New Roman" w:eastAsia="Times New Roman" w:hAnsi="Times New Roman" w:cs="Times New Roman"/>
          <w:spacing w:val="-2"/>
          <w:sz w:val="24"/>
          <w:szCs w:val="24"/>
          <w:shd w:val="clear" w:color="auto" w:fill="FFFFFF"/>
        </w:rPr>
        <w:t>1 заместитель директора по воспитательной работе,</w:t>
      </w:r>
    </w:p>
    <w:p w:rsidR="00193F3C" w:rsidRPr="00BE4FAD" w:rsidRDefault="008133F0" w:rsidP="005D757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pacing w:val="-2"/>
          <w:sz w:val="24"/>
          <w:szCs w:val="24"/>
          <w:shd w:val="clear" w:color="auto" w:fill="FFFFFF"/>
        </w:rPr>
      </w:pPr>
      <w:r w:rsidRPr="00BE4FAD">
        <w:rPr>
          <w:rFonts w:ascii="Times New Roman" w:eastAsia="Times New Roman" w:hAnsi="Times New Roman" w:cs="Times New Roman"/>
          <w:spacing w:val="-2"/>
          <w:sz w:val="24"/>
          <w:szCs w:val="24"/>
          <w:shd w:val="clear" w:color="auto" w:fill="FFFFFF"/>
        </w:rPr>
        <w:t>1 педагог-психолог,</w:t>
      </w:r>
    </w:p>
    <w:p w:rsidR="00415086" w:rsidRPr="00BE4FAD" w:rsidRDefault="00415086" w:rsidP="005D757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pacing w:val="-2"/>
          <w:sz w:val="24"/>
          <w:szCs w:val="24"/>
          <w:shd w:val="clear" w:color="auto" w:fill="FFFFFF"/>
        </w:rPr>
      </w:pPr>
      <w:r w:rsidRPr="00BE4FAD">
        <w:rPr>
          <w:rFonts w:ascii="Times New Roman" w:eastAsia="Times New Roman" w:hAnsi="Times New Roman" w:cs="Times New Roman"/>
          <w:spacing w:val="-2"/>
          <w:sz w:val="24"/>
          <w:szCs w:val="24"/>
          <w:shd w:val="clear" w:color="auto" w:fill="FFFFFF"/>
        </w:rPr>
        <w:t>1 педагог-библиотекарь,</w:t>
      </w:r>
    </w:p>
    <w:p w:rsidR="00193F3C" w:rsidRPr="00BE4FAD" w:rsidRDefault="008133F0" w:rsidP="005D757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pacing w:val="-2"/>
          <w:sz w:val="24"/>
          <w:szCs w:val="24"/>
          <w:shd w:val="clear" w:color="auto" w:fill="FFFFFF"/>
        </w:rPr>
        <w:t>2</w:t>
      </w:r>
      <w:r w:rsidR="001671A8">
        <w:rPr>
          <w:rFonts w:ascii="Times New Roman" w:eastAsia="Times New Roman" w:hAnsi="Times New Roman" w:cs="Times New Roman"/>
          <w:spacing w:val="-2"/>
          <w:sz w:val="24"/>
          <w:szCs w:val="24"/>
          <w:shd w:val="clear" w:color="auto" w:fill="FFFFFF"/>
        </w:rPr>
        <w:t>7</w:t>
      </w:r>
      <w:r w:rsidRPr="00BE4FAD">
        <w:rPr>
          <w:rFonts w:ascii="Times New Roman" w:eastAsia="Times New Roman" w:hAnsi="Times New Roman" w:cs="Times New Roman"/>
          <w:spacing w:val="-2"/>
          <w:sz w:val="24"/>
          <w:szCs w:val="24"/>
          <w:shd w:val="clear" w:color="auto" w:fill="FFFFFF"/>
        </w:rPr>
        <w:t xml:space="preserve"> учител</w:t>
      </w:r>
      <w:r w:rsidR="00415086" w:rsidRPr="00BE4FAD">
        <w:rPr>
          <w:rFonts w:ascii="Times New Roman" w:eastAsia="Times New Roman" w:hAnsi="Times New Roman" w:cs="Times New Roman"/>
          <w:spacing w:val="-2"/>
          <w:sz w:val="24"/>
          <w:szCs w:val="24"/>
          <w:shd w:val="clear" w:color="auto" w:fill="FFFFFF"/>
        </w:rPr>
        <w:t>ей-предметников</w:t>
      </w:r>
      <w:r w:rsidRPr="00BE4FAD">
        <w:rPr>
          <w:rFonts w:ascii="Times New Roman" w:eastAsia="Times New Roman" w:hAnsi="Times New Roman" w:cs="Times New Roman"/>
          <w:spacing w:val="-2"/>
          <w:sz w:val="24"/>
          <w:szCs w:val="24"/>
          <w:shd w:val="clear" w:color="auto" w:fill="FFFFFF"/>
        </w:rPr>
        <w:t>;</w:t>
      </w:r>
    </w:p>
    <w:p w:rsidR="00193F3C" w:rsidRPr="00BE4FAD" w:rsidRDefault="008133F0" w:rsidP="005D757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pacing w:val="-2"/>
          <w:sz w:val="24"/>
          <w:szCs w:val="24"/>
          <w:shd w:val="clear" w:color="auto" w:fill="FFFFFF"/>
        </w:rPr>
        <w:t>3 тренера-преподавателя.</w:t>
      </w:r>
    </w:p>
    <w:p w:rsidR="00193F3C" w:rsidRPr="00BE4FAD" w:rsidRDefault="008133F0" w:rsidP="005D7570">
      <w:pPr>
        <w:keepNext/>
        <w:keepLines/>
        <w:tabs>
          <w:tab w:val="left" w:pos="284"/>
        </w:tabs>
        <w:spacing w:after="0" w:line="240" w:lineRule="auto"/>
        <w:ind w:right="-6" w:firstLine="709"/>
        <w:jc w:val="both"/>
        <w:rPr>
          <w:rFonts w:ascii="Times New Roman" w:eastAsia="Times New Roman" w:hAnsi="Times New Roman" w:cs="Times New Roman"/>
          <w:spacing w:val="-2"/>
          <w:sz w:val="24"/>
          <w:szCs w:val="24"/>
          <w:shd w:val="clear" w:color="auto" w:fill="FFFFFF"/>
        </w:rPr>
      </w:pPr>
      <w:r w:rsidRPr="00BE4FAD">
        <w:rPr>
          <w:rFonts w:ascii="Times New Roman" w:eastAsia="Times New Roman" w:hAnsi="Times New Roman" w:cs="Times New Roman"/>
          <w:spacing w:val="-2"/>
          <w:sz w:val="24"/>
          <w:szCs w:val="24"/>
          <w:shd w:val="clear" w:color="auto" w:fill="FFFFFF"/>
        </w:rPr>
        <w:t xml:space="preserve">Почетный работник общего образования – 2 (Волохова Т.В., Степанова Н.Н.), </w:t>
      </w:r>
      <w:r w:rsidR="00C1003E" w:rsidRPr="00BE4FAD">
        <w:rPr>
          <w:rFonts w:ascii="Times New Roman" w:eastAsia="Times New Roman" w:hAnsi="Times New Roman" w:cs="Times New Roman"/>
          <w:spacing w:val="-2"/>
          <w:sz w:val="24"/>
          <w:szCs w:val="24"/>
          <w:shd w:val="clear" w:color="auto" w:fill="FFFFFF"/>
        </w:rPr>
        <w:t xml:space="preserve"> </w:t>
      </w:r>
      <w:r w:rsidRPr="00BE4FAD">
        <w:rPr>
          <w:rFonts w:ascii="Times New Roman" w:eastAsia="Times New Roman" w:hAnsi="Times New Roman" w:cs="Times New Roman"/>
          <w:spacing w:val="-2"/>
          <w:sz w:val="24"/>
          <w:szCs w:val="24"/>
          <w:shd w:val="clear" w:color="auto" w:fill="FFFFFF"/>
        </w:rPr>
        <w:t>кандидат исторических наук – 1 (Жилкин В.А.).</w:t>
      </w:r>
    </w:p>
    <w:p w:rsidR="00193F3C" w:rsidRPr="00BE4FAD" w:rsidRDefault="008133F0" w:rsidP="005D7570">
      <w:pPr>
        <w:keepNext/>
        <w:keepLines/>
        <w:tabs>
          <w:tab w:val="left" w:pos="709"/>
        </w:tabs>
        <w:spacing w:after="0" w:line="240" w:lineRule="auto"/>
        <w:ind w:right="-6"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 xml:space="preserve">Средний возраст педагогических работников – </w:t>
      </w:r>
      <w:r w:rsidR="00D3710F" w:rsidRPr="00BE4FAD">
        <w:rPr>
          <w:rFonts w:ascii="Times New Roman" w:eastAsia="Times New Roman" w:hAnsi="Times New Roman" w:cs="Times New Roman"/>
          <w:sz w:val="24"/>
          <w:szCs w:val="24"/>
          <w:shd w:val="clear" w:color="auto" w:fill="FFFFFF"/>
        </w:rPr>
        <w:t>40</w:t>
      </w:r>
      <w:r w:rsidRPr="00BE4FAD">
        <w:rPr>
          <w:rFonts w:ascii="Times New Roman" w:eastAsia="Times New Roman" w:hAnsi="Times New Roman" w:cs="Times New Roman"/>
          <w:sz w:val="24"/>
          <w:szCs w:val="24"/>
          <w:shd w:val="clear" w:color="auto" w:fill="FFFFFF"/>
        </w:rPr>
        <w:t xml:space="preserve"> лет.</w:t>
      </w:r>
    </w:p>
    <w:p w:rsidR="000F6B48" w:rsidRPr="00BE4FAD" w:rsidRDefault="000F6B48" w:rsidP="005D7570">
      <w:pPr>
        <w:keepNext/>
        <w:keepLines/>
        <w:tabs>
          <w:tab w:val="left" w:pos="1185"/>
        </w:tabs>
        <w:spacing w:after="0" w:line="240" w:lineRule="auto"/>
        <w:ind w:firstLine="709"/>
        <w:jc w:val="center"/>
        <w:rPr>
          <w:rFonts w:ascii="Times New Roman" w:eastAsia="Times New Roman" w:hAnsi="Times New Roman" w:cs="Times New Roman"/>
          <w:b/>
          <w:i/>
          <w:sz w:val="24"/>
          <w:szCs w:val="24"/>
        </w:rPr>
      </w:pPr>
    </w:p>
    <w:p w:rsidR="00193F3C" w:rsidRPr="00BE4FAD" w:rsidRDefault="008133F0" w:rsidP="005D7570">
      <w:pPr>
        <w:keepNext/>
        <w:keepLines/>
        <w:tabs>
          <w:tab w:val="left" w:pos="1185"/>
        </w:tabs>
        <w:spacing w:after="0" w:line="240" w:lineRule="auto"/>
        <w:ind w:firstLine="709"/>
        <w:rPr>
          <w:rFonts w:ascii="Times New Roman" w:eastAsia="Times New Roman" w:hAnsi="Times New Roman" w:cs="Times New Roman"/>
          <w:b/>
          <w:spacing w:val="-3"/>
          <w:sz w:val="24"/>
          <w:szCs w:val="24"/>
        </w:rPr>
      </w:pPr>
      <w:r w:rsidRPr="00BE4FAD">
        <w:rPr>
          <w:rFonts w:ascii="Times New Roman" w:eastAsia="Times New Roman" w:hAnsi="Times New Roman" w:cs="Times New Roman"/>
          <w:b/>
          <w:spacing w:val="-3"/>
          <w:sz w:val="24"/>
          <w:szCs w:val="24"/>
        </w:rPr>
        <w:t>А) по квалификационным категориям:</w:t>
      </w:r>
    </w:p>
    <w:tbl>
      <w:tblPr>
        <w:tblW w:w="9574" w:type="dxa"/>
        <w:tblInd w:w="98" w:type="dxa"/>
        <w:tblLayout w:type="fixed"/>
        <w:tblCellMar>
          <w:left w:w="10" w:type="dxa"/>
          <w:right w:w="10" w:type="dxa"/>
        </w:tblCellMar>
        <w:tblLook w:val="0000" w:firstRow="0" w:lastRow="0" w:firstColumn="0" w:lastColumn="0" w:noHBand="0" w:noVBand="0"/>
      </w:tblPr>
      <w:tblGrid>
        <w:gridCol w:w="776"/>
        <w:gridCol w:w="979"/>
        <w:gridCol w:w="999"/>
        <w:gridCol w:w="902"/>
        <w:gridCol w:w="522"/>
        <w:gridCol w:w="1443"/>
        <w:gridCol w:w="1087"/>
        <w:gridCol w:w="1524"/>
        <w:gridCol w:w="1342"/>
      </w:tblGrid>
      <w:tr w:rsidR="00193F3C" w:rsidRPr="00BE4FAD" w:rsidTr="008133F0">
        <w:trPr>
          <w:trHeight w:val="1"/>
        </w:trPr>
        <w:tc>
          <w:tcPr>
            <w:tcW w:w="7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b/>
                <w:sz w:val="24"/>
                <w:szCs w:val="24"/>
              </w:rPr>
              <w:t xml:space="preserve">Год </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b/>
                <w:sz w:val="24"/>
                <w:szCs w:val="24"/>
              </w:rPr>
              <w:t xml:space="preserve">Кол-во </w:t>
            </w:r>
            <w:proofErr w:type="spellStart"/>
            <w:r w:rsidRPr="00BE4FAD">
              <w:rPr>
                <w:rFonts w:ascii="Times New Roman" w:eastAsia="Times New Roman" w:hAnsi="Times New Roman" w:cs="Times New Roman"/>
                <w:b/>
                <w:sz w:val="24"/>
                <w:szCs w:val="24"/>
              </w:rPr>
              <w:t>пед</w:t>
            </w:r>
            <w:proofErr w:type="spellEnd"/>
            <w:r w:rsidRPr="00BE4FAD">
              <w:rPr>
                <w:rFonts w:ascii="Times New Roman" w:eastAsia="Times New Roman" w:hAnsi="Times New Roman" w:cs="Times New Roman"/>
                <w:b/>
                <w:sz w:val="24"/>
                <w:szCs w:val="24"/>
              </w:rPr>
              <w:t xml:space="preserve">. </w:t>
            </w:r>
            <w:r w:rsidR="0029023D" w:rsidRPr="00BE4FAD">
              <w:rPr>
                <w:rFonts w:ascii="Times New Roman" w:eastAsia="Times New Roman" w:hAnsi="Times New Roman" w:cs="Times New Roman"/>
                <w:b/>
                <w:sz w:val="24"/>
                <w:szCs w:val="24"/>
              </w:rPr>
              <w:t>К</w:t>
            </w:r>
            <w:r w:rsidRPr="00BE4FAD">
              <w:rPr>
                <w:rFonts w:ascii="Times New Roman" w:eastAsia="Times New Roman" w:hAnsi="Times New Roman" w:cs="Times New Roman"/>
                <w:b/>
                <w:sz w:val="24"/>
                <w:szCs w:val="24"/>
              </w:rPr>
              <w:t>адров</w:t>
            </w:r>
          </w:p>
        </w:tc>
        <w:tc>
          <w:tcPr>
            <w:tcW w:w="386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proofErr w:type="spellStart"/>
            <w:r w:rsidRPr="00BE4FAD">
              <w:rPr>
                <w:rFonts w:ascii="Times New Roman" w:eastAsia="Times New Roman" w:hAnsi="Times New Roman" w:cs="Times New Roman"/>
                <w:b/>
                <w:sz w:val="24"/>
                <w:szCs w:val="24"/>
              </w:rPr>
              <w:t>Квалификац</w:t>
            </w:r>
            <w:proofErr w:type="spellEnd"/>
            <w:r w:rsidRPr="00BE4FAD">
              <w:rPr>
                <w:rFonts w:ascii="Times New Roman" w:eastAsia="Times New Roman" w:hAnsi="Times New Roman" w:cs="Times New Roman"/>
                <w:b/>
                <w:sz w:val="24"/>
                <w:szCs w:val="24"/>
              </w:rPr>
              <w:t xml:space="preserve">. Категория </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b/>
                <w:sz w:val="24"/>
                <w:szCs w:val="24"/>
              </w:rPr>
              <w:t>% высшей и первой</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b/>
                <w:sz w:val="24"/>
                <w:szCs w:val="24"/>
              </w:rPr>
              <w:t>Кол-во молодых специалистов</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ind w:right="-109"/>
              <w:rPr>
                <w:sz w:val="24"/>
                <w:szCs w:val="24"/>
              </w:rPr>
            </w:pPr>
            <w:r w:rsidRPr="00BE4FAD">
              <w:rPr>
                <w:rFonts w:ascii="Times New Roman" w:eastAsia="Times New Roman" w:hAnsi="Times New Roman" w:cs="Times New Roman"/>
                <w:b/>
                <w:sz w:val="24"/>
                <w:szCs w:val="24"/>
              </w:rPr>
              <w:t>Курсовая  подготовка</w:t>
            </w:r>
          </w:p>
        </w:tc>
      </w:tr>
      <w:tr w:rsidR="00193F3C" w:rsidRPr="00BE4FAD" w:rsidTr="008133F0">
        <w:trPr>
          <w:trHeight w:val="1"/>
        </w:trPr>
        <w:tc>
          <w:tcPr>
            <w:tcW w:w="7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rPr>
                <w:rFonts w:ascii="Calibri" w:eastAsia="Calibri" w:hAnsi="Calibri" w:cs="Calibri"/>
                <w:sz w:val="24"/>
                <w:szCs w:val="24"/>
              </w:rPr>
            </w:pPr>
          </w:p>
        </w:tc>
        <w:tc>
          <w:tcPr>
            <w:tcW w:w="9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rPr>
                <w:rFonts w:ascii="Calibri" w:eastAsia="Calibri" w:hAnsi="Calibri" w:cs="Calibri"/>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rPr>
              <w:t>высшая</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rPr>
              <w:t>первая</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rPr>
              <w:t>б/к</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ind w:right="-109"/>
              <w:rPr>
                <w:sz w:val="24"/>
                <w:szCs w:val="24"/>
              </w:rPr>
            </w:pPr>
            <w:r w:rsidRPr="00BE4FAD">
              <w:rPr>
                <w:rFonts w:ascii="Times New Roman" w:eastAsia="Times New Roman" w:hAnsi="Times New Roman" w:cs="Times New Roman"/>
                <w:sz w:val="24"/>
                <w:szCs w:val="24"/>
              </w:rPr>
              <w:t>соответствие</w:t>
            </w:r>
          </w:p>
        </w:tc>
        <w:tc>
          <w:tcPr>
            <w:tcW w:w="10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rPr>
                <w:sz w:val="24"/>
                <w:szCs w:val="24"/>
              </w:rPr>
            </w:pPr>
          </w:p>
        </w:tc>
        <w:tc>
          <w:tcPr>
            <w:tcW w:w="1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rPr>
                <w:sz w:val="24"/>
                <w:szCs w:val="24"/>
              </w:rPr>
            </w:pPr>
          </w:p>
        </w:tc>
        <w:tc>
          <w:tcPr>
            <w:tcW w:w="13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rPr>
                <w:sz w:val="24"/>
                <w:szCs w:val="24"/>
              </w:rPr>
            </w:pPr>
          </w:p>
        </w:tc>
      </w:tr>
      <w:tr w:rsidR="00193F3C" w:rsidRPr="00BE4FAD" w:rsidTr="008133F0">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2020</w:t>
            </w:r>
            <w:r w:rsidR="00F50A02" w:rsidRPr="00BE4FAD">
              <w:rPr>
                <w:rFonts w:ascii="Times New Roman" w:eastAsia="Times New Roman" w:hAnsi="Times New Roman" w:cs="Times New Roman"/>
                <w:sz w:val="24"/>
                <w:szCs w:val="24"/>
              </w:rPr>
              <w:t>/</w:t>
            </w:r>
            <w:r w:rsidRPr="00BE4FAD">
              <w:rPr>
                <w:rFonts w:ascii="Times New Roman" w:eastAsia="Times New Roman" w:hAnsi="Times New Roman" w:cs="Times New Roman"/>
                <w:sz w:val="24"/>
                <w:szCs w:val="24"/>
              </w:rPr>
              <w:t>2021</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rPr>
              <w:t>34</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rPr>
              <w:t>11</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rPr>
              <w:t>10</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rPr>
              <w:t>13</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rPr>
              <w:t>36%</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rPr>
              <w:t>3</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rPr>
              <w:t>100%</w:t>
            </w:r>
          </w:p>
        </w:tc>
      </w:tr>
      <w:tr w:rsidR="0029023D" w:rsidRPr="00BE4FAD" w:rsidTr="008133F0">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BE4FAD" w:rsidRDefault="0029023D" w:rsidP="005D7570">
            <w:pPr>
              <w:keepNext/>
              <w:keepLine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2021</w:t>
            </w:r>
            <w:r w:rsidR="00F50A02" w:rsidRPr="00BE4FAD">
              <w:rPr>
                <w:rFonts w:ascii="Times New Roman" w:eastAsia="Times New Roman" w:hAnsi="Times New Roman" w:cs="Times New Roman"/>
                <w:sz w:val="24"/>
                <w:szCs w:val="24"/>
              </w:rPr>
              <w:t>/</w:t>
            </w:r>
            <w:r w:rsidRPr="00BE4FAD">
              <w:rPr>
                <w:rFonts w:ascii="Times New Roman" w:eastAsia="Times New Roman" w:hAnsi="Times New Roman" w:cs="Times New Roman"/>
                <w:sz w:val="24"/>
                <w:szCs w:val="24"/>
              </w:rPr>
              <w:t>2022</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BE4FAD" w:rsidRDefault="0029023D"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30</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BE4FAD" w:rsidRDefault="0029023D"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BE4FAD" w:rsidRDefault="0029023D"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11</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BE4FAD" w:rsidRDefault="0029023D" w:rsidP="005D7570">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7</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BE4FAD" w:rsidRDefault="0029023D" w:rsidP="005D7570">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11</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BE4FAD" w:rsidRDefault="0029023D"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40%</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BE4FAD" w:rsidRDefault="0029023D" w:rsidP="005D7570">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BE4FAD" w:rsidRDefault="0029023D"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100</w:t>
            </w:r>
            <w:r w:rsidR="0073138A" w:rsidRPr="00BE4FAD">
              <w:rPr>
                <w:rFonts w:ascii="Times New Roman" w:eastAsia="Times New Roman" w:hAnsi="Times New Roman" w:cs="Times New Roman"/>
                <w:sz w:val="24"/>
                <w:szCs w:val="24"/>
              </w:rPr>
              <w:t>%</w:t>
            </w:r>
          </w:p>
        </w:tc>
      </w:tr>
      <w:tr w:rsidR="00F50A02" w:rsidRPr="00BE4FAD" w:rsidTr="008133F0">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A02" w:rsidRPr="00BE4FAD" w:rsidRDefault="00F50A02" w:rsidP="005D7570">
            <w:pPr>
              <w:keepNext/>
              <w:keepLine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2022/2023</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A02" w:rsidRPr="00BE4FAD" w:rsidRDefault="00F50A02"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31</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A02" w:rsidRPr="00BE4FAD" w:rsidRDefault="00F50A02"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A02" w:rsidRPr="00BE4FAD" w:rsidRDefault="00F50A02"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10</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A02" w:rsidRPr="00BE4FAD" w:rsidRDefault="00F50A02" w:rsidP="005D7570">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8</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A02" w:rsidRPr="00BE4FAD" w:rsidRDefault="00F50A02" w:rsidP="005D7570">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11</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A02" w:rsidRPr="00BE4FAD" w:rsidRDefault="00F50A02"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39%</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A02" w:rsidRPr="00BE4FAD" w:rsidRDefault="00F50A02" w:rsidP="005D7570">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A02" w:rsidRPr="00BE4FAD" w:rsidRDefault="00F50A02" w:rsidP="005D757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100%</w:t>
            </w:r>
          </w:p>
        </w:tc>
      </w:tr>
      <w:tr w:rsidR="001671A8" w:rsidRPr="00BE4FAD" w:rsidTr="008133F0">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71A8" w:rsidRPr="00BE4FAD" w:rsidRDefault="001671A8" w:rsidP="005D7570">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71A8" w:rsidRPr="00BE4FAD" w:rsidRDefault="001671A8" w:rsidP="005D7570">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71A8" w:rsidRPr="00BE4FAD" w:rsidRDefault="001671A8" w:rsidP="005D7570">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71A8" w:rsidRPr="00BE4FAD" w:rsidRDefault="001671A8" w:rsidP="005D7570">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71A8" w:rsidRPr="00BE4FAD" w:rsidRDefault="001671A8" w:rsidP="005D7570">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71A8" w:rsidRPr="00BE4FAD" w:rsidRDefault="00134C57" w:rsidP="005D7570">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71A8" w:rsidRPr="00BE4FAD" w:rsidRDefault="00134C57" w:rsidP="005D7570">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71A8" w:rsidRPr="00BE4FAD" w:rsidRDefault="001671A8" w:rsidP="005D7570">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71A8" w:rsidRPr="00BE4FAD" w:rsidRDefault="001671A8" w:rsidP="005D7570">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193F3C" w:rsidRPr="00BE4FAD" w:rsidRDefault="00193F3C"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Одним из важнейших условий успешного развития образования в нашей школе остаются педагогические кадры.</w:t>
      </w: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В числе работающих учителей:  </w:t>
      </w: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 Почетных работников общего образования;</w:t>
      </w:r>
    </w:p>
    <w:p w:rsidR="00193F3C" w:rsidRPr="00BE4FAD" w:rsidRDefault="008133F0"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 – кандидата наук;</w:t>
      </w:r>
    </w:p>
    <w:p w:rsidR="00193F3C" w:rsidRPr="00BE4FAD" w:rsidRDefault="00134C57" w:rsidP="005D7570">
      <w:pPr>
        <w:keepNext/>
        <w:keepLines/>
        <w:tabs>
          <w:tab w:val="left" w:pos="118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8133F0" w:rsidRPr="00BE4FAD">
        <w:rPr>
          <w:rFonts w:ascii="Times New Roman" w:eastAsia="Times New Roman" w:hAnsi="Times New Roman" w:cs="Times New Roman"/>
          <w:sz w:val="24"/>
          <w:szCs w:val="24"/>
        </w:rPr>
        <w:t xml:space="preserve"> – молодых специалист</w:t>
      </w:r>
      <w:r w:rsidR="00F50A02" w:rsidRPr="00BE4FAD">
        <w:rPr>
          <w:rFonts w:ascii="Times New Roman" w:eastAsia="Times New Roman" w:hAnsi="Times New Roman" w:cs="Times New Roman"/>
          <w:sz w:val="24"/>
          <w:szCs w:val="24"/>
        </w:rPr>
        <w:t>а</w:t>
      </w:r>
      <w:r w:rsidR="008133F0" w:rsidRPr="00BE4FAD">
        <w:rPr>
          <w:rFonts w:ascii="Times New Roman" w:eastAsia="Times New Roman" w:hAnsi="Times New Roman" w:cs="Times New Roman"/>
          <w:sz w:val="24"/>
          <w:szCs w:val="24"/>
        </w:rPr>
        <w:t xml:space="preserve">. </w:t>
      </w:r>
    </w:p>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b/>
          <w:sz w:val="24"/>
          <w:szCs w:val="24"/>
        </w:rPr>
        <w:t xml:space="preserve">В МОУ «СОШ </w:t>
      </w:r>
      <w:r w:rsidRPr="00BE4FAD">
        <w:rPr>
          <w:rFonts w:ascii="Times New Roman" w:eastAsia="Segoe UI Symbol" w:hAnsi="Times New Roman" w:cs="Times New Roman"/>
          <w:b/>
          <w:sz w:val="24"/>
          <w:szCs w:val="24"/>
        </w:rPr>
        <w:t>№</w:t>
      </w:r>
      <w:r w:rsidR="0073138A" w:rsidRPr="00BE4FAD">
        <w:rPr>
          <w:rFonts w:ascii="Times New Roman" w:eastAsia="Segoe UI Symbol" w:hAnsi="Times New Roman" w:cs="Times New Roman"/>
          <w:b/>
          <w:sz w:val="24"/>
          <w:szCs w:val="24"/>
        </w:rPr>
        <w:t xml:space="preserve"> </w:t>
      </w:r>
      <w:r w:rsidRPr="00BE4FAD">
        <w:rPr>
          <w:rFonts w:ascii="Times New Roman" w:eastAsia="Times New Roman" w:hAnsi="Times New Roman" w:cs="Times New Roman"/>
          <w:b/>
          <w:sz w:val="24"/>
          <w:szCs w:val="24"/>
        </w:rPr>
        <w:t xml:space="preserve">57» </w:t>
      </w:r>
      <w:r w:rsidR="00134C57">
        <w:rPr>
          <w:rFonts w:ascii="Times New Roman" w:eastAsia="Times New Roman" w:hAnsi="Times New Roman" w:cs="Times New Roman"/>
          <w:b/>
          <w:sz w:val="24"/>
          <w:szCs w:val="24"/>
        </w:rPr>
        <w:t>3</w:t>
      </w:r>
      <w:r w:rsidRPr="00BE4FAD">
        <w:rPr>
          <w:rFonts w:ascii="Times New Roman" w:eastAsia="Times New Roman" w:hAnsi="Times New Roman" w:cs="Times New Roman"/>
          <w:b/>
          <w:sz w:val="24"/>
          <w:szCs w:val="24"/>
        </w:rPr>
        <w:t xml:space="preserve"> молодых специалист</w:t>
      </w:r>
      <w:r w:rsidR="0073138A" w:rsidRPr="00BE4FAD">
        <w:rPr>
          <w:rFonts w:ascii="Times New Roman" w:eastAsia="Times New Roman" w:hAnsi="Times New Roman" w:cs="Times New Roman"/>
          <w:b/>
          <w:sz w:val="24"/>
          <w:szCs w:val="24"/>
        </w:rPr>
        <w:t>а</w:t>
      </w:r>
      <w:r w:rsidRPr="00BE4FAD">
        <w:rPr>
          <w:rFonts w:ascii="Times New Roman" w:eastAsia="Times New Roman" w:hAnsi="Times New Roman" w:cs="Times New Roman"/>
          <w:b/>
          <w:sz w:val="24"/>
          <w:szCs w:val="24"/>
        </w:rPr>
        <w:t xml:space="preserve">, что составляет </w:t>
      </w:r>
      <w:r w:rsidR="00134C57">
        <w:rPr>
          <w:rFonts w:ascii="Times New Roman" w:eastAsia="Times New Roman" w:hAnsi="Times New Roman" w:cs="Times New Roman"/>
          <w:b/>
          <w:sz w:val="24"/>
          <w:szCs w:val="24"/>
        </w:rPr>
        <w:t>10</w:t>
      </w:r>
      <w:r w:rsidRPr="00BE4FAD">
        <w:rPr>
          <w:rFonts w:ascii="Times New Roman" w:eastAsia="Times New Roman" w:hAnsi="Times New Roman" w:cs="Times New Roman"/>
          <w:b/>
          <w:sz w:val="24"/>
          <w:szCs w:val="24"/>
        </w:rPr>
        <w:t>% от общего количества педагогических работников.</w:t>
      </w:r>
    </w:p>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За молодыми специалистами закреплены наставники, которые оказывают молодым сотрудникам адресную методическую помощь. </w:t>
      </w:r>
    </w:p>
    <w:p w:rsidR="00193F3C" w:rsidRPr="00BE4FAD" w:rsidRDefault="008133F0" w:rsidP="005D7570">
      <w:pPr>
        <w:keepNext/>
        <w:keepLines/>
        <w:spacing w:after="0" w:line="240" w:lineRule="auto"/>
        <w:ind w:firstLine="709"/>
        <w:jc w:val="both"/>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100% педагогических работников прошли обучение по программе повышения квалификации.</w:t>
      </w:r>
    </w:p>
    <w:p w:rsidR="00193F3C" w:rsidRPr="00BE4FAD" w:rsidRDefault="008133F0" w:rsidP="005D7570">
      <w:pPr>
        <w:keepNext/>
        <w:keepLines/>
        <w:spacing w:after="0" w:line="240" w:lineRule="auto"/>
        <w:ind w:firstLine="709"/>
        <w:jc w:val="both"/>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В 202</w:t>
      </w:r>
      <w:r w:rsidR="00134C57">
        <w:rPr>
          <w:rFonts w:ascii="Times New Roman" w:eastAsia="Times New Roman" w:hAnsi="Times New Roman" w:cs="Times New Roman"/>
          <w:sz w:val="24"/>
          <w:szCs w:val="24"/>
        </w:rPr>
        <w:t>3</w:t>
      </w:r>
      <w:r w:rsidR="00F50A02" w:rsidRPr="00BE4FAD">
        <w:rPr>
          <w:rFonts w:ascii="Times New Roman" w:eastAsia="Times New Roman" w:hAnsi="Times New Roman" w:cs="Times New Roman"/>
          <w:sz w:val="24"/>
          <w:szCs w:val="24"/>
        </w:rPr>
        <w:t>/</w:t>
      </w:r>
      <w:r w:rsidRPr="00BE4FAD">
        <w:rPr>
          <w:rFonts w:ascii="Times New Roman" w:eastAsia="Times New Roman" w:hAnsi="Times New Roman" w:cs="Times New Roman"/>
          <w:sz w:val="24"/>
          <w:szCs w:val="24"/>
        </w:rPr>
        <w:t>202</w:t>
      </w:r>
      <w:r w:rsidR="00134C57">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году двое учителей подали заявление на повышение квалификационной категории.</w:t>
      </w:r>
    </w:p>
    <w:p w:rsidR="00193F3C" w:rsidRPr="00BE4FAD" w:rsidRDefault="008133F0" w:rsidP="005D7570">
      <w:pPr>
        <w:keepNext/>
        <w:keepLines/>
        <w:spacing w:after="0" w:line="240" w:lineRule="auto"/>
        <w:ind w:firstLine="709"/>
        <w:jc w:val="both"/>
        <w:rPr>
          <w:rFonts w:ascii="Times New Roman" w:eastAsia="Times New Roman" w:hAnsi="Times New Roman" w:cs="Times New Roman"/>
          <w:b/>
          <w:spacing w:val="-1"/>
          <w:sz w:val="24"/>
          <w:szCs w:val="24"/>
          <w:shd w:val="clear" w:color="auto" w:fill="FFFFFF"/>
        </w:rPr>
      </w:pPr>
      <w:r w:rsidRPr="00BE4FAD">
        <w:rPr>
          <w:rFonts w:ascii="Times New Roman" w:eastAsia="Times New Roman" w:hAnsi="Times New Roman" w:cs="Times New Roman"/>
          <w:b/>
          <w:spacing w:val="-1"/>
          <w:sz w:val="24"/>
          <w:szCs w:val="24"/>
          <w:shd w:val="clear" w:color="auto" w:fill="FFFFFF"/>
        </w:rPr>
        <w:t>б) по уровню образования:</w:t>
      </w:r>
    </w:p>
    <w:tbl>
      <w:tblPr>
        <w:tblW w:w="0" w:type="auto"/>
        <w:jc w:val="center"/>
        <w:tblCellMar>
          <w:left w:w="10" w:type="dxa"/>
          <w:right w:w="10" w:type="dxa"/>
        </w:tblCellMar>
        <w:tblLook w:val="0000" w:firstRow="0" w:lastRow="0" w:firstColumn="0" w:lastColumn="0" w:noHBand="0" w:noVBand="0"/>
      </w:tblPr>
      <w:tblGrid>
        <w:gridCol w:w="3066"/>
        <w:gridCol w:w="2522"/>
        <w:gridCol w:w="3288"/>
      </w:tblGrid>
      <w:tr w:rsidR="00193F3C" w:rsidRPr="00BE4FAD"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ind w:left="57"/>
              <w:jc w:val="center"/>
              <w:rPr>
                <w:sz w:val="24"/>
                <w:szCs w:val="24"/>
              </w:rPr>
            </w:pPr>
            <w:r w:rsidRPr="00BE4FAD">
              <w:rPr>
                <w:rFonts w:ascii="Times New Roman" w:eastAsia="Times New Roman" w:hAnsi="Times New Roman" w:cs="Times New Roman"/>
                <w:b/>
                <w:sz w:val="24"/>
                <w:szCs w:val="24"/>
                <w:shd w:val="clear" w:color="auto" w:fill="FFFFFF"/>
              </w:rPr>
              <w:t xml:space="preserve">Категория </w:t>
            </w:r>
            <w:r w:rsidRPr="00BE4FAD">
              <w:rPr>
                <w:rFonts w:ascii="Times New Roman" w:eastAsia="Times New Roman" w:hAnsi="Times New Roman" w:cs="Times New Roman"/>
                <w:b/>
                <w:spacing w:val="-3"/>
                <w:sz w:val="24"/>
                <w:szCs w:val="24"/>
                <w:shd w:val="clear" w:color="auto" w:fill="FFFFFF"/>
              </w:rPr>
              <w:t>специалистов</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ind w:left="57"/>
              <w:jc w:val="center"/>
              <w:rPr>
                <w:sz w:val="24"/>
                <w:szCs w:val="24"/>
              </w:rPr>
            </w:pPr>
            <w:r w:rsidRPr="00BE4FAD">
              <w:rPr>
                <w:rFonts w:ascii="Times New Roman" w:eastAsia="Times New Roman" w:hAnsi="Times New Roman" w:cs="Times New Roman"/>
                <w:b/>
                <w:spacing w:val="-4"/>
                <w:sz w:val="24"/>
                <w:szCs w:val="24"/>
                <w:shd w:val="clear" w:color="auto" w:fill="FFFFFF"/>
              </w:rPr>
              <w:t xml:space="preserve">Высшее </w:t>
            </w:r>
            <w:r w:rsidRPr="00BE4FAD">
              <w:rPr>
                <w:rFonts w:ascii="Times New Roman" w:eastAsia="Times New Roman" w:hAnsi="Times New Roman" w:cs="Times New Roman"/>
                <w:b/>
                <w:spacing w:val="-5"/>
                <w:sz w:val="24"/>
                <w:szCs w:val="24"/>
                <w:shd w:val="clear" w:color="auto" w:fill="FFFFFF"/>
              </w:rPr>
              <w:t>образование</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tabs>
                <w:tab w:val="left" w:pos="810"/>
              </w:tabs>
              <w:spacing w:after="0" w:line="240" w:lineRule="auto"/>
              <w:ind w:left="57"/>
              <w:jc w:val="center"/>
              <w:rPr>
                <w:sz w:val="24"/>
                <w:szCs w:val="24"/>
              </w:rPr>
            </w:pPr>
            <w:r w:rsidRPr="00BE4FAD">
              <w:rPr>
                <w:rFonts w:ascii="Times New Roman" w:eastAsia="Times New Roman" w:hAnsi="Times New Roman" w:cs="Times New Roman"/>
                <w:b/>
                <w:spacing w:val="-1"/>
                <w:sz w:val="24"/>
                <w:szCs w:val="24"/>
                <w:shd w:val="clear" w:color="auto" w:fill="FFFFFF"/>
              </w:rPr>
              <w:t xml:space="preserve">Среднее </w:t>
            </w:r>
            <w:r w:rsidRPr="00BE4FAD">
              <w:rPr>
                <w:rFonts w:ascii="Times New Roman" w:eastAsia="Times New Roman" w:hAnsi="Times New Roman" w:cs="Times New Roman"/>
                <w:b/>
                <w:spacing w:val="-2"/>
                <w:sz w:val="24"/>
                <w:szCs w:val="24"/>
                <w:shd w:val="clear" w:color="auto" w:fill="FFFFFF"/>
              </w:rPr>
              <w:t xml:space="preserve">специальное </w:t>
            </w:r>
            <w:r w:rsidRPr="00BE4FAD">
              <w:rPr>
                <w:rFonts w:ascii="Times New Roman" w:eastAsia="Times New Roman" w:hAnsi="Times New Roman" w:cs="Times New Roman"/>
                <w:b/>
                <w:spacing w:val="-1"/>
                <w:sz w:val="24"/>
                <w:szCs w:val="24"/>
                <w:shd w:val="clear" w:color="auto" w:fill="FFFFFF"/>
              </w:rPr>
              <w:t>образование</w:t>
            </w:r>
          </w:p>
        </w:tc>
      </w:tr>
      <w:tr w:rsidR="00193F3C" w:rsidRPr="00BE4FAD"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 xml:space="preserve">Руководитель </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4"/>
                <w:sz w:val="24"/>
                <w:szCs w:val="24"/>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1"/>
                <w:sz w:val="24"/>
                <w:szCs w:val="24"/>
                <w:shd w:val="clear" w:color="auto" w:fill="FFFFFF"/>
              </w:rPr>
              <w:t>-</w:t>
            </w:r>
          </w:p>
        </w:tc>
      </w:tr>
      <w:tr w:rsidR="00193F3C" w:rsidRPr="00BE4FAD"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Заместитель директора по учебной работе</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4"/>
                <w:sz w:val="24"/>
                <w:szCs w:val="24"/>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1"/>
                <w:sz w:val="24"/>
                <w:szCs w:val="24"/>
                <w:shd w:val="clear" w:color="auto" w:fill="FFFFFF"/>
              </w:rPr>
              <w:t>-</w:t>
            </w:r>
          </w:p>
        </w:tc>
      </w:tr>
      <w:tr w:rsidR="00193F3C" w:rsidRPr="00BE4FAD"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Заместитель директора по воспитательной работе</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4"/>
                <w:sz w:val="24"/>
                <w:szCs w:val="24"/>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1"/>
                <w:sz w:val="24"/>
                <w:szCs w:val="24"/>
                <w:shd w:val="clear" w:color="auto" w:fill="FFFFFF"/>
              </w:rPr>
              <w:t>-</w:t>
            </w:r>
          </w:p>
        </w:tc>
      </w:tr>
      <w:tr w:rsidR="00193F3C" w:rsidRPr="00BE4FAD"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Педагог-психолог</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4"/>
                <w:sz w:val="24"/>
                <w:szCs w:val="24"/>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1"/>
                <w:sz w:val="24"/>
                <w:szCs w:val="24"/>
                <w:shd w:val="clear" w:color="auto" w:fill="FFFFFF"/>
              </w:rPr>
              <w:t>-</w:t>
            </w:r>
          </w:p>
        </w:tc>
      </w:tr>
      <w:tr w:rsidR="00193F3C" w:rsidRPr="00BE4FAD"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Учителя</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4"/>
                <w:sz w:val="24"/>
                <w:szCs w:val="24"/>
                <w:shd w:val="clear" w:color="auto" w:fill="FFFFFF"/>
              </w:rPr>
              <w:t>2</w:t>
            </w:r>
            <w:r w:rsidR="0073138A" w:rsidRPr="00BE4FAD">
              <w:rPr>
                <w:rFonts w:ascii="Times New Roman" w:eastAsia="Times New Roman" w:hAnsi="Times New Roman" w:cs="Times New Roman"/>
                <w:spacing w:val="-4"/>
                <w:sz w:val="24"/>
                <w:szCs w:val="24"/>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73138A" w:rsidP="005D7570">
            <w:pPr>
              <w:keepNext/>
              <w:keepLines/>
              <w:spacing w:after="0" w:line="240" w:lineRule="auto"/>
              <w:jc w:val="center"/>
              <w:rPr>
                <w:sz w:val="24"/>
                <w:szCs w:val="24"/>
              </w:rPr>
            </w:pPr>
            <w:r w:rsidRPr="00BE4FAD">
              <w:rPr>
                <w:rFonts w:ascii="Times New Roman" w:eastAsia="Times New Roman" w:hAnsi="Times New Roman" w:cs="Times New Roman"/>
                <w:spacing w:val="-1"/>
                <w:sz w:val="24"/>
                <w:szCs w:val="24"/>
                <w:shd w:val="clear" w:color="auto" w:fill="FFFFFF"/>
              </w:rPr>
              <w:t>2</w:t>
            </w:r>
          </w:p>
        </w:tc>
      </w:tr>
      <w:tr w:rsidR="00193F3C" w:rsidRPr="00BE4FAD"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8133F0" w:rsidP="005D757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Тренер-преподаватель</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4"/>
                <w:sz w:val="24"/>
                <w:szCs w:val="24"/>
                <w:shd w:val="clear" w:color="auto" w:fill="FFFFFF"/>
              </w:rPr>
              <w:t>3</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pacing w:val="-1"/>
                <w:sz w:val="24"/>
                <w:szCs w:val="24"/>
                <w:shd w:val="clear" w:color="auto" w:fill="FFFFFF"/>
              </w:rPr>
              <w:t>-</w:t>
            </w:r>
          </w:p>
        </w:tc>
      </w:tr>
      <w:tr w:rsidR="00193F3C" w:rsidRPr="00BE4FAD"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8133F0" w:rsidP="005D7570">
            <w:pPr>
              <w:keepNext/>
              <w:keepLines/>
              <w:spacing w:after="0" w:line="240" w:lineRule="auto"/>
              <w:jc w:val="right"/>
              <w:rPr>
                <w:sz w:val="24"/>
                <w:szCs w:val="24"/>
              </w:rPr>
            </w:pPr>
            <w:r w:rsidRPr="00BE4FAD">
              <w:rPr>
                <w:rFonts w:ascii="Times New Roman" w:eastAsia="Times New Roman" w:hAnsi="Times New Roman" w:cs="Times New Roman"/>
                <w:b/>
                <w:sz w:val="24"/>
                <w:szCs w:val="24"/>
                <w:shd w:val="clear" w:color="auto" w:fill="FFFFFF"/>
              </w:rPr>
              <w:t>ИТОГО</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BE4FAD" w:rsidRDefault="0073138A" w:rsidP="005D7570">
            <w:pPr>
              <w:keepNext/>
              <w:keepLines/>
              <w:spacing w:after="0" w:line="240" w:lineRule="auto"/>
              <w:jc w:val="center"/>
              <w:rPr>
                <w:sz w:val="24"/>
                <w:szCs w:val="24"/>
              </w:rPr>
            </w:pPr>
            <w:r w:rsidRPr="00BE4FAD">
              <w:rPr>
                <w:rFonts w:ascii="Times New Roman" w:eastAsia="Times New Roman" w:hAnsi="Times New Roman" w:cs="Times New Roman"/>
                <w:b/>
                <w:spacing w:val="-4"/>
                <w:sz w:val="24"/>
                <w:szCs w:val="24"/>
                <w:shd w:val="clear" w:color="auto" w:fill="FFFFFF"/>
              </w:rPr>
              <w:t>2</w:t>
            </w:r>
            <w:r w:rsidR="00134C57">
              <w:rPr>
                <w:rFonts w:ascii="Times New Roman" w:eastAsia="Times New Roman" w:hAnsi="Times New Roman" w:cs="Times New Roman"/>
                <w:b/>
                <w:spacing w:val="-4"/>
                <w:sz w:val="24"/>
                <w:szCs w:val="24"/>
                <w:shd w:val="clear" w:color="auto" w:fill="FFFFFF"/>
              </w:rPr>
              <w:t>8</w:t>
            </w:r>
            <w:r w:rsidR="008133F0" w:rsidRPr="00BE4FAD">
              <w:rPr>
                <w:rFonts w:ascii="Times New Roman" w:eastAsia="Times New Roman" w:hAnsi="Times New Roman" w:cs="Times New Roman"/>
                <w:b/>
                <w:spacing w:val="-4"/>
                <w:sz w:val="24"/>
                <w:szCs w:val="24"/>
                <w:shd w:val="clear" w:color="auto" w:fill="FFFFFF"/>
              </w:rPr>
              <w:t xml:space="preserve"> (9</w:t>
            </w:r>
            <w:r w:rsidRPr="00BE4FAD">
              <w:rPr>
                <w:rFonts w:ascii="Times New Roman" w:eastAsia="Times New Roman" w:hAnsi="Times New Roman" w:cs="Times New Roman"/>
                <w:b/>
                <w:spacing w:val="-4"/>
                <w:sz w:val="24"/>
                <w:szCs w:val="24"/>
                <w:shd w:val="clear" w:color="auto" w:fill="FFFFFF"/>
              </w:rPr>
              <w:t>3,</w:t>
            </w:r>
            <w:r w:rsidR="00D3710F" w:rsidRPr="00BE4FAD">
              <w:rPr>
                <w:rFonts w:ascii="Times New Roman" w:eastAsia="Times New Roman" w:hAnsi="Times New Roman" w:cs="Times New Roman"/>
                <w:b/>
                <w:spacing w:val="-4"/>
                <w:sz w:val="24"/>
                <w:szCs w:val="24"/>
                <w:shd w:val="clear" w:color="auto" w:fill="FFFFFF"/>
              </w:rPr>
              <w:t>5</w:t>
            </w:r>
            <w:r w:rsidR="008133F0" w:rsidRPr="00BE4FAD">
              <w:rPr>
                <w:rFonts w:ascii="Times New Roman" w:eastAsia="Times New Roman" w:hAnsi="Times New Roman" w:cs="Times New Roman"/>
                <w:b/>
                <w:spacing w:val="-4"/>
                <w:sz w:val="24"/>
                <w:szCs w:val="24"/>
                <w:shd w:val="clear" w:color="auto" w:fill="FFFFFF"/>
              </w:rPr>
              <w:t>%)</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73138A" w:rsidP="005D7570">
            <w:pPr>
              <w:keepNext/>
              <w:keepLines/>
              <w:spacing w:after="0" w:line="240" w:lineRule="auto"/>
              <w:jc w:val="center"/>
              <w:rPr>
                <w:sz w:val="24"/>
                <w:szCs w:val="24"/>
              </w:rPr>
            </w:pPr>
            <w:r w:rsidRPr="00BE4FAD">
              <w:rPr>
                <w:rFonts w:ascii="Times New Roman" w:eastAsia="Times New Roman" w:hAnsi="Times New Roman" w:cs="Times New Roman"/>
                <w:b/>
                <w:spacing w:val="-1"/>
                <w:sz w:val="24"/>
                <w:szCs w:val="24"/>
                <w:shd w:val="clear" w:color="auto" w:fill="FFFFFF"/>
              </w:rPr>
              <w:t>2</w:t>
            </w:r>
            <w:r w:rsidR="008133F0" w:rsidRPr="00BE4FAD">
              <w:rPr>
                <w:rFonts w:ascii="Times New Roman" w:eastAsia="Times New Roman" w:hAnsi="Times New Roman" w:cs="Times New Roman"/>
                <w:b/>
                <w:spacing w:val="-1"/>
                <w:sz w:val="24"/>
                <w:szCs w:val="24"/>
                <w:shd w:val="clear" w:color="auto" w:fill="FFFFFF"/>
              </w:rPr>
              <w:t xml:space="preserve"> (</w:t>
            </w:r>
            <w:r w:rsidRPr="00BE4FAD">
              <w:rPr>
                <w:rFonts w:ascii="Times New Roman" w:eastAsia="Times New Roman" w:hAnsi="Times New Roman" w:cs="Times New Roman"/>
                <w:b/>
                <w:spacing w:val="-1"/>
                <w:sz w:val="24"/>
                <w:szCs w:val="24"/>
                <w:shd w:val="clear" w:color="auto" w:fill="FFFFFF"/>
              </w:rPr>
              <w:t>6,</w:t>
            </w:r>
            <w:r w:rsidR="00D3710F" w:rsidRPr="00BE4FAD">
              <w:rPr>
                <w:rFonts w:ascii="Times New Roman" w:eastAsia="Times New Roman" w:hAnsi="Times New Roman" w:cs="Times New Roman"/>
                <w:b/>
                <w:spacing w:val="-1"/>
                <w:sz w:val="24"/>
                <w:szCs w:val="24"/>
                <w:shd w:val="clear" w:color="auto" w:fill="FFFFFF"/>
              </w:rPr>
              <w:t>5</w:t>
            </w:r>
            <w:r w:rsidR="008133F0" w:rsidRPr="00BE4FAD">
              <w:rPr>
                <w:rFonts w:ascii="Times New Roman" w:eastAsia="Times New Roman" w:hAnsi="Times New Roman" w:cs="Times New Roman"/>
                <w:b/>
                <w:spacing w:val="-1"/>
                <w:sz w:val="24"/>
                <w:szCs w:val="24"/>
                <w:shd w:val="clear" w:color="auto" w:fill="FFFFFF"/>
              </w:rPr>
              <w:t>%)</w:t>
            </w:r>
          </w:p>
        </w:tc>
      </w:tr>
    </w:tbl>
    <w:p w:rsidR="00193F3C" w:rsidRPr="00BE4FAD" w:rsidRDefault="00193F3C" w:rsidP="005D7570">
      <w:pPr>
        <w:keepNext/>
        <w:keepLines/>
        <w:spacing w:after="0" w:line="240" w:lineRule="auto"/>
        <w:ind w:firstLine="709"/>
        <w:jc w:val="both"/>
        <w:rPr>
          <w:rFonts w:ascii="Times New Roman" w:eastAsia="Times New Roman" w:hAnsi="Times New Roman" w:cs="Times New Roman"/>
          <w:b/>
          <w:sz w:val="24"/>
          <w:szCs w:val="24"/>
        </w:rPr>
      </w:pPr>
    </w:p>
    <w:p w:rsidR="00193F3C" w:rsidRPr="00BE4FAD" w:rsidRDefault="008133F0" w:rsidP="005D7570">
      <w:pPr>
        <w:keepNext/>
        <w:keepLines/>
        <w:spacing w:after="0" w:line="240" w:lineRule="auto"/>
        <w:ind w:firstLine="709"/>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в) по возрасту:</w:t>
      </w:r>
    </w:p>
    <w:tbl>
      <w:tblPr>
        <w:tblW w:w="0" w:type="auto"/>
        <w:jc w:val="center"/>
        <w:tblCellMar>
          <w:left w:w="10" w:type="dxa"/>
          <w:right w:w="10" w:type="dxa"/>
        </w:tblCellMar>
        <w:tblLook w:val="0000" w:firstRow="0" w:lastRow="0" w:firstColumn="0" w:lastColumn="0" w:noHBand="0" w:noVBand="0"/>
      </w:tblPr>
      <w:tblGrid>
        <w:gridCol w:w="1382"/>
        <w:gridCol w:w="1754"/>
        <w:gridCol w:w="1805"/>
        <w:gridCol w:w="1805"/>
        <w:gridCol w:w="2090"/>
      </w:tblGrid>
      <w:tr w:rsidR="00A6040C" w:rsidRPr="00BE4FAD">
        <w:trPr>
          <w:jc w:val="center"/>
        </w:trPr>
        <w:tc>
          <w:tcPr>
            <w:tcW w:w="138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Моложе 25 лет</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25-35 лет</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35-55лет</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55-60 лет</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свыше 60 лет</w:t>
            </w:r>
          </w:p>
        </w:tc>
      </w:tr>
      <w:tr w:rsidR="00A6040C" w:rsidRPr="00BE4FAD">
        <w:trPr>
          <w:jc w:val="center"/>
        </w:trPr>
        <w:tc>
          <w:tcPr>
            <w:tcW w:w="138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AA5ED5"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shd w:val="clear" w:color="auto" w:fill="FFFFFF"/>
              </w:rPr>
              <w:t>2</w:t>
            </w:r>
            <w:r w:rsidR="008133F0" w:rsidRPr="00BE4FAD">
              <w:rPr>
                <w:rFonts w:ascii="Times New Roman" w:eastAsia="Times New Roman" w:hAnsi="Times New Roman" w:cs="Times New Roman"/>
                <w:sz w:val="24"/>
                <w:szCs w:val="24"/>
                <w:shd w:val="clear" w:color="auto" w:fill="FFFFFF"/>
              </w:rPr>
              <w:t xml:space="preserve"> (</w:t>
            </w:r>
            <w:r w:rsidRPr="00BE4FAD">
              <w:rPr>
                <w:rFonts w:ascii="Times New Roman" w:eastAsia="Times New Roman" w:hAnsi="Times New Roman" w:cs="Times New Roman"/>
                <w:sz w:val="24"/>
                <w:szCs w:val="24"/>
                <w:shd w:val="clear" w:color="auto" w:fill="FFFFFF"/>
              </w:rPr>
              <w:t>6,5</w:t>
            </w:r>
            <w:r w:rsidR="008133F0" w:rsidRPr="00BE4FAD">
              <w:rPr>
                <w:rFonts w:ascii="Times New Roman" w:eastAsia="Times New Roman" w:hAnsi="Times New Roman" w:cs="Times New Roman"/>
                <w:sz w:val="24"/>
                <w:szCs w:val="24"/>
                <w:shd w:val="clear" w:color="auto" w:fill="FFFFFF"/>
              </w:rPr>
              <w:t>%)</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AA5ED5"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shd w:val="clear" w:color="auto" w:fill="FFFFFF"/>
              </w:rPr>
              <w:t>9</w:t>
            </w:r>
            <w:r w:rsidR="008133F0" w:rsidRPr="00BE4FAD">
              <w:rPr>
                <w:rFonts w:ascii="Times New Roman" w:eastAsia="Times New Roman" w:hAnsi="Times New Roman" w:cs="Times New Roman"/>
                <w:sz w:val="24"/>
                <w:szCs w:val="24"/>
                <w:shd w:val="clear" w:color="auto" w:fill="FFFFFF"/>
              </w:rPr>
              <w:t xml:space="preserve"> (2</w:t>
            </w:r>
            <w:r w:rsidRPr="00BE4FAD">
              <w:rPr>
                <w:rFonts w:ascii="Times New Roman" w:eastAsia="Times New Roman" w:hAnsi="Times New Roman" w:cs="Times New Roman"/>
                <w:sz w:val="24"/>
                <w:szCs w:val="24"/>
                <w:shd w:val="clear" w:color="auto" w:fill="FFFFFF"/>
              </w:rPr>
              <w:t>9</w:t>
            </w:r>
            <w:r w:rsidR="008133F0" w:rsidRPr="00BE4FAD">
              <w:rPr>
                <w:rFonts w:ascii="Times New Roman" w:eastAsia="Times New Roman" w:hAnsi="Times New Roman" w:cs="Times New Roman"/>
                <w:sz w:val="24"/>
                <w:szCs w:val="24"/>
                <w:shd w:val="clear" w:color="auto" w:fill="FFFFFF"/>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8346A1"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shd w:val="clear" w:color="auto" w:fill="FFFFFF"/>
              </w:rPr>
              <w:t>1</w:t>
            </w:r>
            <w:r w:rsidR="00AA5ED5" w:rsidRPr="00BE4FAD">
              <w:rPr>
                <w:rFonts w:ascii="Times New Roman" w:eastAsia="Times New Roman" w:hAnsi="Times New Roman" w:cs="Times New Roman"/>
                <w:sz w:val="24"/>
                <w:szCs w:val="24"/>
                <w:shd w:val="clear" w:color="auto" w:fill="FFFFFF"/>
              </w:rPr>
              <w:t>5</w:t>
            </w:r>
            <w:r w:rsidR="008133F0" w:rsidRPr="00BE4FAD">
              <w:rPr>
                <w:rFonts w:ascii="Times New Roman" w:eastAsia="Times New Roman" w:hAnsi="Times New Roman" w:cs="Times New Roman"/>
                <w:sz w:val="24"/>
                <w:szCs w:val="24"/>
                <w:shd w:val="clear" w:color="auto" w:fill="FFFFFF"/>
              </w:rPr>
              <w:t xml:space="preserve"> (</w:t>
            </w:r>
            <w:r w:rsidR="00AA5ED5" w:rsidRPr="00BE4FAD">
              <w:rPr>
                <w:rFonts w:ascii="Times New Roman" w:eastAsia="Times New Roman" w:hAnsi="Times New Roman" w:cs="Times New Roman"/>
                <w:sz w:val="24"/>
                <w:szCs w:val="24"/>
                <w:shd w:val="clear" w:color="auto" w:fill="FFFFFF"/>
              </w:rPr>
              <w:t>48</w:t>
            </w:r>
            <w:r w:rsidR="00225294" w:rsidRPr="00BE4FAD">
              <w:rPr>
                <w:rFonts w:ascii="Times New Roman" w:eastAsia="Times New Roman" w:hAnsi="Times New Roman" w:cs="Times New Roman"/>
                <w:sz w:val="24"/>
                <w:szCs w:val="24"/>
                <w:shd w:val="clear" w:color="auto" w:fill="FFFFFF"/>
              </w:rPr>
              <w:t>,4</w:t>
            </w:r>
            <w:r w:rsidR="008133F0" w:rsidRPr="00BE4FAD">
              <w:rPr>
                <w:rFonts w:ascii="Times New Roman" w:eastAsia="Times New Roman" w:hAnsi="Times New Roman" w:cs="Times New Roman"/>
                <w:sz w:val="24"/>
                <w:szCs w:val="24"/>
                <w:shd w:val="clear" w:color="auto" w:fill="FFFFFF"/>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AA5ED5"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shd w:val="clear" w:color="auto" w:fill="FFFFFF"/>
              </w:rPr>
              <w:t>3</w:t>
            </w:r>
            <w:r w:rsidR="008133F0" w:rsidRPr="00BE4FAD">
              <w:rPr>
                <w:rFonts w:ascii="Times New Roman" w:eastAsia="Times New Roman" w:hAnsi="Times New Roman" w:cs="Times New Roman"/>
                <w:sz w:val="24"/>
                <w:szCs w:val="24"/>
                <w:shd w:val="clear" w:color="auto" w:fill="FFFFFF"/>
              </w:rPr>
              <w:t>(</w:t>
            </w:r>
            <w:r w:rsidRPr="00BE4FAD">
              <w:rPr>
                <w:rFonts w:ascii="Times New Roman" w:eastAsia="Times New Roman" w:hAnsi="Times New Roman" w:cs="Times New Roman"/>
                <w:sz w:val="24"/>
                <w:szCs w:val="24"/>
                <w:shd w:val="clear" w:color="auto" w:fill="FFFFFF"/>
              </w:rPr>
              <w:t>9,6</w:t>
            </w:r>
            <w:r w:rsidR="008133F0" w:rsidRPr="00BE4FAD">
              <w:rPr>
                <w:rFonts w:ascii="Times New Roman" w:eastAsia="Times New Roman" w:hAnsi="Times New Roman" w:cs="Times New Roman"/>
                <w:sz w:val="24"/>
                <w:szCs w:val="24"/>
                <w:shd w:val="clear" w:color="auto" w:fill="FFFFFF"/>
              </w:rPr>
              <w:t>%)</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BE4FAD" w:rsidRDefault="00AA5ED5"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shd w:val="clear" w:color="auto" w:fill="FFFFFF"/>
              </w:rPr>
              <w:t>2</w:t>
            </w:r>
            <w:r w:rsidR="008133F0" w:rsidRPr="00BE4FAD">
              <w:rPr>
                <w:rFonts w:ascii="Times New Roman" w:eastAsia="Times New Roman" w:hAnsi="Times New Roman" w:cs="Times New Roman"/>
                <w:sz w:val="24"/>
                <w:szCs w:val="24"/>
                <w:shd w:val="clear" w:color="auto" w:fill="FFFFFF"/>
              </w:rPr>
              <w:t xml:space="preserve"> (</w:t>
            </w:r>
            <w:r w:rsidRPr="00BE4FAD">
              <w:rPr>
                <w:rFonts w:ascii="Times New Roman" w:eastAsia="Times New Roman" w:hAnsi="Times New Roman" w:cs="Times New Roman"/>
                <w:sz w:val="24"/>
                <w:szCs w:val="24"/>
                <w:shd w:val="clear" w:color="auto" w:fill="FFFFFF"/>
              </w:rPr>
              <w:t>6,5</w:t>
            </w:r>
            <w:r w:rsidR="008133F0" w:rsidRPr="00BE4FAD">
              <w:rPr>
                <w:rFonts w:ascii="Times New Roman" w:eastAsia="Times New Roman" w:hAnsi="Times New Roman" w:cs="Times New Roman"/>
                <w:sz w:val="24"/>
                <w:szCs w:val="24"/>
                <w:shd w:val="clear" w:color="auto" w:fill="FFFFFF"/>
              </w:rPr>
              <w:t>%)</w:t>
            </w:r>
          </w:p>
        </w:tc>
      </w:tr>
    </w:tbl>
    <w:p w:rsidR="00193F3C" w:rsidRPr="00BE4FAD" w:rsidRDefault="00193F3C" w:rsidP="005D7570">
      <w:pPr>
        <w:keepNext/>
        <w:keepLines/>
        <w:spacing w:after="0" w:line="240" w:lineRule="auto"/>
        <w:ind w:firstLine="709"/>
        <w:jc w:val="both"/>
        <w:rPr>
          <w:rFonts w:ascii="Times New Roman" w:eastAsia="Times New Roman" w:hAnsi="Times New Roman" w:cs="Times New Roman"/>
          <w:sz w:val="24"/>
          <w:szCs w:val="24"/>
          <w:u w:val="single"/>
        </w:rPr>
      </w:pPr>
    </w:p>
    <w:p w:rsidR="00193F3C" w:rsidRPr="00BE4FAD" w:rsidRDefault="008133F0" w:rsidP="005D7570">
      <w:pPr>
        <w:keepNext/>
        <w:keepLines/>
        <w:spacing w:after="0" w:line="240" w:lineRule="auto"/>
        <w:ind w:firstLine="709"/>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г) по полу:</w:t>
      </w:r>
    </w:p>
    <w:tbl>
      <w:tblPr>
        <w:tblW w:w="0" w:type="auto"/>
        <w:tblInd w:w="392" w:type="dxa"/>
        <w:tblCellMar>
          <w:left w:w="10" w:type="dxa"/>
          <w:right w:w="10" w:type="dxa"/>
        </w:tblCellMar>
        <w:tblLook w:val="0000" w:firstRow="0" w:lastRow="0" w:firstColumn="0" w:lastColumn="0" w:noHBand="0" w:noVBand="0"/>
      </w:tblPr>
      <w:tblGrid>
        <w:gridCol w:w="2055"/>
        <w:gridCol w:w="2268"/>
      </w:tblGrid>
      <w:tr w:rsidR="00A6040C" w:rsidRPr="00BE4FAD" w:rsidTr="008133F0">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b/>
                <w:sz w:val="24"/>
                <w:szCs w:val="24"/>
              </w:rPr>
              <w:t>мужчины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b/>
                <w:sz w:val="24"/>
                <w:szCs w:val="24"/>
              </w:rPr>
              <w:t>женщины</w:t>
            </w:r>
          </w:p>
        </w:tc>
      </w:tr>
      <w:tr w:rsidR="00A6040C" w:rsidRPr="00BE4FAD" w:rsidTr="008133F0">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AA5ED5"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r w:rsidR="008133F0" w:rsidRPr="00BE4FAD">
              <w:rPr>
                <w:rFonts w:ascii="Times New Roman" w:eastAsia="Times New Roman" w:hAnsi="Times New Roman" w:cs="Times New Roman"/>
                <w:sz w:val="24"/>
                <w:szCs w:val="24"/>
              </w:rPr>
              <w:t>чел.</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r w:rsidR="00134C57">
              <w:rPr>
                <w:rFonts w:ascii="Times New Roman" w:eastAsia="Times New Roman" w:hAnsi="Times New Roman" w:cs="Times New Roman"/>
                <w:sz w:val="24"/>
                <w:szCs w:val="24"/>
              </w:rPr>
              <w:t>5</w:t>
            </w:r>
            <w:r w:rsidRPr="00BE4FAD">
              <w:rPr>
                <w:rFonts w:ascii="Times New Roman" w:eastAsia="Times New Roman" w:hAnsi="Times New Roman" w:cs="Times New Roman"/>
                <w:sz w:val="24"/>
                <w:szCs w:val="24"/>
              </w:rPr>
              <w:t xml:space="preserve"> чел.</w:t>
            </w:r>
          </w:p>
        </w:tc>
      </w:tr>
    </w:tbl>
    <w:p w:rsidR="00193F3C" w:rsidRPr="00BE4FAD" w:rsidRDefault="00193F3C" w:rsidP="005D7570">
      <w:pPr>
        <w:keepNext/>
        <w:keepLines/>
        <w:spacing w:after="0" w:line="240" w:lineRule="auto"/>
        <w:ind w:firstLine="709"/>
        <w:jc w:val="center"/>
        <w:rPr>
          <w:rFonts w:ascii="Times New Roman" w:eastAsia="Times New Roman" w:hAnsi="Times New Roman" w:cs="Times New Roman"/>
          <w:b/>
          <w:i/>
          <w:sz w:val="24"/>
          <w:szCs w:val="24"/>
        </w:rPr>
      </w:pPr>
    </w:p>
    <w:p w:rsidR="00952D80" w:rsidRPr="005636A8" w:rsidRDefault="00952D80" w:rsidP="005D7570">
      <w:pPr>
        <w:keepNext/>
        <w:keepLines/>
        <w:spacing w:after="0" w:line="240" w:lineRule="auto"/>
        <w:ind w:firstLine="709"/>
        <w:jc w:val="center"/>
        <w:rPr>
          <w:rFonts w:ascii="Times New Roman" w:eastAsia="Times New Roman" w:hAnsi="Times New Roman" w:cs="Times New Roman"/>
          <w:b/>
          <w:i/>
          <w:sz w:val="24"/>
          <w:szCs w:val="24"/>
        </w:rPr>
      </w:pPr>
      <w:r w:rsidRPr="005636A8">
        <w:rPr>
          <w:rFonts w:ascii="Times New Roman" w:eastAsia="Times New Roman" w:hAnsi="Times New Roman" w:cs="Times New Roman"/>
          <w:b/>
          <w:i/>
          <w:sz w:val="24"/>
          <w:szCs w:val="24"/>
        </w:rPr>
        <w:t>4.2. Совершенствование педагогического и методического мастерства</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Основными задачами научно-методической работы школы в 202</w:t>
      </w:r>
      <w:r w:rsidR="00134C57" w:rsidRPr="005636A8">
        <w:rPr>
          <w:rFonts w:ascii="Times New Roman" w:eastAsia="Times New Roman" w:hAnsi="Times New Roman" w:cs="Times New Roman"/>
          <w:sz w:val="24"/>
          <w:szCs w:val="24"/>
        </w:rPr>
        <w:t>3/</w:t>
      </w:r>
      <w:r w:rsidRPr="005636A8">
        <w:rPr>
          <w:rFonts w:ascii="Times New Roman" w:eastAsia="Times New Roman" w:hAnsi="Times New Roman" w:cs="Times New Roman"/>
          <w:sz w:val="24"/>
          <w:szCs w:val="24"/>
        </w:rPr>
        <w:t>202</w:t>
      </w:r>
      <w:r w:rsidR="00134C57" w:rsidRPr="005636A8">
        <w:rPr>
          <w:rFonts w:ascii="Times New Roman" w:eastAsia="Times New Roman" w:hAnsi="Times New Roman" w:cs="Times New Roman"/>
          <w:sz w:val="24"/>
          <w:szCs w:val="24"/>
        </w:rPr>
        <w:t>4</w:t>
      </w:r>
      <w:r w:rsidRPr="005636A8">
        <w:rPr>
          <w:rFonts w:ascii="Times New Roman" w:eastAsia="Times New Roman" w:hAnsi="Times New Roman" w:cs="Times New Roman"/>
          <w:sz w:val="24"/>
          <w:szCs w:val="24"/>
        </w:rPr>
        <w:t xml:space="preserve"> учебном году были:</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1. Организация   работы педагогического коллектива над методической темой «Создание образовательного пространства, обеспечивающего личностную, социальную и профессиональную успешность учащихся путём применения современных педагогических и информационных технологий в рамках ФГОС»;</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xml:space="preserve">2. Создание оптимальных условий (правовых и организационных) для повышения образовательного уровня педагогических работников по квалификации с учётом современных требований (нормативно-правовой базы обновленных </w:t>
      </w:r>
      <w:r w:rsidR="00134C57" w:rsidRPr="005636A8">
        <w:rPr>
          <w:rFonts w:ascii="Times New Roman" w:eastAsia="Times New Roman" w:hAnsi="Times New Roman" w:cs="Times New Roman"/>
          <w:sz w:val="24"/>
          <w:szCs w:val="24"/>
        </w:rPr>
        <w:t xml:space="preserve">ФОП НОО, ООО, СОО, </w:t>
      </w:r>
      <w:r w:rsidRPr="005636A8">
        <w:rPr>
          <w:rFonts w:ascii="Times New Roman" w:eastAsia="Times New Roman" w:hAnsi="Times New Roman" w:cs="Times New Roman"/>
          <w:sz w:val="24"/>
          <w:szCs w:val="24"/>
        </w:rPr>
        <w:t>ФГОС);</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3.  Совершенствование учебно-методического и информационно-технического обеспечения педагогов с учётом современных тенденций развития образования;</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4. Совершенствование управленческой компетенции руководителей образовательной организации;</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5. Повышение мотивации педагогов в росте профессионального мастерства, на получение современных знаний;</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6. 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образовательной деятельности;</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7.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творческого потенциала;</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8. Создание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образовательной деятельности;</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9. Осуществление психолого-педагогическую поддержки слабоуспевающих учащихся;</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xml:space="preserve">10. 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 </w:t>
      </w:r>
    </w:p>
    <w:p w:rsidR="00952D80" w:rsidRPr="005636A8" w:rsidRDefault="00952D80" w:rsidP="005D7570">
      <w:pPr>
        <w:keepNext/>
        <w:keepLines/>
        <w:spacing w:after="0" w:line="240" w:lineRule="auto"/>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xml:space="preserve">          11. Обеспечить методическое сопровождение работы с молодыми и вновь принятыми специалистами;</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12. Добиваться успешного прохождения ГИА выпускниками 9-11х классов, допущенными до ГИА;</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13. Оптимизировать воспитательный процесс за счет объединения усилий школы, семьи и общественности, укрепление связи с учреждениями дополнительного образования;</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lastRenderedPageBreak/>
        <w:t>14. Усилить воспитательную функцию образования, направленную на формирование гражданственности, нравственности, патриотизма через повышение значимости органов самоуправления школьников;</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15. Реализация социальной защиты обучающихся и воспитанников. Усиление мер по борьбе с асоциальным поведением обучающихся;</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xml:space="preserve">16. Продолжить работу по расширению публичной деятельности школы для привлечения нового контингента учащихся и повышения уровня конкурентоспособности ОУ в образовательном пространстве города; </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17. Продолжить работу по введению коррекционного обучения на начальной ступени (в классе начального общего образования) и основного общего образования;</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xml:space="preserve">18. Совершенствовать предпрофильную подготовку учащихся 8,9-х классов, используя разнообразные спецкурсы по предметам и продолжить профильное обучение в 10-11-х классах.  </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5636A8">
        <w:rPr>
          <w:rFonts w:ascii="Times New Roman" w:eastAsia="Times New Roman" w:hAnsi="Times New Roman" w:cs="Times New Roman"/>
          <w:sz w:val="24"/>
          <w:szCs w:val="24"/>
          <w:shd w:val="clear" w:color="auto" w:fill="FFFFFF"/>
        </w:rPr>
        <w:t xml:space="preserve">Программа методической работы МОУ «СОШ </w:t>
      </w:r>
      <w:r w:rsidRPr="005636A8">
        <w:rPr>
          <w:rFonts w:ascii="Segoe UI Symbol" w:eastAsia="Segoe UI Symbol" w:hAnsi="Segoe UI Symbol" w:cs="Segoe UI Symbol"/>
          <w:sz w:val="24"/>
          <w:szCs w:val="24"/>
          <w:shd w:val="clear" w:color="auto" w:fill="FFFFFF"/>
        </w:rPr>
        <w:t>№</w:t>
      </w:r>
      <w:r w:rsidRPr="005636A8">
        <w:rPr>
          <w:rFonts w:ascii="Times New Roman" w:eastAsia="Times New Roman" w:hAnsi="Times New Roman" w:cs="Times New Roman"/>
          <w:sz w:val="24"/>
          <w:szCs w:val="24"/>
          <w:shd w:val="clear" w:color="auto" w:fill="FFFFFF"/>
        </w:rPr>
        <w:t xml:space="preserve"> 57»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5636A8">
        <w:rPr>
          <w:rFonts w:ascii="Times New Roman" w:eastAsia="Times New Roman" w:hAnsi="Times New Roman" w:cs="Times New Roman"/>
          <w:sz w:val="24"/>
          <w:szCs w:val="24"/>
          <w:shd w:val="clear" w:color="auto" w:fill="FFFFFF"/>
        </w:rPr>
        <w:t xml:space="preserve">План работы методической службы школы был интегрирован в план работы образовательного учреждения. </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5636A8">
        <w:rPr>
          <w:rFonts w:ascii="Times New Roman" w:eastAsia="Times New Roman" w:hAnsi="Times New Roman" w:cs="Times New Roman"/>
          <w:sz w:val="24"/>
          <w:szCs w:val="24"/>
          <w:shd w:val="clear" w:color="auto" w:fill="FFFFFF"/>
        </w:rPr>
        <w:t xml:space="preserve">Для реализации поставленных задач в школе на начало года имелась необходимая нормативно-правовая база, соответствующие локальные акты. </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5636A8">
        <w:rPr>
          <w:rFonts w:ascii="Times New Roman" w:eastAsia="Times New Roman" w:hAnsi="Times New Roman" w:cs="Times New Roman"/>
          <w:sz w:val="24"/>
          <w:szCs w:val="24"/>
          <w:shd w:val="clear" w:color="auto" w:fill="FFFFFF"/>
        </w:rPr>
        <w:t>В целом, работа методического совета осуществлялась в соответствии с основными направлениями развития школы.</w:t>
      </w:r>
    </w:p>
    <w:p w:rsidR="00952D80" w:rsidRPr="005636A8" w:rsidRDefault="00952D80" w:rsidP="005D7570">
      <w:pPr>
        <w:keepNext/>
        <w:keepLines/>
        <w:tabs>
          <w:tab w:val="left" w:pos="1134"/>
        </w:tab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xml:space="preserve">Главными звеньями в структуре методической службы школы являются предметные методические объединения (МО). </w:t>
      </w:r>
    </w:p>
    <w:p w:rsidR="00952D80" w:rsidRPr="005636A8" w:rsidRDefault="00952D80" w:rsidP="005D7570">
      <w:pPr>
        <w:keepNext/>
        <w:keepLines/>
        <w:tabs>
          <w:tab w:val="left" w:pos="1134"/>
        </w:tab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xml:space="preserve">В отчетный период в школе функционировали четыре предметных методических объединений: </w:t>
      </w:r>
    </w:p>
    <w:p w:rsidR="00952D80" w:rsidRPr="005636A8" w:rsidRDefault="00952D80" w:rsidP="005D7570">
      <w:pPr>
        <w:keepNext/>
        <w:keepLines/>
        <w:numPr>
          <w:ilvl w:val="0"/>
          <w:numId w:val="2"/>
        </w:numPr>
        <w:tabs>
          <w:tab w:val="left" w:pos="1134"/>
        </w:tab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МО учителей гуманитарного цикла, в которое вошли учителя русского языка и литературы (</w:t>
      </w:r>
      <w:r w:rsidR="00B879FB" w:rsidRPr="005636A8">
        <w:rPr>
          <w:rFonts w:ascii="Times New Roman" w:eastAsia="Times New Roman" w:hAnsi="Times New Roman" w:cs="Times New Roman"/>
          <w:sz w:val="24"/>
          <w:szCs w:val="24"/>
        </w:rPr>
        <w:t>3</w:t>
      </w:r>
      <w:r w:rsidRPr="005636A8">
        <w:rPr>
          <w:rFonts w:ascii="Times New Roman" w:eastAsia="Times New Roman" w:hAnsi="Times New Roman" w:cs="Times New Roman"/>
          <w:sz w:val="24"/>
          <w:szCs w:val="24"/>
        </w:rPr>
        <w:t xml:space="preserve"> чел.), истории (2 чел.), иностранного языка (</w:t>
      </w:r>
      <w:r w:rsidR="00B879FB" w:rsidRPr="005636A8">
        <w:rPr>
          <w:rFonts w:ascii="Times New Roman" w:eastAsia="Times New Roman" w:hAnsi="Times New Roman" w:cs="Times New Roman"/>
          <w:sz w:val="24"/>
          <w:szCs w:val="24"/>
        </w:rPr>
        <w:t>3</w:t>
      </w:r>
      <w:r w:rsidRPr="005636A8">
        <w:rPr>
          <w:rFonts w:ascii="Times New Roman" w:eastAsia="Times New Roman" w:hAnsi="Times New Roman" w:cs="Times New Roman"/>
          <w:sz w:val="24"/>
          <w:szCs w:val="24"/>
        </w:rPr>
        <w:t xml:space="preserve"> чел.) – руководитель   Киселева М.В., учитель русского языка и литературы, первой квалификационной категории; </w:t>
      </w:r>
    </w:p>
    <w:p w:rsidR="00952D80" w:rsidRPr="005636A8" w:rsidRDefault="00952D80" w:rsidP="005D7570">
      <w:pPr>
        <w:keepNext/>
        <w:keepLines/>
        <w:numPr>
          <w:ilvl w:val="0"/>
          <w:numId w:val="2"/>
        </w:numPr>
        <w:tabs>
          <w:tab w:val="left" w:pos="1134"/>
        </w:tab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МО учителей естественно-математического цикла и учителей физической культуры, ИЗО, технологии, в которое вошли учителя математики и физики (3 чел.), учитель географии (1 чел</w:t>
      </w:r>
      <w:r w:rsidR="005636A8" w:rsidRPr="005636A8">
        <w:rPr>
          <w:rFonts w:ascii="Times New Roman" w:eastAsia="Times New Roman" w:hAnsi="Times New Roman" w:cs="Times New Roman"/>
          <w:sz w:val="24"/>
          <w:szCs w:val="24"/>
        </w:rPr>
        <w:t>.</w:t>
      </w:r>
      <w:r w:rsidRPr="005636A8">
        <w:rPr>
          <w:rFonts w:ascii="Times New Roman" w:eastAsia="Times New Roman" w:hAnsi="Times New Roman" w:cs="Times New Roman"/>
          <w:sz w:val="24"/>
          <w:szCs w:val="24"/>
        </w:rPr>
        <w:t>), учитель биологии и химии (1 чел.), учителя информатики (1 чел</w:t>
      </w:r>
      <w:r w:rsidR="005636A8" w:rsidRPr="005636A8">
        <w:rPr>
          <w:rFonts w:ascii="Times New Roman" w:eastAsia="Times New Roman" w:hAnsi="Times New Roman" w:cs="Times New Roman"/>
          <w:sz w:val="24"/>
          <w:szCs w:val="24"/>
        </w:rPr>
        <w:t>.</w:t>
      </w:r>
      <w:r w:rsidRPr="005636A8">
        <w:rPr>
          <w:rFonts w:ascii="Times New Roman" w:eastAsia="Times New Roman" w:hAnsi="Times New Roman" w:cs="Times New Roman"/>
          <w:sz w:val="24"/>
          <w:szCs w:val="24"/>
        </w:rPr>
        <w:t>), учитель физической культуры (2 чел.)</w:t>
      </w:r>
      <w:r w:rsidR="00B879FB" w:rsidRPr="005636A8">
        <w:rPr>
          <w:rFonts w:ascii="Times New Roman" w:eastAsia="Times New Roman" w:hAnsi="Times New Roman" w:cs="Times New Roman"/>
          <w:sz w:val="24"/>
          <w:szCs w:val="24"/>
        </w:rPr>
        <w:t xml:space="preserve">, учитель ИЗО и технологии (1 чел.), учитель ОБЖ и </w:t>
      </w:r>
      <w:r w:rsidR="005636A8" w:rsidRPr="005636A8">
        <w:rPr>
          <w:rFonts w:ascii="Times New Roman" w:eastAsia="Times New Roman" w:hAnsi="Times New Roman" w:cs="Times New Roman"/>
          <w:sz w:val="24"/>
          <w:szCs w:val="24"/>
        </w:rPr>
        <w:t>технологии (1 чел.), учитель музыки (1 чел.)</w:t>
      </w:r>
      <w:r w:rsidRPr="005636A8">
        <w:rPr>
          <w:rFonts w:ascii="Times New Roman" w:eastAsia="Times New Roman" w:hAnsi="Times New Roman" w:cs="Times New Roman"/>
          <w:sz w:val="24"/>
          <w:szCs w:val="24"/>
        </w:rPr>
        <w:t xml:space="preserve"> – руководитель Широкова О.В., учитель химии и биологии</w:t>
      </w:r>
      <w:r w:rsidR="005636A8" w:rsidRPr="005636A8">
        <w:rPr>
          <w:rFonts w:ascii="Times New Roman" w:eastAsia="Times New Roman" w:hAnsi="Times New Roman" w:cs="Times New Roman"/>
          <w:sz w:val="24"/>
          <w:szCs w:val="24"/>
        </w:rPr>
        <w:t>, первой квалификационной категории</w:t>
      </w:r>
      <w:r w:rsidRPr="005636A8">
        <w:rPr>
          <w:rFonts w:ascii="Times New Roman" w:eastAsia="Times New Roman" w:hAnsi="Times New Roman" w:cs="Times New Roman"/>
          <w:sz w:val="24"/>
          <w:szCs w:val="24"/>
        </w:rPr>
        <w:t xml:space="preserve">; </w:t>
      </w:r>
    </w:p>
    <w:p w:rsidR="00952D80" w:rsidRPr="005636A8" w:rsidRDefault="00952D80" w:rsidP="005D7570">
      <w:pPr>
        <w:keepNext/>
        <w:keepLines/>
        <w:numPr>
          <w:ilvl w:val="0"/>
          <w:numId w:val="2"/>
        </w:numPr>
        <w:tabs>
          <w:tab w:val="left" w:pos="1134"/>
        </w:tab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xml:space="preserve">МО учителей начальных классов – руководитель </w:t>
      </w:r>
      <w:r w:rsidR="005636A8" w:rsidRPr="005636A8">
        <w:rPr>
          <w:rFonts w:ascii="Times New Roman" w:eastAsia="Times New Roman" w:hAnsi="Times New Roman" w:cs="Times New Roman"/>
          <w:sz w:val="24"/>
          <w:szCs w:val="24"/>
        </w:rPr>
        <w:t>Москалева А.Ю., учитель начальных классов</w:t>
      </w:r>
      <w:r w:rsidRPr="005636A8">
        <w:rPr>
          <w:rFonts w:ascii="Times New Roman" w:eastAsia="Times New Roman" w:hAnsi="Times New Roman" w:cs="Times New Roman"/>
          <w:sz w:val="24"/>
          <w:szCs w:val="24"/>
        </w:rPr>
        <w:t>;</w:t>
      </w:r>
    </w:p>
    <w:p w:rsidR="00952D80" w:rsidRPr="005636A8" w:rsidRDefault="00952D80" w:rsidP="005D7570">
      <w:pPr>
        <w:keepNext/>
        <w:keepLines/>
        <w:tabs>
          <w:tab w:val="left" w:pos="1134"/>
        </w:tab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Руководителям методических объединений была делегирована часть функций по осуществлению внутришкольного контроля (контроль, анализ, оценка качества знаний по определенным предметам). Каждый из руководителей достойно выполнял свои обязанности, и этот фактор способствует возможности на хорошем уровне решать в школе систему учебно-методических задач.</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5636A8">
        <w:rPr>
          <w:rFonts w:ascii="Times New Roman" w:eastAsia="Times New Roman" w:hAnsi="Times New Roman" w:cs="Times New Roman"/>
          <w:sz w:val="24"/>
          <w:szCs w:val="24"/>
          <w:shd w:val="clear" w:color="auto" w:fill="FFFFFF"/>
        </w:rPr>
        <w:t xml:space="preserve">Школьные методические объединения обеспечивали планомерную методическую работу с учителями школы, направленную на совершенствование содержания образования и включающую различные виды предметной и исследовательской деятельности. </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xml:space="preserve">Анализируя образовательную деятельность методических объединений, можно отметить следующие аспекты: </w:t>
      </w:r>
    </w:p>
    <w:p w:rsidR="00952D80" w:rsidRPr="005636A8" w:rsidRDefault="00952D80" w:rsidP="005D7570">
      <w:pPr>
        <w:keepNext/>
        <w:keepLines/>
        <w:tabs>
          <w:tab w:val="left" w:pos="1134"/>
        </w:tab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t>- реализация целей и задач методических объединений осуществлялась согласно требованиям государственных программ, велась на основе нормативно-правовых и распорядительных документов всех уровней образования, была направлена на защиту интересов и прав обучающихся;</w:t>
      </w:r>
    </w:p>
    <w:p w:rsidR="00952D80" w:rsidRPr="005636A8"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636A8">
        <w:rPr>
          <w:rFonts w:ascii="Times New Roman" w:eastAsia="Times New Roman" w:hAnsi="Times New Roman" w:cs="Times New Roman"/>
          <w:sz w:val="24"/>
          <w:szCs w:val="24"/>
        </w:rPr>
        <w:lastRenderedPageBreak/>
        <w:t xml:space="preserve">- все учителя-предметники осуществляли образовательный процесс по рабочим программам, основу которых составляют программы Министерства образования РФ для общеобразовательных школ и новых ФГОС. </w:t>
      </w:r>
    </w:p>
    <w:p w:rsidR="00952D80" w:rsidRPr="005636A8" w:rsidRDefault="00952D80" w:rsidP="005D7570">
      <w:pPr>
        <w:keepNext/>
        <w:keepLines/>
        <w:tabs>
          <w:tab w:val="left" w:pos="1134"/>
        </w:tabs>
        <w:spacing w:after="0" w:line="240" w:lineRule="auto"/>
        <w:ind w:firstLine="709"/>
        <w:jc w:val="both"/>
        <w:rPr>
          <w:rFonts w:ascii="Times New Roman" w:eastAsia="Times New Roman" w:hAnsi="Times New Roman" w:cs="Times New Roman"/>
          <w:sz w:val="24"/>
          <w:szCs w:val="24"/>
        </w:rPr>
      </w:pPr>
    </w:p>
    <w:p w:rsidR="00952D80" w:rsidRPr="00965B67" w:rsidRDefault="00952D80" w:rsidP="005D7570">
      <w:pPr>
        <w:keepNext/>
        <w:keepLines/>
        <w:spacing w:after="0" w:line="240" w:lineRule="auto"/>
        <w:ind w:firstLine="709"/>
        <w:jc w:val="center"/>
        <w:rPr>
          <w:rFonts w:ascii="Times New Roman" w:eastAsia="Times New Roman" w:hAnsi="Times New Roman" w:cs="Times New Roman"/>
          <w:b/>
          <w:i/>
          <w:sz w:val="24"/>
          <w:szCs w:val="24"/>
        </w:rPr>
      </w:pPr>
      <w:r w:rsidRPr="00965B67">
        <w:rPr>
          <w:rFonts w:ascii="Times New Roman" w:eastAsia="Times New Roman" w:hAnsi="Times New Roman" w:cs="Times New Roman"/>
          <w:b/>
          <w:i/>
          <w:sz w:val="24"/>
          <w:szCs w:val="24"/>
        </w:rPr>
        <w:t>4.2.1. Повышение квалификации педагогами</w:t>
      </w:r>
    </w:p>
    <w:p w:rsidR="00952D80" w:rsidRPr="00965B67" w:rsidRDefault="00952D80" w:rsidP="005D7570">
      <w:pPr>
        <w:keepNext/>
        <w:keepLines/>
        <w:spacing w:after="0" w:line="240" w:lineRule="auto"/>
        <w:ind w:firstLine="709"/>
        <w:jc w:val="center"/>
        <w:rPr>
          <w:rFonts w:ascii="Times New Roman" w:eastAsia="Times New Roman" w:hAnsi="Times New Roman" w:cs="Times New Roman"/>
          <w:b/>
          <w:i/>
          <w:sz w:val="24"/>
          <w:szCs w:val="24"/>
        </w:rPr>
      </w:pPr>
    </w:p>
    <w:p w:rsidR="00952D80" w:rsidRPr="00965B67"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 xml:space="preserve">Важнейшим направлением работы методических объединений и администрации школы является постоянное совершенствование педагогического мастерства учителей через курсы повышения квалификации и переподготовки. </w:t>
      </w:r>
    </w:p>
    <w:p w:rsidR="00952D80" w:rsidRPr="00965B67" w:rsidRDefault="00952D80" w:rsidP="005D7570">
      <w:pPr>
        <w:keepNext/>
        <w:keepLines/>
        <w:spacing w:after="0" w:line="240" w:lineRule="auto"/>
        <w:ind w:firstLine="709"/>
        <w:jc w:val="both"/>
        <w:rPr>
          <w:rFonts w:ascii="Times New Roman" w:eastAsia="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040"/>
        <w:gridCol w:w="1754"/>
        <w:gridCol w:w="1754"/>
        <w:gridCol w:w="1754"/>
        <w:gridCol w:w="1754"/>
      </w:tblGrid>
      <w:tr w:rsidR="00134C57" w:rsidRPr="00965B67" w:rsidTr="0029104D">
        <w:trPr>
          <w:trHeight w:val="1"/>
          <w:jc w:val="center"/>
        </w:trPr>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C57" w:rsidRPr="00965B67" w:rsidRDefault="00134C57" w:rsidP="005D7570">
            <w:pPr>
              <w:keepNext/>
              <w:keepLines/>
              <w:tabs>
                <w:tab w:val="left" w:pos="360"/>
              </w:tabs>
              <w:spacing w:after="0" w:line="240" w:lineRule="auto"/>
              <w:jc w:val="both"/>
              <w:rPr>
                <w:rFonts w:ascii="Calibri" w:eastAsia="Calibri" w:hAnsi="Calibri" w:cs="Calibri"/>
                <w:sz w:val="24"/>
                <w:szCs w:val="24"/>
              </w:rPr>
            </w:pP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134C57" w:rsidRPr="00965B67" w:rsidRDefault="00134C57" w:rsidP="005D7570">
            <w:pPr>
              <w:keepNext/>
              <w:keepLines/>
              <w:spacing w:after="0" w:line="240" w:lineRule="auto"/>
              <w:jc w:val="center"/>
              <w:rPr>
                <w:sz w:val="24"/>
                <w:szCs w:val="24"/>
              </w:rPr>
            </w:pPr>
            <w:r w:rsidRPr="00965B67">
              <w:rPr>
                <w:rFonts w:ascii="Times New Roman" w:eastAsia="Times New Roman" w:hAnsi="Times New Roman" w:cs="Times New Roman"/>
                <w:b/>
                <w:sz w:val="24"/>
                <w:szCs w:val="24"/>
              </w:rPr>
              <w:t xml:space="preserve">2020/2021 </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134C57" w:rsidRPr="00965B67" w:rsidRDefault="00134C57" w:rsidP="005D7570">
            <w:pPr>
              <w:keepNext/>
              <w:keepLines/>
              <w:spacing w:after="0" w:line="240" w:lineRule="auto"/>
              <w:jc w:val="center"/>
              <w:rPr>
                <w:rFonts w:ascii="Times New Roman" w:eastAsia="Times New Roman" w:hAnsi="Times New Roman" w:cs="Times New Roman"/>
                <w:b/>
                <w:sz w:val="24"/>
                <w:szCs w:val="24"/>
              </w:rPr>
            </w:pPr>
            <w:r w:rsidRPr="00965B67">
              <w:rPr>
                <w:rFonts w:ascii="Times New Roman" w:eastAsia="Times New Roman" w:hAnsi="Times New Roman" w:cs="Times New Roman"/>
                <w:b/>
                <w:sz w:val="24"/>
                <w:szCs w:val="24"/>
              </w:rPr>
              <w:t>2021/2022</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134C57" w:rsidRPr="00965B67" w:rsidRDefault="00134C57" w:rsidP="005D7570">
            <w:pPr>
              <w:keepNext/>
              <w:keepLines/>
              <w:spacing w:after="0" w:line="240" w:lineRule="auto"/>
              <w:jc w:val="center"/>
              <w:rPr>
                <w:rFonts w:ascii="Times New Roman" w:hAnsi="Times New Roman" w:cs="Times New Roman"/>
                <w:sz w:val="24"/>
                <w:szCs w:val="24"/>
              </w:rPr>
            </w:pPr>
            <w:r w:rsidRPr="00965B67">
              <w:rPr>
                <w:rFonts w:ascii="Times New Roman" w:hAnsi="Times New Roman" w:cs="Times New Roman"/>
                <w:sz w:val="24"/>
                <w:szCs w:val="24"/>
              </w:rPr>
              <w:t>2022/2023</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134C57" w:rsidRPr="00965B67" w:rsidRDefault="00134C57" w:rsidP="005D7570">
            <w:pPr>
              <w:keepNext/>
              <w:keepLines/>
              <w:spacing w:after="0" w:line="240" w:lineRule="auto"/>
              <w:jc w:val="center"/>
              <w:rPr>
                <w:rFonts w:ascii="Times New Roman" w:hAnsi="Times New Roman" w:cs="Times New Roman"/>
                <w:sz w:val="24"/>
                <w:szCs w:val="24"/>
              </w:rPr>
            </w:pPr>
            <w:r w:rsidRPr="00965B67">
              <w:rPr>
                <w:rFonts w:ascii="Times New Roman" w:hAnsi="Times New Roman" w:cs="Times New Roman"/>
                <w:sz w:val="24"/>
                <w:szCs w:val="24"/>
              </w:rPr>
              <w:t>2023/2024</w:t>
            </w:r>
          </w:p>
        </w:tc>
      </w:tr>
      <w:tr w:rsidR="00134C57" w:rsidRPr="00965B67" w:rsidTr="0029104D">
        <w:trPr>
          <w:trHeight w:val="1"/>
          <w:jc w:val="center"/>
        </w:trPr>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C57" w:rsidRPr="00965B67" w:rsidRDefault="00134C57" w:rsidP="005D7570">
            <w:pPr>
              <w:keepNext/>
              <w:keepLines/>
              <w:tabs>
                <w:tab w:val="left" w:pos="360"/>
              </w:tabs>
              <w:spacing w:after="0" w:line="240" w:lineRule="auto"/>
              <w:rPr>
                <w:sz w:val="24"/>
                <w:szCs w:val="24"/>
              </w:rPr>
            </w:pPr>
            <w:r w:rsidRPr="00965B67">
              <w:rPr>
                <w:rFonts w:ascii="Times New Roman" w:eastAsia="Times New Roman" w:hAnsi="Times New Roman" w:cs="Times New Roman"/>
                <w:sz w:val="24"/>
                <w:szCs w:val="24"/>
              </w:rPr>
              <w:t>Количество учителей, прошедших КПК, чел.</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134C57" w:rsidRPr="00965B67" w:rsidRDefault="00134C57" w:rsidP="005D7570">
            <w:pPr>
              <w:keepNext/>
              <w:keepLines/>
              <w:tabs>
                <w:tab w:val="left" w:pos="360"/>
              </w:tabs>
              <w:spacing w:after="0" w:line="240" w:lineRule="auto"/>
              <w:jc w:val="center"/>
              <w:rPr>
                <w:rFonts w:ascii="Times New Roman" w:eastAsia="Times New Roman" w:hAnsi="Times New Roman" w:cs="Times New Roman"/>
                <w:sz w:val="24"/>
                <w:szCs w:val="24"/>
              </w:rPr>
            </w:pPr>
          </w:p>
          <w:p w:rsidR="00134C57" w:rsidRPr="00965B67" w:rsidRDefault="00134C57" w:rsidP="005D7570">
            <w:pPr>
              <w:keepNext/>
              <w:keepLines/>
              <w:tabs>
                <w:tab w:val="left" w:pos="360"/>
              </w:tabs>
              <w:spacing w:after="0" w:line="240" w:lineRule="auto"/>
              <w:jc w:val="center"/>
              <w:rPr>
                <w:sz w:val="24"/>
                <w:szCs w:val="24"/>
              </w:rPr>
            </w:pPr>
            <w:r w:rsidRPr="00965B67">
              <w:rPr>
                <w:rFonts w:ascii="Times New Roman" w:eastAsia="Times New Roman" w:hAnsi="Times New Roman" w:cs="Times New Roman"/>
                <w:sz w:val="24"/>
                <w:szCs w:val="24"/>
              </w:rPr>
              <w:t>9 (26,5%)</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134C57" w:rsidRPr="00965B67" w:rsidRDefault="00134C57" w:rsidP="005D7570">
            <w:pPr>
              <w:keepNext/>
              <w:keepLines/>
              <w:tabs>
                <w:tab w:val="left" w:pos="360"/>
              </w:tabs>
              <w:spacing w:after="0" w:line="240" w:lineRule="auto"/>
              <w:jc w:val="center"/>
              <w:rPr>
                <w:rFonts w:ascii="Times New Roman" w:eastAsia="Times New Roman" w:hAnsi="Times New Roman" w:cs="Times New Roman"/>
                <w:sz w:val="24"/>
                <w:szCs w:val="24"/>
              </w:rPr>
            </w:pPr>
          </w:p>
          <w:p w:rsidR="00134C57" w:rsidRPr="00965B67" w:rsidRDefault="00134C57" w:rsidP="005D7570">
            <w:pPr>
              <w:keepNext/>
              <w:keepLines/>
              <w:tabs>
                <w:tab w:val="left" w:pos="360"/>
              </w:tab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27(90%)</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34C57" w:rsidRPr="00965B67" w:rsidRDefault="00134C57" w:rsidP="005D7570">
            <w:pPr>
              <w:keepNext/>
              <w:keepLines/>
              <w:tabs>
                <w:tab w:val="left" w:pos="360"/>
              </w:tabs>
              <w:spacing w:after="0" w:line="240" w:lineRule="auto"/>
              <w:jc w:val="center"/>
              <w:rPr>
                <w:rFonts w:ascii="Times New Roman" w:hAnsi="Times New Roman" w:cs="Times New Roman"/>
                <w:sz w:val="24"/>
                <w:szCs w:val="24"/>
              </w:rPr>
            </w:pPr>
            <w:r w:rsidRPr="00965B67">
              <w:rPr>
                <w:rFonts w:ascii="Times New Roman" w:hAnsi="Times New Roman" w:cs="Times New Roman"/>
                <w:sz w:val="24"/>
                <w:szCs w:val="24"/>
              </w:rPr>
              <w:t>19 (61%)</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34C57" w:rsidRPr="00965B67" w:rsidRDefault="00965B67" w:rsidP="005D7570">
            <w:pPr>
              <w:keepNext/>
              <w:keepLines/>
              <w:tabs>
                <w:tab w:val="left" w:pos="360"/>
              </w:tabs>
              <w:spacing w:after="0" w:line="240" w:lineRule="auto"/>
              <w:jc w:val="center"/>
              <w:rPr>
                <w:sz w:val="24"/>
                <w:szCs w:val="24"/>
              </w:rPr>
            </w:pPr>
            <w:r w:rsidRPr="00965B67">
              <w:rPr>
                <w:sz w:val="24"/>
                <w:szCs w:val="24"/>
              </w:rPr>
              <w:t>14 (46,7%)</w:t>
            </w:r>
          </w:p>
        </w:tc>
      </w:tr>
    </w:tbl>
    <w:p w:rsidR="00952D80" w:rsidRPr="00965B67" w:rsidRDefault="00952D80" w:rsidP="005D7570">
      <w:pPr>
        <w:keepNext/>
        <w:keepLines/>
        <w:tabs>
          <w:tab w:val="left" w:pos="360"/>
        </w:tabs>
        <w:spacing w:after="0" w:line="240" w:lineRule="auto"/>
        <w:ind w:firstLine="709"/>
        <w:jc w:val="both"/>
        <w:rPr>
          <w:rFonts w:ascii="Times New Roman" w:eastAsia="Times New Roman" w:hAnsi="Times New Roman" w:cs="Times New Roman"/>
          <w:sz w:val="24"/>
          <w:szCs w:val="24"/>
        </w:rPr>
      </w:pPr>
    </w:p>
    <w:p w:rsidR="00952D80" w:rsidRPr="00965B67" w:rsidRDefault="00952D80" w:rsidP="005D7570">
      <w:pPr>
        <w:keepNext/>
        <w:keepLines/>
        <w:tabs>
          <w:tab w:val="left" w:pos="360"/>
        </w:tabs>
        <w:spacing w:after="0" w:line="240" w:lineRule="auto"/>
        <w:ind w:firstLine="709"/>
        <w:jc w:val="both"/>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В 202</w:t>
      </w:r>
      <w:r w:rsidR="00965B67" w:rsidRPr="00965B67">
        <w:rPr>
          <w:rFonts w:ascii="Times New Roman" w:eastAsia="Times New Roman" w:hAnsi="Times New Roman" w:cs="Times New Roman"/>
          <w:sz w:val="24"/>
          <w:szCs w:val="24"/>
        </w:rPr>
        <w:t>3</w:t>
      </w:r>
      <w:r w:rsidRPr="00965B67">
        <w:rPr>
          <w:rFonts w:ascii="Times New Roman" w:eastAsia="Times New Roman" w:hAnsi="Times New Roman" w:cs="Times New Roman"/>
          <w:sz w:val="24"/>
          <w:szCs w:val="24"/>
        </w:rPr>
        <w:t>-202</w:t>
      </w:r>
      <w:r w:rsidR="00965B67" w:rsidRPr="00965B67">
        <w:rPr>
          <w:rFonts w:ascii="Times New Roman" w:eastAsia="Times New Roman" w:hAnsi="Times New Roman" w:cs="Times New Roman"/>
          <w:sz w:val="24"/>
          <w:szCs w:val="24"/>
        </w:rPr>
        <w:t>4</w:t>
      </w:r>
      <w:r w:rsidRPr="00965B67">
        <w:rPr>
          <w:rFonts w:ascii="Times New Roman" w:eastAsia="Times New Roman" w:hAnsi="Times New Roman" w:cs="Times New Roman"/>
          <w:sz w:val="24"/>
          <w:szCs w:val="24"/>
        </w:rPr>
        <w:t xml:space="preserve"> учебном году 1</w:t>
      </w:r>
      <w:r w:rsidR="00965B67" w:rsidRPr="00965B67">
        <w:rPr>
          <w:rFonts w:ascii="Times New Roman" w:eastAsia="Times New Roman" w:hAnsi="Times New Roman" w:cs="Times New Roman"/>
          <w:sz w:val="24"/>
          <w:szCs w:val="24"/>
        </w:rPr>
        <w:t>4</w:t>
      </w:r>
      <w:r w:rsidRPr="00965B67">
        <w:rPr>
          <w:rFonts w:ascii="Times New Roman" w:eastAsia="Times New Roman" w:hAnsi="Times New Roman" w:cs="Times New Roman"/>
          <w:sz w:val="24"/>
          <w:szCs w:val="24"/>
        </w:rPr>
        <w:t xml:space="preserve"> работников прошли курсы повышения квалификации по следующим темам:</w:t>
      </w:r>
    </w:p>
    <w:p w:rsidR="00952D80" w:rsidRPr="00965B67" w:rsidRDefault="00952D80" w:rsidP="005D7570">
      <w:pPr>
        <w:keepNext/>
        <w:keepLines/>
        <w:tabs>
          <w:tab w:val="left" w:pos="360"/>
        </w:tabs>
        <w:spacing w:after="0" w:line="240" w:lineRule="auto"/>
        <w:ind w:firstLine="709"/>
        <w:jc w:val="both"/>
        <w:rPr>
          <w:rFonts w:ascii="Times New Roman" w:eastAsia="Times New Roman" w:hAnsi="Times New Roman" w:cs="Times New Roman"/>
          <w:sz w:val="24"/>
          <w:szCs w:val="24"/>
        </w:rPr>
      </w:pPr>
    </w:p>
    <w:tbl>
      <w:tblPr>
        <w:tblW w:w="10018" w:type="dxa"/>
        <w:jc w:val="center"/>
        <w:tblLayout w:type="fixed"/>
        <w:tblCellMar>
          <w:left w:w="10" w:type="dxa"/>
          <w:right w:w="10" w:type="dxa"/>
        </w:tblCellMar>
        <w:tblLook w:val="0000" w:firstRow="0" w:lastRow="0" w:firstColumn="0" w:lastColumn="0" w:noHBand="0" w:noVBand="0"/>
      </w:tblPr>
      <w:tblGrid>
        <w:gridCol w:w="562"/>
        <w:gridCol w:w="1276"/>
        <w:gridCol w:w="3827"/>
        <w:gridCol w:w="1701"/>
        <w:gridCol w:w="993"/>
        <w:gridCol w:w="1659"/>
      </w:tblGrid>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5D7570">
            <w:pPr>
              <w:keepNext/>
              <w:keepLines/>
              <w:spacing w:after="0" w:line="240" w:lineRule="auto"/>
              <w:jc w:val="center"/>
              <w:rPr>
                <w:rFonts w:ascii="Times New Roman" w:hAnsi="Times New Roman" w:cs="Times New Roman"/>
                <w:sz w:val="24"/>
                <w:szCs w:val="24"/>
              </w:rPr>
            </w:pPr>
            <w:r w:rsidRPr="00965B67">
              <w:rPr>
                <w:rFonts w:ascii="Times New Roman" w:eastAsia="Segoe UI Symbol" w:hAnsi="Times New Roman" w:cs="Times New Roman"/>
                <w:b/>
                <w:sz w:val="24"/>
                <w:szCs w:val="24"/>
              </w:rPr>
              <w:t>№</w:t>
            </w:r>
            <w:r w:rsidRPr="00965B67">
              <w:rPr>
                <w:rFonts w:ascii="Times New Roman" w:eastAsia="Times New Roman" w:hAnsi="Times New Roman" w:cs="Times New Roman"/>
                <w:b/>
                <w:sz w:val="24"/>
                <w:szCs w:val="24"/>
              </w:rPr>
              <w:t xml:space="preserve"> </w:t>
            </w:r>
            <w:proofErr w:type="spellStart"/>
            <w:r w:rsidRPr="00965B67">
              <w:rPr>
                <w:rFonts w:ascii="Times New Roman" w:eastAsia="Times New Roman" w:hAnsi="Times New Roman" w:cs="Times New Roman"/>
                <w:b/>
                <w:sz w:val="24"/>
                <w:szCs w:val="24"/>
              </w:rPr>
              <w:t>пп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b/>
                <w:sz w:val="24"/>
                <w:szCs w:val="24"/>
              </w:rPr>
              <w:t>ФИО</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b/>
                <w:sz w:val="24"/>
                <w:szCs w:val="24"/>
              </w:rPr>
              <w:t>Название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b/>
                <w:sz w:val="24"/>
                <w:szCs w:val="24"/>
              </w:rPr>
              <w:t>Место прохождения курсов</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b/>
                <w:sz w:val="24"/>
                <w:szCs w:val="24"/>
              </w:rPr>
              <w:t>Кол-во часов</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b/>
                <w:sz w:val="24"/>
                <w:szCs w:val="24"/>
              </w:rPr>
              <w:t>Дата выдачи</w:t>
            </w: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5D7570">
            <w:pPr>
              <w:keepNext/>
              <w:keepLines/>
              <w:spacing w:after="0" w:line="240" w:lineRule="auto"/>
              <w:jc w:val="center"/>
              <w:rPr>
                <w:rFonts w:ascii="Times New Roman" w:eastAsia="Segoe UI Symbol" w:hAnsi="Times New Roman" w:cs="Times New Roman"/>
                <w:sz w:val="24"/>
                <w:szCs w:val="24"/>
              </w:rPr>
            </w:pPr>
            <w:r w:rsidRPr="00965B67">
              <w:rPr>
                <w:rFonts w:ascii="Times New Roman" w:eastAsia="Segoe UI Symbol"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Волохова Татьяна Викторовна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«Обновленные ФГОС: управление качеством образовательной деятельности и качеством образовательных результатов»</w:t>
            </w: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w:t>
            </w:r>
            <w:r w:rsidR="000714D1" w:rsidRPr="00965B67">
              <w:rPr>
                <w:rFonts w:ascii="Times New Roman" w:eastAsia="Times New Roman" w:hAnsi="Times New Roman" w:cs="Times New Roman"/>
                <w:sz w:val="24"/>
                <w:szCs w:val="24"/>
              </w:rPr>
              <w:t>Подготовка управленческой команды общеобразовательной организации для повышения эффективности образовательной деятельности»</w:t>
            </w: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ГАУ ДПО «СОИРО»</w:t>
            </w: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0714D1" w:rsidP="00965B67">
            <w:pPr>
              <w:keepNext/>
              <w:keepLines/>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ГАУ ДПО «СОИРО»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36</w:t>
            </w: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0714D1" w:rsidP="00965B67">
            <w:pPr>
              <w:keepNext/>
              <w:keepLines/>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144</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02.06.2023</w:t>
            </w: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0714D1" w:rsidP="00965B67">
            <w:pPr>
              <w:keepNext/>
              <w:keepLines/>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04.06.2024</w:t>
            </w: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5D7570">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t>Степанова Н.Н.</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«Обновленные ФГОС: управление качеством образовательной деятельности и качеством образовательных результатов»</w:t>
            </w: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0714D1" w:rsidP="00965B67">
            <w:pPr>
              <w:keepNext/>
              <w:keepLines/>
              <w:spacing w:after="0" w:line="240" w:lineRule="auto"/>
              <w:jc w:val="center"/>
              <w:rPr>
                <w:rFonts w:ascii="Times New Roman" w:hAnsi="Times New Roman" w:cs="Times New Roman"/>
                <w:sz w:val="24"/>
                <w:szCs w:val="24"/>
              </w:rPr>
            </w:pPr>
            <w:r w:rsidRPr="00965B67">
              <w:rPr>
                <w:rFonts w:ascii="Times New Roman" w:hAnsi="Times New Roman" w:cs="Times New Roman"/>
                <w:sz w:val="24"/>
                <w:szCs w:val="24"/>
              </w:rPr>
              <w:t>«Подготовка управленческой команды общеобразовательной организации для повышения эффективности образовательной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ГАУ ДПО «СОИРО»</w:t>
            </w: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0714D1" w:rsidP="00965B67">
            <w:pPr>
              <w:keepNext/>
              <w:keepLines/>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ГАУ ДПО СОИРО</w:t>
            </w: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lastRenderedPageBreak/>
              <w:t>36</w:t>
            </w: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0714D1"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144</w:t>
            </w: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02.06.2023</w:t>
            </w: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0714D1" w:rsidP="00965B67">
            <w:pPr>
              <w:keepNext/>
              <w:keepLines/>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04.06.2024</w:t>
            </w: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p w:rsidR="00952D80" w:rsidRPr="00965B67" w:rsidRDefault="00952D80" w:rsidP="00965B67">
            <w:pPr>
              <w:keepNext/>
              <w:keepLines/>
              <w:jc w:val="center"/>
              <w:rPr>
                <w:rFonts w:ascii="Times New Roman" w:eastAsia="Times New Roman" w:hAnsi="Times New Roman" w:cs="Times New Roman"/>
                <w:sz w:val="24"/>
                <w:szCs w:val="24"/>
              </w:rPr>
            </w:pP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47F7" w:rsidRPr="00965B67" w:rsidRDefault="003F47F7" w:rsidP="003F47F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47F7" w:rsidRPr="00965B67" w:rsidRDefault="003F47F7"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t>Панкратова А.А.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«Обновленные ФГОС: управление качеством образовательной деятельности и качеством образовательных результатов»</w:t>
            </w: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hAnsi="Times New Roman" w:cs="Times New Roman"/>
                <w:sz w:val="24"/>
                <w:szCs w:val="24"/>
              </w:rPr>
            </w:pPr>
            <w:r w:rsidRPr="00965B67">
              <w:rPr>
                <w:rFonts w:ascii="Times New Roman" w:hAnsi="Times New Roman" w:cs="Times New Roman"/>
                <w:sz w:val="24"/>
                <w:szCs w:val="24"/>
              </w:rPr>
              <w:t>«Подготовка управленческой команды общеобразовательной организации для повышения эффективности образовательной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ГАУ ДПО «СОИРО»</w:t>
            </w: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ГАУ ДПО СОИРО</w:t>
            </w: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36</w:t>
            </w: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144</w:t>
            </w: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02.06.2023</w:t>
            </w: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04.06.2024</w:t>
            </w: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3F47F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t>Альмуханова А.Р.</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«Обновленные ФГОС: управление качеством образовательной деятельности и качеством образовательных результатов»</w:t>
            </w: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hAnsi="Times New Roman" w:cs="Times New Roman"/>
                <w:sz w:val="24"/>
                <w:szCs w:val="24"/>
              </w:rPr>
            </w:pPr>
            <w:r w:rsidRPr="00965B67">
              <w:rPr>
                <w:rFonts w:ascii="Times New Roman" w:hAnsi="Times New Roman" w:cs="Times New Roman"/>
                <w:sz w:val="24"/>
                <w:szCs w:val="24"/>
              </w:rPr>
              <w:t>«Подготовка управленческой команды общеобразовательной организации для повышения эффективности образовательной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ГАУ ДПО «СОИРО»</w:t>
            </w: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ГАУ ДПО СОИРО</w:t>
            </w: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36</w:t>
            </w: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144</w:t>
            </w: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02.06.2023</w:t>
            </w: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04.06.2024</w:t>
            </w: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p w:rsidR="003F47F7" w:rsidRPr="00965B67" w:rsidRDefault="003F47F7" w:rsidP="00965B67">
            <w:pPr>
              <w:keepNext/>
              <w:keepLines/>
              <w:jc w:val="center"/>
              <w:rPr>
                <w:rFonts w:ascii="Times New Roman" w:eastAsia="Times New Roman" w:hAnsi="Times New Roman" w:cs="Times New Roman"/>
                <w:sz w:val="24"/>
                <w:szCs w:val="24"/>
              </w:rPr>
            </w:pPr>
          </w:p>
        </w:tc>
      </w:tr>
      <w:tr w:rsidR="00965B67" w:rsidRPr="00965B67" w:rsidTr="00952D80">
        <w:trPr>
          <w:trHeight w:val="3327"/>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5D7570">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Антонова Марина Павловна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spacing w:line="240" w:lineRule="auto"/>
              <w:jc w:val="center"/>
              <w:rPr>
                <w:rFonts w:ascii="Times New Roman" w:hAnsi="Times New Roman" w:cs="Times New Roman"/>
                <w:sz w:val="24"/>
                <w:szCs w:val="24"/>
              </w:rPr>
            </w:pPr>
            <w:r w:rsidRPr="00965B67">
              <w:rPr>
                <w:rFonts w:ascii="Times New Roman" w:hAnsi="Times New Roman" w:cs="Times New Roman"/>
                <w:sz w:val="24"/>
                <w:szCs w:val="24"/>
              </w:rPr>
              <w:t>«</w:t>
            </w:r>
            <w:r w:rsidR="003F47F7" w:rsidRPr="00965B67">
              <w:rPr>
                <w:rFonts w:ascii="Times New Roman" w:hAnsi="Times New Roman" w:cs="Times New Roman"/>
                <w:sz w:val="24"/>
                <w:szCs w:val="24"/>
              </w:rPr>
              <w:t>Методические рекомендации Минпросвещения России по реализации федеральной образовательной программы школьного образования и базовые компетенции педагога информатики и ИКТ в специфике ее успешного введения в 2023 году»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ЧОУ ДПО "Поволжская Экспертная Академия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108</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09.04.2024</w:t>
            </w: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5D7570">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Киселева Мария Владимировна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 xml:space="preserve">«Подготовка экспертов предметных комиссий Саратовской области по проверке выполнения заданий с развернутым ответом экзаменационных работ государственной итоговой аттестации по образовательным </w:t>
            </w:r>
            <w:r w:rsidRPr="00965B67">
              <w:rPr>
                <w:rFonts w:ascii="Times New Roman" w:hAnsi="Times New Roman" w:cs="Times New Roman"/>
                <w:sz w:val="24"/>
                <w:szCs w:val="24"/>
              </w:rPr>
              <w:lastRenderedPageBreak/>
              <w:t>программам основного и среднего общего образования: русский язык»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lastRenderedPageBreak/>
              <w:t>ГАУ ДПО СОИРО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22</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28.02.2024</w:t>
            </w: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5D7570">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lastRenderedPageBreak/>
              <w:t>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3F47F7"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t>Васильева Вера Николаевна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«Содержание и методика преподавания курса финансовой грамотности различным категориям обучающихся»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proofErr w:type="spellStart"/>
            <w:r w:rsidRPr="00965B67">
              <w:rPr>
                <w:rFonts w:ascii="Times New Roman" w:hAnsi="Times New Roman" w:cs="Times New Roman"/>
                <w:sz w:val="24"/>
                <w:szCs w:val="24"/>
              </w:rPr>
              <w:t>РАНХиГС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72</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08.092023</w:t>
            </w: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5D7570">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8</w:t>
            </w:r>
          </w:p>
          <w:p w:rsidR="00952D80" w:rsidRPr="00965B67" w:rsidRDefault="00952D80" w:rsidP="005D7570">
            <w:pPr>
              <w:keepNext/>
              <w:keepLines/>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t>Багданова Ю.А.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«Основы духовно-нравственной культуры народов России как новый предмет в условиях обновленных ФГОС»</w:t>
            </w:r>
          </w:p>
          <w:p w:rsidR="003F47F7"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Профориентация школьников: как учителю выявлять таланты и способности учеников»</w:t>
            </w:r>
          </w:p>
          <w:p w:rsidR="003F47F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Актуальные аспекты преподавания вопросов общественных финансов»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jc w:val="center"/>
              <w:rPr>
                <w:rFonts w:ascii="Times New Roman" w:hAnsi="Times New Roman" w:cs="Times New Roman"/>
                <w:sz w:val="24"/>
                <w:szCs w:val="24"/>
              </w:rPr>
            </w:pPr>
            <w:proofErr w:type="spellStart"/>
            <w:r w:rsidRPr="00965B67">
              <w:rPr>
                <w:rFonts w:ascii="Times New Roman" w:hAnsi="Times New Roman" w:cs="Times New Roman"/>
                <w:sz w:val="24"/>
                <w:szCs w:val="24"/>
              </w:rPr>
              <w:t>Инфоурок</w:t>
            </w:r>
            <w:proofErr w:type="spellEnd"/>
          </w:p>
          <w:p w:rsidR="003F47F7" w:rsidRPr="00965B67" w:rsidRDefault="003F47F7" w:rsidP="00965B67">
            <w:pPr>
              <w:jc w:val="center"/>
              <w:rPr>
                <w:rFonts w:ascii="Times New Roman" w:hAnsi="Times New Roman" w:cs="Times New Roman"/>
                <w:sz w:val="24"/>
                <w:szCs w:val="24"/>
              </w:rPr>
            </w:pPr>
          </w:p>
          <w:p w:rsidR="003F47F7" w:rsidRPr="00965B67" w:rsidRDefault="003F47F7" w:rsidP="00965B67">
            <w:pPr>
              <w:jc w:val="center"/>
              <w:rPr>
                <w:rFonts w:ascii="Times New Roman" w:hAnsi="Times New Roman" w:cs="Times New Roman"/>
                <w:sz w:val="24"/>
                <w:szCs w:val="24"/>
              </w:rPr>
            </w:pPr>
          </w:p>
          <w:p w:rsidR="00965B67" w:rsidRPr="00965B67" w:rsidRDefault="003F47F7" w:rsidP="00965B67">
            <w:pPr>
              <w:jc w:val="center"/>
              <w:rPr>
                <w:rFonts w:ascii="Times New Roman" w:hAnsi="Times New Roman" w:cs="Times New Roman"/>
                <w:sz w:val="24"/>
                <w:szCs w:val="24"/>
              </w:rPr>
            </w:pPr>
            <w:proofErr w:type="spellStart"/>
            <w:r w:rsidRPr="00965B67">
              <w:rPr>
                <w:rFonts w:ascii="Times New Roman" w:hAnsi="Times New Roman" w:cs="Times New Roman"/>
                <w:sz w:val="24"/>
                <w:szCs w:val="24"/>
              </w:rPr>
              <w:t>Учи.ру</w:t>
            </w:r>
            <w:proofErr w:type="spellEnd"/>
          </w:p>
          <w:p w:rsidR="00965B67" w:rsidRPr="00965B67" w:rsidRDefault="00965B67" w:rsidP="00965B67">
            <w:pPr>
              <w:jc w:val="center"/>
              <w:rPr>
                <w:rFonts w:ascii="Times New Roman" w:hAnsi="Times New Roman" w:cs="Times New Roman"/>
                <w:sz w:val="24"/>
                <w:szCs w:val="24"/>
              </w:rPr>
            </w:pPr>
          </w:p>
          <w:p w:rsidR="00952D80" w:rsidRPr="00965B67" w:rsidRDefault="00965B67" w:rsidP="00965B67">
            <w:pPr>
              <w:jc w:val="center"/>
              <w:rPr>
                <w:rFonts w:ascii="Times New Roman" w:hAnsi="Times New Roman" w:cs="Times New Roman"/>
                <w:sz w:val="24"/>
                <w:szCs w:val="24"/>
              </w:rPr>
            </w:pPr>
            <w:r w:rsidRPr="00965B67">
              <w:rPr>
                <w:rFonts w:ascii="Times New Roman" w:hAnsi="Times New Roman" w:cs="Times New Roman"/>
                <w:sz w:val="24"/>
                <w:szCs w:val="24"/>
              </w:rPr>
              <w:t>СГТУ им. Гагарина Ю.А.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36</w:t>
            </w:r>
          </w:p>
          <w:p w:rsidR="003F47F7" w:rsidRPr="00965B67" w:rsidRDefault="003F47F7" w:rsidP="00965B67">
            <w:pPr>
              <w:jc w:val="center"/>
              <w:rPr>
                <w:rFonts w:ascii="Times New Roman" w:hAnsi="Times New Roman" w:cs="Times New Roman"/>
                <w:sz w:val="24"/>
                <w:szCs w:val="24"/>
              </w:rPr>
            </w:pPr>
          </w:p>
          <w:p w:rsidR="003F47F7" w:rsidRPr="00965B67" w:rsidRDefault="003F47F7" w:rsidP="00965B67">
            <w:pPr>
              <w:jc w:val="center"/>
              <w:rPr>
                <w:rFonts w:ascii="Times New Roman" w:hAnsi="Times New Roman" w:cs="Times New Roman"/>
                <w:sz w:val="24"/>
                <w:szCs w:val="24"/>
              </w:rPr>
            </w:pPr>
          </w:p>
          <w:p w:rsidR="00965B67" w:rsidRPr="00965B67" w:rsidRDefault="003F47F7" w:rsidP="00965B67">
            <w:pPr>
              <w:jc w:val="center"/>
              <w:rPr>
                <w:rFonts w:ascii="Times New Roman" w:hAnsi="Times New Roman" w:cs="Times New Roman"/>
                <w:sz w:val="24"/>
                <w:szCs w:val="24"/>
              </w:rPr>
            </w:pPr>
            <w:r w:rsidRPr="00965B67">
              <w:rPr>
                <w:rFonts w:ascii="Times New Roman" w:hAnsi="Times New Roman" w:cs="Times New Roman"/>
                <w:sz w:val="24"/>
                <w:szCs w:val="24"/>
              </w:rPr>
              <w:t>36</w:t>
            </w:r>
          </w:p>
          <w:p w:rsidR="00965B67" w:rsidRPr="00965B67" w:rsidRDefault="00965B67" w:rsidP="00965B67">
            <w:pPr>
              <w:jc w:val="center"/>
              <w:rPr>
                <w:rFonts w:ascii="Times New Roman" w:hAnsi="Times New Roman" w:cs="Times New Roman"/>
                <w:sz w:val="24"/>
                <w:szCs w:val="24"/>
              </w:rPr>
            </w:pPr>
          </w:p>
          <w:p w:rsidR="00952D80" w:rsidRPr="00965B67" w:rsidRDefault="00965B67" w:rsidP="00965B67">
            <w:pPr>
              <w:jc w:val="center"/>
              <w:rPr>
                <w:rFonts w:ascii="Times New Roman" w:hAnsi="Times New Roman" w:cs="Times New Roman"/>
                <w:sz w:val="24"/>
                <w:szCs w:val="24"/>
              </w:rPr>
            </w:pPr>
            <w:r w:rsidRPr="00965B67">
              <w:rPr>
                <w:rFonts w:ascii="Times New Roman" w:hAnsi="Times New Roman" w:cs="Times New Roman"/>
                <w:sz w:val="24"/>
                <w:szCs w:val="24"/>
              </w:rPr>
              <w:t>16</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47F7" w:rsidRPr="00965B67" w:rsidRDefault="003F47F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13.09.2023</w:t>
            </w:r>
          </w:p>
          <w:p w:rsidR="003F47F7" w:rsidRPr="00965B67" w:rsidRDefault="003F47F7" w:rsidP="00965B67">
            <w:pPr>
              <w:jc w:val="center"/>
              <w:rPr>
                <w:rFonts w:ascii="Times New Roman" w:hAnsi="Times New Roman" w:cs="Times New Roman"/>
                <w:sz w:val="24"/>
                <w:szCs w:val="24"/>
              </w:rPr>
            </w:pPr>
          </w:p>
          <w:p w:rsidR="003F47F7" w:rsidRPr="00965B67" w:rsidRDefault="003F47F7" w:rsidP="00965B67">
            <w:pPr>
              <w:jc w:val="center"/>
              <w:rPr>
                <w:rFonts w:ascii="Times New Roman" w:hAnsi="Times New Roman" w:cs="Times New Roman"/>
                <w:sz w:val="24"/>
                <w:szCs w:val="24"/>
              </w:rPr>
            </w:pPr>
          </w:p>
          <w:p w:rsidR="00965B67" w:rsidRPr="00965B67" w:rsidRDefault="003F47F7" w:rsidP="00965B67">
            <w:pPr>
              <w:jc w:val="center"/>
              <w:rPr>
                <w:rFonts w:ascii="Times New Roman" w:hAnsi="Times New Roman" w:cs="Times New Roman"/>
                <w:sz w:val="24"/>
                <w:szCs w:val="24"/>
              </w:rPr>
            </w:pPr>
            <w:r w:rsidRPr="00965B67">
              <w:rPr>
                <w:rFonts w:ascii="Times New Roman" w:hAnsi="Times New Roman" w:cs="Times New Roman"/>
                <w:sz w:val="24"/>
                <w:szCs w:val="24"/>
              </w:rPr>
              <w:t>11.12.2023</w:t>
            </w:r>
          </w:p>
          <w:p w:rsidR="00965B67" w:rsidRPr="00965B67" w:rsidRDefault="00965B67" w:rsidP="00965B67">
            <w:pPr>
              <w:jc w:val="center"/>
              <w:rPr>
                <w:rFonts w:ascii="Times New Roman" w:hAnsi="Times New Roman" w:cs="Times New Roman"/>
                <w:sz w:val="24"/>
                <w:szCs w:val="24"/>
              </w:rPr>
            </w:pPr>
          </w:p>
          <w:p w:rsidR="00952D80" w:rsidRPr="00965B67" w:rsidRDefault="00965B67" w:rsidP="00965B67">
            <w:pPr>
              <w:jc w:val="center"/>
              <w:rPr>
                <w:rFonts w:ascii="Times New Roman" w:hAnsi="Times New Roman" w:cs="Times New Roman"/>
                <w:sz w:val="24"/>
                <w:szCs w:val="24"/>
              </w:rPr>
            </w:pPr>
            <w:r w:rsidRPr="00965B67">
              <w:rPr>
                <w:rFonts w:ascii="Times New Roman" w:hAnsi="Times New Roman" w:cs="Times New Roman"/>
                <w:sz w:val="24"/>
                <w:szCs w:val="24"/>
              </w:rPr>
              <w:t>05.12.2023</w:t>
            </w: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5D7570">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65B6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Кильдиева Жанна Викторовна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w:t>
            </w:r>
            <w:r w:rsidR="00965B67" w:rsidRPr="00965B67">
              <w:rPr>
                <w:rFonts w:ascii="Times New Roman" w:hAnsi="Times New Roman" w:cs="Times New Roman"/>
                <w:sz w:val="24"/>
                <w:szCs w:val="24"/>
              </w:rPr>
              <w:t>Ключевые компетенции учителя английского языка как основа успешного введения новых федеральных образовательных программ в школе 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ЧОУ ДПО "Поволжская Экспертная Академия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108</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23.10.2023</w:t>
            </w:r>
          </w:p>
        </w:tc>
      </w:tr>
      <w:tr w:rsidR="00965B67" w:rsidRPr="00965B67" w:rsidTr="007801FC">
        <w:trPr>
          <w:trHeight w:val="1769"/>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5D7570">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Волженский А.Г.</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1FC" w:rsidRDefault="007801FC" w:rsidP="00965B67">
            <w:pPr>
              <w:keepNext/>
              <w:keepLines/>
              <w:jc w:val="center"/>
              <w:rPr>
                <w:rFonts w:ascii="Times New Roman" w:hAnsi="Times New Roman" w:cs="Times New Roman"/>
                <w:sz w:val="24"/>
                <w:szCs w:val="24"/>
              </w:rPr>
            </w:pPr>
          </w:p>
          <w:p w:rsidR="00965B6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«Реализация требований обновленных ФГОС ООО, ФГОС СОО в работе учителя ОБЖ»</w:t>
            </w:r>
          </w:p>
          <w:p w:rsidR="00952D80" w:rsidRPr="00965B67" w:rsidRDefault="00952D80" w:rsidP="00965B67">
            <w:pPr>
              <w:tabs>
                <w:tab w:val="left" w:pos="2925"/>
              </w:tabs>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ГАУ ДПО «СОИРО»</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36</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01FC" w:rsidRDefault="007801FC" w:rsidP="00965B67">
            <w:pPr>
              <w:keepNext/>
              <w:keepLines/>
              <w:jc w:val="center"/>
              <w:rPr>
                <w:rFonts w:ascii="Times New Roman" w:hAnsi="Times New Roman" w:cs="Times New Roman"/>
                <w:sz w:val="24"/>
                <w:szCs w:val="24"/>
              </w:rPr>
            </w:pPr>
          </w:p>
          <w:p w:rsidR="00952D80"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30.06.2023</w:t>
            </w:r>
          </w:p>
          <w:p w:rsidR="00952D80" w:rsidRPr="00965B67" w:rsidRDefault="00952D80" w:rsidP="00965B67">
            <w:pPr>
              <w:keepNext/>
              <w:keepLines/>
              <w:jc w:val="center"/>
              <w:rPr>
                <w:rFonts w:ascii="Times New Roman" w:hAnsi="Times New Roman" w:cs="Times New Roman"/>
                <w:sz w:val="24"/>
                <w:szCs w:val="24"/>
              </w:rPr>
            </w:pP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5D7570">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65B6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Данилова Виктория Евгеньевна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«Ключевые компетенции учителя начальных классов как основа успешного введения новых федеральных образовательных программ в школе 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ЧОУ ДПО "Поволжская Экспертная Академия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108</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23.10.2023</w:t>
            </w: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65B67" w:rsidRPr="00965B67" w:rsidRDefault="00965B6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65B67" w:rsidRPr="00965B67" w:rsidRDefault="00965B6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Бондаренко Инна Александровна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5B6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«Ключевые компетенции учителя начальных классов как основа успешного введения новых федеральных образовательных программ в школе 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5B6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ЧОУ ДПО "Поволжская Экспертная Академия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5B6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108</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5B6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23.10.2023</w:t>
            </w:r>
          </w:p>
        </w:tc>
      </w:tr>
      <w:tr w:rsidR="00965B67" w:rsidRPr="00965B67" w:rsidTr="00952D80">
        <w:trPr>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65B67" w:rsidRPr="00965B67" w:rsidRDefault="00965B6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lastRenderedPageBreak/>
              <w:t>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65B67" w:rsidRPr="00965B67" w:rsidRDefault="00965B67" w:rsidP="00965B67">
            <w:pPr>
              <w:keepNext/>
              <w:keepLines/>
              <w:spacing w:after="0" w:line="240" w:lineRule="auto"/>
              <w:jc w:val="center"/>
              <w:rPr>
                <w:rFonts w:ascii="Times New Roman" w:eastAsia="Times New Roman" w:hAnsi="Times New Roman" w:cs="Times New Roman"/>
                <w:sz w:val="24"/>
                <w:szCs w:val="24"/>
              </w:rPr>
            </w:pPr>
            <w:r w:rsidRPr="00965B67">
              <w:rPr>
                <w:rFonts w:ascii="Times New Roman" w:eastAsia="Times New Roman" w:hAnsi="Times New Roman" w:cs="Times New Roman"/>
                <w:sz w:val="24"/>
                <w:szCs w:val="24"/>
              </w:rPr>
              <w:t>Волженская Ольга Викторовна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5B6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«Ключевые компетенции учителя ИЗО и технологии как основа успешного введения новых федеральных образовательных программ в школе 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5B6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ЧОУ ДПО "Поволжская Экспертная Академия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5B6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108</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5B67"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23.10.2023</w:t>
            </w:r>
          </w:p>
        </w:tc>
      </w:tr>
      <w:tr w:rsidR="00965B67" w:rsidRPr="00965B67" w:rsidTr="00952D80">
        <w:trPr>
          <w:trHeight w:val="1"/>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52D80" w:rsidP="005D7570">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965B67" w:rsidRDefault="00965B67" w:rsidP="00965B67">
            <w:pPr>
              <w:keepNext/>
              <w:keepLines/>
              <w:spacing w:after="0" w:line="240" w:lineRule="auto"/>
              <w:jc w:val="center"/>
              <w:rPr>
                <w:rFonts w:ascii="Times New Roman" w:hAnsi="Times New Roman" w:cs="Times New Roman"/>
                <w:sz w:val="24"/>
                <w:szCs w:val="24"/>
              </w:rPr>
            </w:pPr>
            <w:r w:rsidRPr="00965B67">
              <w:rPr>
                <w:rFonts w:ascii="Times New Roman" w:eastAsia="Times New Roman" w:hAnsi="Times New Roman" w:cs="Times New Roman"/>
                <w:sz w:val="24"/>
                <w:szCs w:val="24"/>
              </w:rPr>
              <w:t>Кунцова Ирина Андреевна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Психолого-педагогическое сопровождение образовательного процесса в условиях обновленных ФГОС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ЧОУ ДПО "Поволжская Экспертная Академия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52D80"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108</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65B67" w:rsidRDefault="00965B67" w:rsidP="00965B67">
            <w:pPr>
              <w:keepNext/>
              <w:keepLines/>
              <w:jc w:val="center"/>
              <w:rPr>
                <w:rFonts w:ascii="Times New Roman" w:hAnsi="Times New Roman" w:cs="Times New Roman"/>
                <w:sz w:val="24"/>
                <w:szCs w:val="24"/>
              </w:rPr>
            </w:pPr>
            <w:r w:rsidRPr="00965B67">
              <w:rPr>
                <w:rFonts w:ascii="Times New Roman" w:hAnsi="Times New Roman" w:cs="Times New Roman"/>
                <w:sz w:val="24"/>
                <w:szCs w:val="24"/>
              </w:rPr>
              <w:t>23.10.2023</w:t>
            </w:r>
          </w:p>
        </w:tc>
      </w:tr>
    </w:tbl>
    <w:p w:rsidR="000A66ED" w:rsidRPr="00134C57" w:rsidRDefault="000A66ED" w:rsidP="005D7570">
      <w:pPr>
        <w:keepNext/>
        <w:keepLines/>
        <w:spacing w:after="0" w:line="240" w:lineRule="auto"/>
        <w:ind w:firstLine="709"/>
        <w:jc w:val="center"/>
        <w:rPr>
          <w:rFonts w:ascii="Times New Roman" w:eastAsia="Times New Roman" w:hAnsi="Times New Roman" w:cs="Times New Roman"/>
          <w:b/>
          <w:i/>
          <w:color w:val="548DD4" w:themeColor="text2" w:themeTint="99"/>
          <w:sz w:val="24"/>
          <w:szCs w:val="24"/>
        </w:rPr>
      </w:pPr>
    </w:p>
    <w:p w:rsidR="00952D80" w:rsidRPr="0076441D" w:rsidRDefault="00952D80" w:rsidP="005D7570">
      <w:pPr>
        <w:keepNext/>
        <w:keepLines/>
        <w:spacing w:after="0" w:line="240" w:lineRule="auto"/>
        <w:ind w:firstLine="709"/>
        <w:jc w:val="center"/>
        <w:rPr>
          <w:rFonts w:ascii="Times New Roman" w:eastAsia="Times New Roman" w:hAnsi="Times New Roman" w:cs="Times New Roman"/>
          <w:b/>
          <w:i/>
          <w:sz w:val="24"/>
          <w:szCs w:val="24"/>
        </w:rPr>
      </w:pPr>
      <w:r w:rsidRPr="0076441D">
        <w:rPr>
          <w:rFonts w:ascii="Times New Roman" w:eastAsia="Times New Roman" w:hAnsi="Times New Roman" w:cs="Times New Roman"/>
          <w:b/>
          <w:i/>
          <w:sz w:val="24"/>
          <w:szCs w:val="24"/>
        </w:rPr>
        <w:t>4.2.1. Участие педагогов в мероприятиях и конкурсах по предмету</w:t>
      </w:r>
    </w:p>
    <w:p w:rsidR="00952D80" w:rsidRPr="0076441D" w:rsidRDefault="00952D80" w:rsidP="005D7570">
      <w:pPr>
        <w:keepNext/>
        <w:keepLines/>
        <w:spacing w:after="0" w:line="240" w:lineRule="auto"/>
        <w:ind w:firstLine="709"/>
        <w:jc w:val="center"/>
        <w:rPr>
          <w:rFonts w:ascii="Times New Roman" w:eastAsia="Times New Roman" w:hAnsi="Times New Roman" w:cs="Times New Roman"/>
          <w:b/>
          <w:i/>
          <w:sz w:val="24"/>
          <w:szCs w:val="24"/>
        </w:rPr>
      </w:pPr>
    </w:p>
    <w:p w:rsidR="00952D80" w:rsidRPr="0076441D"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76441D">
        <w:rPr>
          <w:rFonts w:ascii="Times New Roman" w:eastAsia="Times New Roman" w:hAnsi="Times New Roman" w:cs="Times New Roman"/>
          <w:sz w:val="24"/>
          <w:szCs w:val="24"/>
        </w:rPr>
        <w:t xml:space="preserve">В прошедшем учебном году педагоги нашей школы принимали участие в мероприятиях научно – методического характера. </w:t>
      </w:r>
    </w:p>
    <w:p w:rsidR="00952D80" w:rsidRPr="0076441D"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76441D">
        <w:rPr>
          <w:rFonts w:ascii="Times New Roman" w:eastAsia="Times New Roman" w:hAnsi="Times New Roman" w:cs="Times New Roman"/>
          <w:sz w:val="24"/>
          <w:szCs w:val="24"/>
        </w:rPr>
        <w:t>В 202</w:t>
      </w:r>
      <w:r w:rsidR="0076441D" w:rsidRPr="0076441D">
        <w:rPr>
          <w:rFonts w:ascii="Times New Roman" w:eastAsia="Times New Roman" w:hAnsi="Times New Roman" w:cs="Times New Roman"/>
          <w:sz w:val="24"/>
          <w:szCs w:val="24"/>
        </w:rPr>
        <w:t>3</w:t>
      </w:r>
      <w:r w:rsidRPr="0076441D">
        <w:rPr>
          <w:rFonts w:ascii="Times New Roman" w:eastAsia="Times New Roman" w:hAnsi="Times New Roman" w:cs="Times New Roman"/>
          <w:sz w:val="24"/>
          <w:szCs w:val="24"/>
        </w:rPr>
        <w:t>/202</w:t>
      </w:r>
      <w:r w:rsidR="0076441D" w:rsidRPr="0076441D">
        <w:rPr>
          <w:rFonts w:ascii="Times New Roman" w:eastAsia="Times New Roman" w:hAnsi="Times New Roman" w:cs="Times New Roman"/>
          <w:sz w:val="24"/>
          <w:szCs w:val="24"/>
        </w:rPr>
        <w:t xml:space="preserve">4 </w:t>
      </w:r>
      <w:r w:rsidRPr="0076441D">
        <w:rPr>
          <w:rFonts w:ascii="Times New Roman" w:eastAsia="Times New Roman" w:hAnsi="Times New Roman" w:cs="Times New Roman"/>
          <w:sz w:val="24"/>
          <w:szCs w:val="24"/>
        </w:rPr>
        <w:t>учебном году следует отметить сохранение количества педагогов, участвующих в профессиональных конкурсах, по сравнению предыдущим годом.</w:t>
      </w:r>
    </w:p>
    <w:p w:rsidR="00952D80" w:rsidRPr="0076441D"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76441D">
        <w:rPr>
          <w:rFonts w:ascii="Times New Roman" w:eastAsia="Times New Roman" w:hAnsi="Times New Roman" w:cs="Times New Roman"/>
          <w:sz w:val="24"/>
          <w:szCs w:val="24"/>
        </w:rPr>
        <w:t>Педагоги школы приняли участие в 1</w:t>
      </w:r>
      <w:r w:rsidR="0076441D" w:rsidRPr="0076441D">
        <w:rPr>
          <w:rFonts w:ascii="Times New Roman" w:eastAsia="Times New Roman" w:hAnsi="Times New Roman" w:cs="Times New Roman"/>
          <w:sz w:val="24"/>
          <w:szCs w:val="24"/>
        </w:rPr>
        <w:t>62</w:t>
      </w:r>
      <w:r w:rsidRPr="0076441D">
        <w:rPr>
          <w:rFonts w:ascii="Times New Roman" w:eastAsia="Times New Roman" w:hAnsi="Times New Roman" w:cs="Times New Roman"/>
          <w:sz w:val="24"/>
          <w:szCs w:val="24"/>
        </w:rPr>
        <w:t xml:space="preserve"> проблемных семинарах, вебинарах, мастер-классах (2019 г. – 181 чел.; в 2020 г. – 179 чел.; в 2021 г. -182 чел.; в 2022 г. – 184</w:t>
      </w:r>
      <w:r w:rsidR="0076441D" w:rsidRPr="0076441D">
        <w:rPr>
          <w:rFonts w:ascii="Times New Roman" w:eastAsia="Times New Roman" w:hAnsi="Times New Roman" w:cs="Times New Roman"/>
          <w:sz w:val="24"/>
          <w:szCs w:val="24"/>
        </w:rPr>
        <w:t>, в. 2023 г. - 180</w:t>
      </w:r>
      <w:r w:rsidRPr="0076441D">
        <w:rPr>
          <w:rFonts w:ascii="Times New Roman" w:eastAsia="Times New Roman" w:hAnsi="Times New Roman" w:cs="Times New Roman"/>
          <w:sz w:val="24"/>
          <w:szCs w:val="24"/>
        </w:rPr>
        <w:t xml:space="preserve">).  </w:t>
      </w:r>
    </w:p>
    <w:p w:rsidR="00952D80" w:rsidRPr="0076441D"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76441D">
        <w:rPr>
          <w:rFonts w:ascii="Times New Roman" w:eastAsia="Times New Roman" w:hAnsi="Times New Roman" w:cs="Times New Roman"/>
          <w:sz w:val="24"/>
          <w:szCs w:val="24"/>
        </w:rPr>
        <w:t>Некоторые из этих мероприятий:</w:t>
      </w:r>
    </w:p>
    <w:tbl>
      <w:tblPr>
        <w:tblW w:w="9923" w:type="dxa"/>
        <w:tblInd w:w="-289" w:type="dxa"/>
        <w:tblLayout w:type="fixed"/>
        <w:tblCellMar>
          <w:left w:w="10" w:type="dxa"/>
          <w:right w:w="10" w:type="dxa"/>
        </w:tblCellMar>
        <w:tblLook w:val="0000" w:firstRow="0" w:lastRow="0" w:firstColumn="0" w:lastColumn="0" w:noHBand="0" w:noVBand="0"/>
      </w:tblPr>
      <w:tblGrid>
        <w:gridCol w:w="1019"/>
        <w:gridCol w:w="1814"/>
        <w:gridCol w:w="3064"/>
        <w:gridCol w:w="2162"/>
        <w:gridCol w:w="1864"/>
      </w:tblGrid>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eastAsia="Segoe UI Symbol" w:hAnsi="Times New Roman" w:cs="Times New Roman"/>
                <w:b/>
                <w:sz w:val="24"/>
                <w:szCs w:val="24"/>
              </w:rPr>
              <w:t>№</w:t>
            </w:r>
            <w:r w:rsidRPr="0076441D">
              <w:rPr>
                <w:rFonts w:ascii="Times New Roman" w:eastAsia="Times New Roman" w:hAnsi="Times New Roman" w:cs="Times New Roman"/>
                <w:b/>
                <w:sz w:val="24"/>
                <w:szCs w:val="24"/>
              </w:rPr>
              <w:t xml:space="preserve"> п/п</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eastAsia="Times New Roman" w:hAnsi="Times New Roman" w:cs="Times New Roman"/>
                <w:b/>
                <w:sz w:val="24"/>
                <w:szCs w:val="24"/>
              </w:rPr>
              <w:t>ФИО учителя</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eastAsia="Times New Roman" w:hAnsi="Times New Roman" w:cs="Times New Roman"/>
                <w:b/>
                <w:sz w:val="24"/>
                <w:szCs w:val="24"/>
              </w:rPr>
              <w:t>Название конференции/конкурс и т.п.</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eastAsia="Times New Roman" w:hAnsi="Times New Roman" w:cs="Times New Roman"/>
                <w:b/>
                <w:sz w:val="24"/>
                <w:szCs w:val="24"/>
              </w:rPr>
              <w:t>Уровень</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eastAsia="Times New Roman" w:hAnsi="Times New Roman" w:cs="Times New Roman"/>
                <w:b/>
                <w:sz w:val="24"/>
                <w:szCs w:val="24"/>
              </w:rPr>
              <w:t>Результат</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83789E"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Васильева Вера Николаевна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83789E"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Конкурс методических разработок «Как воспитать новое поколение...»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83789E"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муниципальный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83789E"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3 степени</w:t>
            </w:r>
          </w:p>
        </w:tc>
      </w:tr>
      <w:tr w:rsidR="00946DA4"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Васильева Вера Николаевна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«О космосе слагаются легенды» к 90-летию со дня рождения Ю.А. Гагарина</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региональный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победителя</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eastAsia="Times New Roman" w:hAnsi="Times New Roman" w:cs="Times New Roman"/>
                <w:sz w:val="24"/>
                <w:szCs w:val="24"/>
              </w:rPr>
            </w:pPr>
            <w:r w:rsidRPr="0076441D">
              <w:rPr>
                <w:rFonts w:ascii="Times New Roman" w:eastAsia="Times New Roman" w:hAnsi="Times New Roman" w:cs="Times New Roman"/>
                <w:sz w:val="24"/>
                <w:szCs w:val="24"/>
              </w:rPr>
              <w:t>Шерстобитова Любовь Анатольевна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Конкурс педагогического мастерства «Загадки русской символики»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1 степени</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83789E" w:rsidP="005D7570">
            <w:pPr>
              <w:keepNext/>
              <w:keepLines/>
              <w:spacing w:after="0" w:line="240" w:lineRule="auto"/>
              <w:rPr>
                <w:rFonts w:ascii="Times New Roman" w:eastAsia="Times New Roman" w:hAnsi="Times New Roman" w:cs="Times New Roman"/>
                <w:sz w:val="24"/>
                <w:szCs w:val="24"/>
              </w:rPr>
            </w:pPr>
            <w:r w:rsidRPr="0076441D">
              <w:rPr>
                <w:rFonts w:ascii="Times New Roman" w:eastAsia="Times New Roman" w:hAnsi="Times New Roman" w:cs="Times New Roman"/>
                <w:sz w:val="24"/>
                <w:szCs w:val="24"/>
              </w:rPr>
              <w:t>Медведева Полина Юрьевна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83789E" w:rsidP="005D7570">
            <w:pPr>
              <w:keepNext/>
              <w:keepLines/>
              <w:spacing w:after="0" w:line="240" w:lineRule="auto"/>
              <w:rPr>
                <w:rFonts w:ascii="Times New Roman" w:eastAsia="Times New Roman" w:hAnsi="Times New Roman" w:cs="Times New Roman"/>
                <w:sz w:val="24"/>
                <w:szCs w:val="24"/>
              </w:rPr>
            </w:pPr>
            <w:r w:rsidRPr="0076441D">
              <w:rPr>
                <w:rFonts w:ascii="Times New Roman" w:eastAsia="Times New Roman" w:hAnsi="Times New Roman" w:cs="Times New Roman"/>
                <w:sz w:val="24"/>
                <w:szCs w:val="24"/>
              </w:rPr>
              <w:t>«Лучший куратор первичного отделения из числа советников директоров по воспитанию и взаимодействию с детскими общественными объединениями»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83789E"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83789E"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победителя</w:t>
            </w:r>
          </w:p>
        </w:tc>
      </w:tr>
      <w:tr w:rsidR="00946DA4"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eastAsia="Times New Roman" w:hAnsi="Times New Roman" w:cs="Times New Roman"/>
                <w:sz w:val="24"/>
                <w:szCs w:val="24"/>
              </w:rPr>
            </w:pPr>
            <w:r w:rsidRPr="0076441D">
              <w:rPr>
                <w:rFonts w:ascii="Times New Roman" w:eastAsia="Times New Roman" w:hAnsi="Times New Roman" w:cs="Times New Roman"/>
                <w:sz w:val="24"/>
                <w:szCs w:val="24"/>
              </w:rPr>
              <w:t>Медведева Полина Юрьевна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eastAsia="Times New Roman" w:hAnsi="Times New Roman" w:cs="Times New Roman"/>
                <w:sz w:val="24"/>
                <w:szCs w:val="24"/>
              </w:rPr>
            </w:pPr>
            <w:r w:rsidRPr="0076441D">
              <w:rPr>
                <w:rFonts w:ascii="Times New Roman" w:eastAsia="Times New Roman" w:hAnsi="Times New Roman" w:cs="Times New Roman"/>
                <w:sz w:val="24"/>
                <w:szCs w:val="24"/>
              </w:rPr>
              <w:t>«Готов к труду и обороне» «Игры ГТО»</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муниципальный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1 степени</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Кильдиева Жанна Викторовна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 xml:space="preserve">Олимпиада «Время знаний» </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1 степени</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Шерстобитова Любовь Анатольевна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Конкурс школьных библиотекарей</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региональный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сертификат</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Волженский А.Г.</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конкурс «Растим патриотов России»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региональный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3 степени</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Шерстобитова Л.А.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«Проектирование деятельности педагога-библиотекаря в соответствии с ФГОС»</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сертификат</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Мальцева А.С.</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 xml:space="preserve">организатор онлайн-олимпиады </w:t>
            </w:r>
            <w:proofErr w:type="spellStart"/>
            <w:r w:rsidRPr="0076441D">
              <w:rPr>
                <w:rFonts w:ascii="Times New Roman" w:hAnsi="Times New Roman" w:cs="Times New Roman"/>
                <w:sz w:val="24"/>
                <w:szCs w:val="24"/>
              </w:rPr>
              <w:t>УЧИ.ру</w:t>
            </w:r>
            <w:proofErr w:type="spellEnd"/>
            <w:r w:rsidRPr="0076441D">
              <w:rPr>
                <w:rFonts w:ascii="Times New Roman" w:hAnsi="Times New Roman" w:cs="Times New Roman"/>
                <w:sz w:val="24"/>
                <w:szCs w:val="24"/>
              </w:rPr>
              <w:t xml:space="preserve"> по математике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благодарность</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Мальцева А.С.</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организатор конкурса «Лисенок»</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благодарность</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Феоктистова Е.В.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76441D" w:rsidRDefault="00952D80" w:rsidP="005D7570">
            <w:pPr>
              <w:keepNext/>
              <w:keepLines/>
              <w:rPr>
                <w:rFonts w:ascii="Times New Roman" w:hAnsi="Times New Roman" w:cs="Times New Roman"/>
                <w:sz w:val="24"/>
                <w:szCs w:val="24"/>
              </w:rPr>
            </w:pPr>
            <w:r w:rsidRPr="0076441D">
              <w:rPr>
                <w:rFonts w:ascii="Times New Roman" w:hAnsi="Times New Roman" w:cs="Times New Roman"/>
                <w:sz w:val="24"/>
                <w:szCs w:val="24"/>
              </w:rPr>
              <w:t>I Всероссийский форум классных руководителей</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76441D" w:rsidRDefault="00952D80" w:rsidP="005D7570">
            <w:pPr>
              <w:keepNext/>
              <w:keepLines/>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76441D" w:rsidRDefault="00952D80" w:rsidP="005D7570">
            <w:pPr>
              <w:keepNext/>
              <w:keepLines/>
              <w:rPr>
                <w:rFonts w:ascii="Times New Roman" w:hAnsi="Times New Roman" w:cs="Times New Roman"/>
                <w:sz w:val="24"/>
                <w:szCs w:val="24"/>
              </w:rPr>
            </w:pPr>
            <w:r w:rsidRPr="0076441D">
              <w:rPr>
                <w:rFonts w:ascii="Times New Roman" w:hAnsi="Times New Roman" w:cs="Times New Roman"/>
                <w:sz w:val="24"/>
                <w:szCs w:val="24"/>
              </w:rPr>
              <w:t>сертификат</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Феоктистова Е.В.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 xml:space="preserve">организатор онлайн-олимпиады </w:t>
            </w:r>
            <w:proofErr w:type="spellStart"/>
            <w:r w:rsidRPr="0076441D">
              <w:rPr>
                <w:rFonts w:ascii="Times New Roman" w:hAnsi="Times New Roman" w:cs="Times New Roman"/>
                <w:sz w:val="24"/>
                <w:szCs w:val="24"/>
              </w:rPr>
              <w:t>УЧИ.ру</w:t>
            </w:r>
            <w:proofErr w:type="spellEnd"/>
            <w:r w:rsidRPr="0076441D">
              <w:rPr>
                <w:rFonts w:ascii="Times New Roman" w:hAnsi="Times New Roman" w:cs="Times New Roman"/>
                <w:sz w:val="24"/>
                <w:szCs w:val="24"/>
              </w:rPr>
              <w:t xml:space="preserve"> по литературе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благодарность</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Альмуханова А.Р.</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76441D" w:rsidRDefault="00952D80" w:rsidP="005D7570">
            <w:pPr>
              <w:keepNext/>
              <w:keepLines/>
              <w:rPr>
                <w:rFonts w:ascii="Times New Roman" w:hAnsi="Times New Roman" w:cs="Times New Roman"/>
                <w:sz w:val="24"/>
                <w:szCs w:val="24"/>
              </w:rPr>
            </w:pPr>
            <w:r w:rsidRPr="0076441D">
              <w:rPr>
                <w:rFonts w:ascii="Times New Roman" w:hAnsi="Times New Roman" w:cs="Times New Roman"/>
                <w:sz w:val="24"/>
                <w:szCs w:val="24"/>
              </w:rPr>
              <w:t>I Всероссийский форум классных руководителей</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76441D" w:rsidRDefault="00952D80" w:rsidP="005D7570">
            <w:pPr>
              <w:keepNext/>
              <w:keepLines/>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76441D" w:rsidRDefault="00952D80" w:rsidP="005D7570">
            <w:pPr>
              <w:keepNext/>
              <w:keepLines/>
              <w:rPr>
                <w:rFonts w:ascii="Times New Roman" w:hAnsi="Times New Roman" w:cs="Times New Roman"/>
                <w:sz w:val="24"/>
                <w:szCs w:val="24"/>
              </w:rPr>
            </w:pPr>
            <w:r w:rsidRPr="0076441D">
              <w:rPr>
                <w:rFonts w:ascii="Times New Roman" w:hAnsi="Times New Roman" w:cs="Times New Roman"/>
                <w:sz w:val="24"/>
                <w:szCs w:val="24"/>
              </w:rPr>
              <w:t>сертификат</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Альмуханова А.Р.</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блиц-олимпиада: «Современная методика преподавания музыки и актуальные педагогические технологии в условиях реализации ФГОС»</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1 степени</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Альмуханова А.Р.</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акция «Неделя добрых дел»</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региональный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почетная грамота</w:t>
            </w:r>
          </w:p>
        </w:tc>
      </w:tr>
      <w:tr w:rsidR="0076441D"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Каблакатова А.М.</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конкурс «Кормушки и скворечники»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52D80" w:rsidRPr="0076441D" w:rsidRDefault="00952D80"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1 степени</w:t>
            </w:r>
          </w:p>
        </w:tc>
      </w:tr>
      <w:tr w:rsidR="00946DA4"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Багданова Юлия Александровна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акция «Новогодняя сказка»</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сертификат</w:t>
            </w:r>
          </w:p>
        </w:tc>
      </w:tr>
      <w:tr w:rsidR="00946DA4"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Бабаян Инга Николаевна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 xml:space="preserve">Олимпиада для педагогов учитель-дефектолог </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6DA4" w:rsidRPr="0076441D" w:rsidRDefault="00946DA4" w:rsidP="005D7570">
            <w:pPr>
              <w:keepNext/>
              <w:keepLines/>
              <w:spacing w:after="0" w:line="240" w:lineRule="auto"/>
              <w:rPr>
                <w:rFonts w:ascii="Times New Roman" w:hAnsi="Times New Roman" w:cs="Times New Roman"/>
                <w:sz w:val="24"/>
                <w:szCs w:val="24"/>
              </w:rPr>
            </w:pPr>
            <w:r w:rsidRPr="0076441D">
              <w:rPr>
                <w:rFonts w:ascii="Times New Roman" w:hAnsi="Times New Roman" w:cs="Times New Roman"/>
                <w:sz w:val="24"/>
                <w:szCs w:val="24"/>
              </w:rPr>
              <w:t>диплом 1 степени</w:t>
            </w:r>
          </w:p>
        </w:tc>
      </w:tr>
      <w:tr w:rsidR="00877125" w:rsidRPr="0076441D" w:rsidTr="00952D80">
        <w:trPr>
          <w:trHeight w:val="1"/>
        </w:trPr>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125" w:rsidRPr="0076441D" w:rsidRDefault="00877125" w:rsidP="005D757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125" w:rsidRPr="0076441D" w:rsidRDefault="00877125"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Бобылева Антонина Николаевна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125" w:rsidRPr="0076441D" w:rsidRDefault="00877125"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Соревнования, посвященные развитию естественно-научной грамотности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125" w:rsidRPr="0076441D" w:rsidRDefault="00877125"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w:t>
            </w:r>
          </w:p>
        </w:tc>
        <w:tc>
          <w:tcPr>
            <w:tcW w:w="1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7125" w:rsidRPr="0076441D" w:rsidRDefault="00877125"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участника</w:t>
            </w:r>
          </w:p>
        </w:tc>
      </w:tr>
    </w:tbl>
    <w:p w:rsidR="00952D80" w:rsidRPr="00134C57" w:rsidRDefault="00952D80" w:rsidP="005D7570">
      <w:pPr>
        <w:keepNext/>
        <w:keepLines/>
        <w:spacing w:after="0" w:line="240" w:lineRule="auto"/>
        <w:ind w:firstLine="709"/>
        <w:jc w:val="both"/>
        <w:rPr>
          <w:rFonts w:ascii="Times New Roman" w:eastAsia="Times New Roman" w:hAnsi="Times New Roman" w:cs="Times New Roman"/>
          <w:color w:val="548DD4" w:themeColor="text2" w:themeTint="99"/>
          <w:sz w:val="24"/>
          <w:szCs w:val="24"/>
        </w:rPr>
      </w:pPr>
    </w:p>
    <w:p w:rsidR="00952D80" w:rsidRPr="00513799"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13799">
        <w:rPr>
          <w:rFonts w:ascii="Times New Roman" w:eastAsia="Times New Roman" w:hAnsi="Times New Roman" w:cs="Times New Roman"/>
          <w:sz w:val="24"/>
          <w:szCs w:val="24"/>
        </w:rPr>
        <w:t>Также педагогический коллектив в полном составе принял участие в таких масштабных акциях, как:</w:t>
      </w:r>
    </w:p>
    <w:p w:rsidR="00952D80" w:rsidRPr="00513799"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13799">
        <w:rPr>
          <w:rFonts w:ascii="Times New Roman" w:eastAsia="Times New Roman" w:hAnsi="Times New Roman" w:cs="Times New Roman"/>
          <w:sz w:val="24"/>
          <w:szCs w:val="24"/>
        </w:rPr>
        <w:t xml:space="preserve"> - «Большой этнографический диктант»;</w:t>
      </w:r>
    </w:p>
    <w:p w:rsidR="00952D80"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13799">
        <w:rPr>
          <w:rFonts w:ascii="Times New Roman" w:eastAsia="Times New Roman" w:hAnsi="Times New Roman" w:cs="Times New Roman"/>
          <w:sz w:val="24"/>
          <w:szCs w:val="24"/>
        </w:rPr>
        <w:t xml:space="preserve">  -Всероссийский «Диктант Победы</w:t>
      </w:r>
      <w:r w:rsidR="00277C7A">
        <w:rPr>
          <w:rFonts w:ascii="Times New Roman" w:eastAsia="Times New Roman" w:hAnsi="Times New Roman" w:cs="Times New Roman"/>
          <w:sz w:val="24"/>
          <w:szCs w:val="24"/>
        </w:rPr>
        <w:t>»;</w:t>
      </w:r>
    </w:p>
    <w:p w:rsidR="00277C7A" w:rsidRPr="00513799" w:rsidRDefault="00277C7A" w:rsidP="005D7570">
      <w:pPr>
        <w:keepNext/>
        <w:keepLine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Личный финансовый зачет</w:t>
      </w:r>
    </w:p>
    <w:p w:rsidR="00952D80" w:rsidRPr="00513799" w:rsidRDefault="00952D80" w:rsidP="005D7570">
      <w:pPr>
        <w:keepNext/>
        <w:keepLines/>
        <w:spacing w:after="0" w:line="240" w:lineRule="auto"/>
        <w:ind w:firstLine="709"/>
        <w:rPr>
          <w:rFonts w:ascii="Times New Roman" w:eastAsia="Times New Roman" w:hAnsi="Times New Roman" w:cs="Times New Roman"/>
          <w:sz w:val="24"/>
          <w:szCs w:val="24"/>
        </w:rPr>
      </w:pPr>
      <w:r w:rsidRPr="00513799">
        <w:rPr>
          <w:rFonts w:ascii="Times New Roman" w:eastAsia="Times New Roman" w:hAnsi="Times New Roman" w:cs="Times New Roman"/>
          <w:sz w:val="24"/>
          <w:szCs w:val="24"/>
        </w:rPr>
        <w:t xml:space="preserve">Помимо перечисленный мероприятий педагоги вели активную методическую работу внутри школы: </w:t>
      </w:r>
    </w:p>
    <w:p w:rsidR="00952D80" w:rsidRPr="00513799" w:rsidRDefault="00952D80" w:rsidP="005D7570">
      <w:pPr>
        <w:keepNext/>
        <w:keepLines/>
        <w:spacing w:after="0" w:line="240" w:lineRule="auto"/>
        <w:ind w:firstLine="709"/>
        <w:rPr>
          <w:rFonts w:ascii="Times New Roman" w:eastAsia="Times New Roman" w:hAnsi="Times New Roman" w:cs="Times New Roman"/>
          <w:b/>
          <w:i/>
          <w:sz w:val="24"/>
          <w:szCs w:val="24"/>
        </w:rPr>
      </w:pPr>
      <w:r w:rsidRPr="00513799">
        <w:rPr>
          <w:rFonts w:ascii="Times New Roman" w:eastAsia="Times New Roman" w:hAnsi="Times New Roman" w:cs="Times New Roman"/>
          <w:sz w:val="24"/>
          <w:szCs w:val="24"/>
        </w:rPr>
        <w:t>- выступления на педагогических советах и семинарах.</w:t>
      </w:r>
    </w:p>
    <w:p w:rsidR="00952D80" w:rsidRPr="00513799" w:rsidRDefault="00952D80" w:rsidP="005D7570">
      <w:pPr>
        <w:keepNext/>
        <w:keepLines/>
        <w:spacing w:after="0" w:line="240" w:lineRule="auto"/>
        <w:ind w:firstLine="709"/>
        <w:rPr>
          <w:rFonts w:ascii="Times New Roman" w:eastAsia="Times New Roman" w:hAnsi="Times New Roman" w:cs="Times New Roman"/>
          <w:sz w:val="24"/>
          <w:szCs w:val="24"/>
        </w:rPr>
      </w:pPr>
      <w:r w:rsidRPr="00513799">
        <w:rPr>
          <w:rFonts w:ascii="Times New Roman" w:eastAsia="Times New Roman" w:hAnsi="Times New Roman" w:cs="Times New Roman"/>
          <w:sz w:val="24"/>
          <w:szCs w:val="24"/>
        </w:rPr>
        <w:t xml:space="preserve">- организация </w:t>
      </w:r>
      <w:r w:rsidR="00513799" w:rsidRPr="00513799">
        <w:rPr>
          <w:rFonts w:ascii="Times New Roman" w:eastAsia="Times New Roman" w:hAnsi="Times New Roman" w:cs="Times New Roman"/>
          <w:sz w:val="24"/>
          <w:szCs w:val="24"/>
        </w:rPr>
        <w:t>и проведение предметных модулей.</w:t>
      </w:r>
    </w:p>
    <w:p w:rsidR="00513799" w:rsidRPr="00513799" w:rsidRDefault="00513799" w:rsidP="005D7570">
      <w:pPr>
        <w:keepNext/>
        <w:keepLines/>
        <w:spacing w:after="0" w:line="240" w:lineRule="auto"/>
        <w:ind w:firstLine="709"/>
        <w:jc w:val="both"/>
        <w:rPr>
          <w:rFonts w:ascii="Times New Roman" w:eastAsia="Times New Roman" w:hAnsi="Times New Roman" w:cs="Times New Roman"/>
          <w:sz w:val="24"/>
          <w:szCs w:val="24"/>
        </w:rPr>
      </w:pPr>
    </w:p>
    <w:p w:rsidR="00952D80" w:rsidRPr="00513799"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513799">
        <w:rPr>
          <w:rFonts w:ascii="Times New Roman" w:eastAsia="Times New Roman" w:hAnsi="Times New Roman" w:cs="Times New Roman"/>
          <w:sz w:val="24"/>
          <w:szCs w:val="24"/>
        </w:rPr>
        <w:lastRenderedPageBreak/>
        <w:t>Учител</w:t>
      </w:r>
      <w:r w:rsidR="00513799" w:rsidRPr="00513799">
        <w:rPr>
          <w:rFonts w:ascii="Times New Roman" w:eastAsia="Times New Roman" w:hAnsi="Times New Roman" w:cs="Times New Roman"/>
          <w:sz w:val="24"/>
          <w:szCs w:val="24"/>
        </w:rPr>
        <w:t>ь</w:t>
      </w:r>
      <w:r w:rsidRPr="00513799">
        <w:rPr>
          <w:rFonts w:ascii="Times New Roman" w:eastAsia="Times New Roman" w:hAnsi="Times New Roman" w:cs="Times New Roman"/>
          <w:sz w:val="24"/>
          <w:szCs w:val="24"/>
        </w:rPr>
        <w:t xml:space="preserve"> физической культуры Медведева Полина Юрьевна принимал</w:t>
      </w:r>
      <w:r w:rsidR="00513799" w:rsidRPr="00513799">
        <w:rPr>
          <w:rFonts w:ascii="Times New Roman" w:eastAsia="Times New Roman" w:hAnsi="Times New Roman" w:cs="Times New Roman"/>
          <w:sz w:val="24"/>
          <w:szCs w:val="24"/>
        </w:rPr>
        <w:t>а</w:t>
      </w:r>
      <w:r w:rsidRPr="00513799">
        <w:rPr>
          <w:rFonts w:ascii="Times New Roman" w:eastAsia="Times New Roman" w:hAnsi="Times New Roman" w:cs="Times New Roman"/>
          <w:sz w:val="24"/>
          <w:szCs w:val="24"/>
        </w:rPr>
        <w:t xml:space="preserve"> участие в работе судейской коллегии </w:t>
      </w:r>
      <w:r w:rsidR="00513799" w:rsidRPr="00513799">
        <w:rPr>
          <w:rFonts w:ascii="Times New Roman" w:eastAsia="Times New Roman" w:hAnsi="Times New Roman" w:cs="Times New Roman"/>
          <w:sz w:val="24"/>
          <w:szCs w:val="24"/>
        </w:rPr>
        <w:t>регионального этапа Всероссийского фестиваля ВФСК «ГТО».</w:t>
      </w:r>
    </w:p>
    <w:p w:rsidR="00952D80" w:rsidRPr="00877125" w:rsidRDefault="00277C7A"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Альмуханова А.Р. и Каблакатова А.М. прошли обучение по санитарно-просветительской программе «Основы здорового питания».</w:t>
      </w:r>
    </w:p>
    <w:p w:rsidR="00277C7A" w:rsidRPr="00877125" w:rsidRDefault="00277C7A"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 xml:space="preserve">Волонтерский отряд МОУ «СОШ № 57» получил благодарность от Школы-интерната № 5 г. Саратова за предоставленную волонтерскую помощь. Также </w:t>
      </w:r>
      <w:proofErr w:type="spellStart"/>
      <w:r w:rsidRPr="00877125">
        <w:rPr>
          <w:rFonts w:ascii="Times New Roman" w:eastAsia="Times New Roman" w:hAnsi="Times New Roman" w:cs="Times New Roman"/>
          <w:sz w:val="24"/>
          <w:szCs w:val="24"/>
        </w:rPr>
        <w:t>волонт</w:t>
      </w:r>
      <w:proofErr w:type="spellEnd"/>
      <w:r w:rsidRPr="00877125">
        <w:rPr>
          <w:rFonts w:ascii="Times New Roman" w:eastAsia="Times New Roman" w:hAnsi="Times New Roman" w:cs="Times New Roman"/>
          <w:sz w:val="24"/>
          <w:szCs w:val="24"/>
        </w:rPr>
        <w:t xml:space="preserve"> </w:t>
      </w:r>
      <w:proofErr w:type="spellStart"/>
      <w:r w:rsidRPr="00877125">
        <w:rPr>
          <w:rFonts w:ascii="Times New Roman" w:eastAsia="Times New Roman" w:hAnsi="Times New Roman" w:cs="Times New Roman"/>
          <w:sz w:val="24"/>
          <w:szCs w:val="24"/>
        </w:rPr>
        <w:t>ерский</w:t>
      </w:r>
      <w:proofErr w:type="spellEnd"/>
      <w:r w:rsidRPr="00877125">
        <w:rPr>
          <w:rFonts w:ascii="Times New Roman" w:eastAsia="Times New Roman" w:hAnsi="Times New Roman" w:cs="Times New Roman"/>
          <w:sz w:val="24"/>
          <w:szCs w:val="24"/>
        </w:rPr>
        <w:t xml:space="preserve"> отряд </w:t>
      </w:r>
      <w:proofErr w:type="spellStart"/>
      <w:r w:rsidRPr="00877125">
        <w:rPr>
          <w:rFonts w:ascii="Times New Roman" w:eastAsia="Times New Roman" w:hAnsi="Times New Roman" w:cs="Times New Roman"/>
          <w:sz w:val="24"/>
          <w:szCs w:val="24"/>
        </w:rPr>
        <w:t>притнял</w:t>
      </w:r>
      <w:proofErr w:type="spellEnd"/>
      <w:r w:rsidRPr="00877125">
        <w:rPr>
          <w:rFonts w:ascii="Times New Roman" w:eastAsia="Times New Roman" w:hAnsi="Times New Roman" w:cs="Times New Roman"/>
          <w:sz w:val="24"/>
          <w:szCs w:val="24"/>
        </w:rPr>
        <w:t xml:space="preserve"> участие в городском форуме волонтерских отрядов.</w:t>
      </w:r>
    </w:p>
    <w:p w:rsidR="00277C7A" w:rsidRPr="00877125" w:rsidRDefault="00277C7A"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Педагоги школы получили благодарности:</w:t>
      </w:r>
    </w:p>
    <w:p w:rsidR="00277C7A" w:rsidRPr="00877125" w:rsidRDefault="00277C7A"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 Багданова Юлия Александровна – за качественную подготовку учащихся к Всероссийской онлайн-олимпиаде по обществознанию «Становление и развитие общества, государства и права» СГТУ;</w:t>
      </w:r>
    </w:p>
    <w:p w:rsidR="00277C7A" w:rsidRPr="00877125" w:rsidRDefault="00277C7A"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 Феоктистова Екатерина Васильевна – за улучшение работы методической платформы «Учитель.</w:t>
      </w:r>
      <w:r w:rsidRPr="00877125">
        <w:rPr>
          <w:rFonts w:ascii="Times New Roman" w:eastAsia="Times New Roman" w:hAnsi="Times New Roman" w:cs="Times New Roman"/>
          <w:sz w:val="24"/>
          <w:szCs w:val="24"/>
          <w:lang w:val="en-US"/>
        </w:rPr>
        <w:t>Club</w:t>
      </w:r>
      <w:r w:rsidRPr="00877125">
        <w:rPr>
          <w:rFonts w:ascii="Times New Roman" w:eastAsia="Times New Roman" w:hAnsi="Times New Roman" w:cs="Times New Roman"/>
          <w:sz w:val="24"/>
          <w:szCs w:val="24"/>
        </w:rPr>
        <w:t>» Просвещение;</w:t>
      </w:r>
    </w:p>
    <w:p w:rsidR="00277C7A" w:rsidRPr="00877125" w:rsidRDefault="00277C7A"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 xml:space="preserve">- Бобылева Антонина Николаевна </w:t>
      </w:r>
      <w:r w:rsidR="00877125" w:rsidRPr="00877125">
        <w:rPr>
          <w:rFonts w:ascii="Times New Roman" w:eastAsia="Times New Roman" w:hAnsi="Times New Roman" w:cs="Times New Roman"/>
          <w:sz w:val="24"/>
          <w:szCs w:val="24"/>
        </w:rPr>
        <w:t>–</w:t>
      </w:r>
      <w:r w:rsidRPr="00877125">
        <w:rPr>
          <w:rFonts w:ascii="Times New Roman" w:eastAsia="Times New Roman" w:hAnsi="Times New Roman" w:cs="Times New Roman"/>
          <w:sz w:val="24"/>
          <w:szCs w:val="24"/>
        </w:rPr>
        <w:t xml:space="preserve"> </w:t>
      </w:r>
      <w:r w:rsidR="00877125" w:rsidRPr="00877125">
        <w:rPr>
          <w:rFonts w:ascii="Times New Roman" w:eastAsia="Times New Roman" w:hAnsi="Times New Roman" w:cs="Times New Roman"/>
          <w:sz w:val="24"/>
          <w:szCs w:val="24"/>
        </w:rPr>
        <w:t>за эффективное сотрудничество и бескорыстный личный вклад в деле сохранения и развития науки физики Саратовский государственный университет генетики биотехнологии и инженерии имени Н.И. Вавилова;</w:t>
      </w:r>
    </w:p>
    <w:p w:rsidR="00877125" w:rsidRPr="00877125" w:rsidRDefault="00877125"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 xml:space="preserve">- Бобылева Антонина Николаевна – за помощь в проведении всероссийской онлайн-олимпиады по математике для учеников 1-9 классов </w:t>
      </w:r>
      <w:proofErr w:type="spellStart"/>
      <w:r w:rsidRPr="00877125">
        <w:rPr>
          <w:rFonts w:ascii="Times New Roman" w:eastAsia="Times New Roman" w:hAnsi="Times New Roman" w:cs="Times New Roman"/>
          <w:sz w:val="24"/>
          <w:szCs w:val="24"/>
        </w:rPr>
        <w:t>УЧИ.ру</w:t>
      </w:r>
      <w:proofErr w:type="spellEnd"/>
      <w:r w:rsidRPr="00877125">
        <w:rPr>
          <w:rFonts w:ascii="Times New Roman" w:eastAsia="Times New Roman" w:hAnsi="Times New Roman" w:cs="Times New Roman"/>
          <w:sz w:val="24"/>
          <w:szCs w:val="24"/>
        </w:rPr>
        <w:t>;</w:t>
      </w:r>
    </w:p>
    <w:p w:rsidR="00877125" w:rsidRPr="00877125" w:rsidRDefault="00877125"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 xml:space="preserve">- Бабаян Инга Николаевна - за помощь в проведении всероссийской онлайн-олимпиады по окружающему миру и экологии для учеников 1-9 классов </w:t>
      </w:r>
      <w:proofErr w:type="spellStart"/>
      <w:r w:rsidRPr="00877125">
        <w:rPr>
          <w:rFonts w:ascii="Times New Roman" w:eastAsia="Times New Roman" w:hAnsi="Times New Roman" w:cs="Times New Roman"/>
          <w:sz w:val="24"/>
          <w:szCs w:val="24"/>
        </w:rPr>
        <w:t>УЧИ.ру</w:t>
      </w:r>
      <w:proofErr w:type="spellEnd"/>
      <w:r w:rsidRPr="00877125">
        <w:rPr>
          <w:rFonts w:ascii="Times New Roman" w:eastAsia="Times New Roman" w:hAnsi="Times New Roman" w:cs="Times New Roman"/>
          <w:sz w:val="24"/>
          <w:szCs w:val="24"/>
        </w:rPr>
        <w:t>.</w:t>
      </w:r>
    </w:p>
    <w:p w:rsidR="00277C7A" w:rsidRPr="00877125" w:rsidRDefault="00277C7A" w:rsidP="005D7570">
      <w:pPr>
        <w:keepNext/>
        <w:keepLines/>
        <w:spacing w:after="0" w:line="240" w:lineRule="auto"/>
        <w:ind w:firstLine="709"/>
        <w:jc w:val="both"/>
        <w:rPr>
          <w:rFonts w:ascii="Times New Roman" w:eastAsia="Times New Roman" w:hAnsi="Times New Roman" w:cs="Times New Roman"/>
          <w:sz w:val="24"/>
          <w:szCs w:val="24"/>
        </w:rPr>
      </w:pPr>
    </w:p>
    <w:p w:rsidR="00952D80" w:rsidRPr="00877125"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Приняли участие в мероприятиях проекта «Онлайн-уроков финансовой грамотности для школьников»:</w:t>
      </w:r>
    </w:p>
    <w:p w:rsidR="00952D80" w:rsidRPr="00877125"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 Киселева Мария Владимировна – «</w:t>
      </w:r>
      <w:r w:rsidR="00877125" w:rsidRPr="00877125">
        <w:rPr>
          <w:rFonts w:ascii="Times New Roman" w:eastAsia="Times New Roman" w:hAnsi="Times New Roman" w:cs="Times New Roman"/>
          <w:sz w:val="24"/>
          <w:szCs w:val="24"/>
        </w:rPr>
        <w:t>Все про кредит или четыре правила, которые помогут</w:t>
      </w:r>
      <w:r w:rsidRPr="00877125">
        <w:rPr>
          <w:rFonts w:ascii="Times New Roman" w:eastAsia="Times New Roman" w:hAnsi="Times New Roman" w:cs="Times New Roman"/>
          <w:sz w:val="24"/>
          <w:szCs w:val="24"/>
        </w:rPr>
        <w:t>»;</w:t>
      </w:r>
    </w:p>
    <w:p w:rsidR="00952D80" w:rsidRPr="00877125"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 Панкратова Алина Александровна – «</w:t>
      </w:r>
      <w:r w:rsidR="00877125" w:rsidRPr="00877125">
        <w:rPr>
          <w:rFonts w:ascii="Times New Roman" w:eastAsia="Times New Roman" w:hAnsi="Times New Roman" w:cs="Times New Roman"/>
          <w:sz w:val="24"/>
          <w:szCs w:val="24"/>
        </w:rPr>
        <w:t>Облигации. Что это такое и как на них заработать?»;</w:t>
      </w:r>
    </w:p>
    <w:p w:rsidR="00952D80" w:rsidRPr="00877125" w:rsidRDefault="00877125" w:rsidP="005D7570">
      <w:pPr>
        <w:keepNext/>
        <w:keepLines/>
        <w:spacing w:after="0" w:line="240" w:lineRule="auto"/>
        <w:ind w:firstLine="709"/>
        <w:jc w:val="both"/>
        <w:rPr>
          <w:rFonts w:ascii="Times New Roman" w:eastAsia="Times New Roman" w:hAnsi="Times New Roman" w:cs="Times New Roman"/>
          <w:sz w:val="24"/>
          <w:szCs w:val="24"/>
        </w:rPr>
      </w:pPr>
      <w:r w:rsidRPr="00877125">
        <w:rPr>
          <w:rFonts w:ascii="Times New Roman" w:eastAsia="Times New Roman" w:hAnsi="Times New Roman" w:cs="Times New Roman"/>
          <w:sz w:val="24"/>
          <w:szCs w:val="24"/>
        </w:rPr>
        <w:t>- Васильева Вера Николаевна – «Личные финансы».</w:t>
      </w:r>
    </w:p>
    <w:p w:rsidR="00952D80" w:rsidRPr="00134C57" w:rsidRDefault="00952D80" w:rsidP="005D7570">
      <w:pPr>
        <w:keepNext/>
        <w:keepLines/>
        <w:spacing w:after="0" w:line="240" w:lineRule="auto"/>
        <w:ind w:firstLine="709"/>
        <w:jc w:val="both"/>
        <w:rPr>
          <w:rFonts w:ascii="Times New Roman" w:eastAsia="Times New Roman" w:hAnsi="Times New Roman" w:cs="Times New Roman"/>
          <w:color w:val="548DD4" w:themeColor="text2" w:themeTint="99"/>
          <w:sz w:val="24"/>
          <w:szCs w:val="24"/>
        </w:rPr>
      </w:pPr>
    </w:p>
    <w:p w:rsidR="00952D80" w:rsidRPr="009949B5" w:rsidRDefault="00952D80" w:rsidP="005D7570">
      <w:pPr>
        <w:keepNext/>
        <w:keepLines/>
        <w:spacing w:after="0" w:line="240" w:lineRule="auto"/>
        <w:ind w:firstLine="709"/>
        <w:jc w:val="center"/>
        <w:rPr>
          <w:rFonts w:ascii="Times New Roman" w:eastAsia="Times New Roman" w:hAnsi="Times New Roman" w:cs="Times New Roman"/>
          <w:b/>
          <w:i/>
          <w:sz w:val="24"/>
          <w:szCs w:val="24"/>
        </w:rPr>
      </w:pPr>
      <w:r w:rsidRPr="009949B5">
        <w:rPr>
          <w:rFonts w:ascii="Times New Roman" w:eastAsia="Times New Roman" w:hAnsi="Times New Roman" w:cs="Times New Roman"/>
          <w:b/>
          <w:i/>
          <w:sz w:val="24"/>
          <w:szCs w:val="24"/>
        </w:rPr>
        <w:t>4.2.2. Обобщение и распространение педагогического и методического опыта</w:t>
      </w:r>
    </w:p>
    <w:p w:rsidR="00952D80" w:rsidRPr="00134C57" w:rsidRDefault="00952D80" w:rsidP="005D7570">
      <w:pPr>
        <w:keepNext/>
        <w:keepLines/>
        <w:spacing w:after="0" w:line="240" w:lineRule="auto"/>
        <w:ind w:firstLine="709"/>
        <w:jc w:val="center"/>
        <w:rPr>
          <w:rFonts w:ascii="Times New Roman" w:eastAsia="Times New Roman" w:hAnsi="Times New Roman" w:cs="Times New Roman"/>
          <w:b/>
          <w:i/>
          <w:color w:val="548DD4" w:themeColor="text2" w:themeTint="99"/>
          <w:sz w:val="24"/>
          <w:szCs w:val="24"/>
        </w:rPr>
      </w:pPr>
    </w:p>
    <w:p w:rsidR="009949B5" w:rsidRPr="00472CBF" w:rsidRDefault="009949B5" w:rsidP="009949B5">
      <w:pPr>
        <w:rPr>
          <w:rFonts w:ascii="Times New Roman" w:hAnsi="Times New Roman" w:cs="Times New Roman"/>
          <w:sz w:val="24"/>
          <w:szCs w:val="24"/>
        </w:rPr>
      </w:pPr>
      <w:r w:rsidRPr="00472CBF">
        <w:t>4</w:t>
      </w:r>
      <w:r w:rsidRPr="00472CBF">
        <w:rPr>
          <w:rFonts w:ascii="Times New Roman" w:hAnsi="Times New Roman" w:cs="Times New Roman"/>
          <w:sz w:val="24"/>
          <w:szCs w:val="24"/>
        </w:rPr>
        <w:t>.2.2. Обобщение и распространение педагогического и методического опыта</w:t>
      </w:r>
    </w:p>
    <w:tbl>
      <w:tblPr>
        <w:tblpPr w:leftFromText="180" w:rightFromText="180" w:vertAnchor="text" w:tblpY="1"/>
        <w:tblOverlap w:val="never"/>
        <w:tblW w:w="9747" w:type="dxa"/>
        <w:tblLayout w:type="fixed"/>
        <w:tblCellMar>
          <w:left w:w="10" w:type="dxa"/>
          <w:right w:w="10" w:type="dxa"/>
        </w:tblCellMar>
        <w:tblLook w:val="0000" w:firstRow="0" w:lastRow="0" w:firstColumn="0" w:lastColumn="0" w:noHBand="0" w:noVBand="0"/>
      </w:tblPr>
      <w:tblGrid>
        <w:gridCol w:w="817"/>
        <w:gridCol w:w="1614"/>
        <w:gridCol w:w="5048"/>
        <w:gridCol w:w="2268"/>
      </w:tblGrid>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b/>
                <w:sz w:val="24"/>
                <w:szCs w:val="24"/>
              </w:rPr>
              <w:t>№ п/п</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b/>
                <w:sz w:val="24"/>
                <w:szCs w:val="24"/>
              </w:rPr>
              <w:t>ФИО учителя</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b/>
                <w:sz w:val="24"/>
                <w:szCs w:val="24"/>
              </w:rPr>
              <w:t>Название мероприятия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b/>
                <w:sz w:val="24"/>
                <w:szCs w:val="24"/>
              </w:rPr>
              <w:t>Уровень</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Бабаян Инга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 xml:space="preserve">Модуль: «Адаптация образовательной программы для детей с ОВЗ и трудностями в обучении: </w:t>
            </w:r>
            <w:proofErr w:type="spellStart"/>
            <w:r>
              <w:rPr>
                <w:rFonts w:ascii="Times New Roman" w:hAnsi="Times New Roman" w:cs="Times New Roman"/>
                <w:sz w:val="24"/>
                <w:szCs w:val="24"/>
              </w:rPr>
              <w:t>разноуровневые</w:t>
            </w:r>
            <w:proofErr w:type="spellEnd"/>
            <w:r>
              <w:rPr>
                <w:rFonts w:ascii="Times New Roman" w:hAnsi="Times New Roman" w:cs="Times New Roman"/>
                <w:sz w:val="24"/>
                <w:szCs w:val="24"/>
              </w:rPr>
              <w:t xml:space="preserve"> задания как средство персонализации обучения»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Бабаян Инга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B75326">
              <w:rPr>
                <w:rFonts w:ascii="Times New Roman" w:hAnsi="Times New Roman" w:cs="Times New Roman"/>
                <w:sz w:val="24"/>
                <w:szCs w:val="24"/>
              </w:rPr>
              <w:t xml:space="preserve">Модуль: </w:t>
            </w:r>
            <w:r>
              <w:rPr>
                <w:rFonts w:ascii="Times New Roman" w:hAnsi="Times New Roman" w:cs="Times New Roman"/>
                <w:sz w:val="24"/>
                <w:szCs w:val="24"/>
              </w:rPr>
              <w:t>«Адаптация образовательной программы для детей с ОВЗ и трудностями в обучении: технология смешанного обучения в работе с детьми с ОВЗ и с детьми, испытывающими трудности обучения»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Бабаян Инга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B75326">
              <w:rPr>
                <w:rFonts w:ascii="Times New Roman" w:hAnsi="Times New Roman" w:cs="Times New Roman"/>
                <w:sz w:val="24"/>
                <w:szCs w:val="24"/>
              </w:rPr>
              <w:t xml:space="preserve">Модуль: </w:t>
            </w:r>
            <w:r>
              <w:rPr>
                <w:rFonts w:ascii="Times New Roman" w:hAnsi="Times New Roman" w:cs="Times New Roman"/>
                <w:sz w:val="24"/>
                <w:szCs w:val="24"/>
              </w:rPr>
              <w:t xml:space="preserve">«Адаптация образовательной программы для детей с ОВЗ и трудностями в обучении: условия для детей с особенностями </w:t>
            </w:r>
            <w:r>
              <w:rPr>
                <w:rFonts w:ascii="Times New Roman" w:hAnsi="Times New Roman" w:cs="Times New Roman"/>
                <w:sz w:val="24"/>
                <w:szCs w:val="24"/>
              </w:rPr>
              <w:lastRenderedPageBreak/>
              <w:t>развития и с ОВЗ. Развивающая и адаптированная образовательные программы»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lastRenderedPageBreak/>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Бабаян Инга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B75326">
              <w:rPr>
                <w:rFonts w:ascii="Times New Roman" w:hAnsi="Times New Roman" w:cs="Times New Roman"/>
                <w:sz w:val="24"/>
                <w:szCs w:val="24"/>
              </w:rPr>
              <w:t xml:space="preserve">Модуль: </w:t>
            </w:r>
            <w:r>
              <w:rPr>
                <w:rFonts w:ascii="Times New Roman" w:hAnsi="Times New Roman" w:cs="Times New Roman"/>
                <w:sz w:val="24"/>
                <w:szCs w:val="24"/>
              </w:rPr>
              <w:t>«Адаптация образовательной программы для детей с ОВЗ и трудностями в обучении: дети, испытывающие трудности в обучении и дети с ОВЗ: в чем разница»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Бабаян Инга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B75326">
              <w:rPr>
                <w:rFonts w:ascii="Times New Roman" w:hAnsi="Times New Roman" w:cs="Times New Roman"/>
                <w:sz w:val="24"/>
                <w:szCs w:val="24"/>
              </w:rPr>
              <w:t xml:space="preserve">Модуль: </w:t>
            </w:r>
            <w:r>
              <w:rPr>
                <w:rFonts w:ascii="Times New Roman" w:hAnsi="Times New Roman" w:cs="Times New Roman"/>
                <w:sz w:val="24"/>
                <w:szCs w:val="24"/>
              </w:rPr>
              <w:t>«Адаптация образовательной программы для детей с ОВЗ и трудностями в обучении: работа с семьей, воспитывающей ребенка с особенностями развития или с ОВЗ»</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Бабаян Инга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B75326">
              <w:rPr>
                <w:rFonts w:ascii="Times New Roman" w:hAnsi="Times New Roman" w:cs="Times New Roman"/>
                <w:sz w:val="24"/>
                <w:szCs w:val="24"/>
              </w:rPr>
              <w:t xml:space="preserve">Модуль: </w:t>
            </w:r>
            <w:r>
              <w:rPr>
                <w:rFonts w:ascii="Times New Roman" w:hAnsi="Times New Roman" w:cs="Times New Roman"/>
                <w:sz w:val="24"/>
                <w:szCs w:val="24"/>
              </w:rPr>
              <w:t>«Адаптация образовательной программы для детей с ОВЗ и трудностями в обучении: метод наставничества. Как использовать в рамках воспитательной работы. Ориентируемся на новый ФГОС»</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Бабаян Инга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Семинар: «Альтернативная и дополнительная коммуникация в социальной адаптации детей с РАС»</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Бабаян Инга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Семинар: «Игровые приемы в логопедической работе с младшими школьниками, имеющими нарушения чтения и письма»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районный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Бабаян Инга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proofErr w:type="spellStart"/>
            <w:r>
              <w:rPr>
                <w:rFonts w:ascii="Times New Roman" w:hAnsi="Times New Roman" w:cs="Times New Roman"/>
                <w:sz w:val="24"/>
                <w:szCs w:val="24"/>
              </w:rPr>
              <w:t>Вебинар-туториал</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Проактивное</w:t>
            </w:r>
            <w:proofErr w:type="spellEnd"/>
            <w:r>
              <w:rPr>
                <w:rFonts w:ascii="Times New Roman" w:hAnsi="Times New Roman" w:cs="Times New Roman"/>
                <w:sz w:val="24"/>
                <w:szCs w:val="24"/>
              </w:rPr>
              <w:t xml:space="preserve"> обучение школьников с применением игровых практик»</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Феоктистова Екатерина Васильевна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sz w:val="24"/>
                <w:szCs w:val="24"/>
              </w:rPr>
              <w:t>Вебинар: «</w:t>
            </w:r>
            <w:r>
              <w:rPr>
                <w:rFonts w:ascii="Times New Roman" w:hAnsi="Times New Roman" w:cs="Times New Roman"/>
                <w:sz w:val="24"/>
                <w:szCs w:val="24"/>
              </w:rPr>
              <w:t>Проектная мастерская»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Феоктистова Екатерина Васильевна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sz w:val="24"/>
                <w:szCs w:val="24"/>
              </w:rPr>
              <w:t>Вебинар: «</w:t>
            </w:r>
            <w:r>
              <w:rPr>
                <w:rFonts w:ascii="Times New Roman" w:hAnsi="Times New Roman" w:cs="Times New Roman"/>
                <w:sz w:val="24"/>
                <w:szCs w:val="24"/>
              </w:rPr>
              <w:t>Гибкие навыки: что это такое и как они помогают ученикам выбирать профессию»</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Данилова Виктория Евгеньевна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Методическая сессия для молодых учителей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муниципальный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Данилова Виктория Евгеньевна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proofErr w:type="spellStart"/>
            <w:r>
              <w:rPr>
                <w:rFonts w:ascii="Times New Roman" w:hAnsi="Times New Roman" w:cs="Times New Roman"/>
                <w:sz w:val="24"/>
                <w:szCs w:val="24"/>
              </w:rPr>
              <w:t>Хакатон</w:t>
            </w:r>
            <w:proofErr w:type="spellEnd"/>
            <w:r>
              <w:rPr>
                <w:rFonts w:ascii="Times New Roman" w:hAnsi="Times New Roman" w:cs="Times New Roman"/>
                <w:sz w:val="24"/>
                <w:szCs w:val="24"/>
              </w:rPr>
              <w:t xml:space="preserve"> для молодых специалистов: «Искусство быть учителем: выстраивай, взаимодействуй, достигай»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Багданова Юлия Александров</w:t>
            </w:r>
            <w:r>
              <w:rPr>
                <w:rFonts w:ascii="Times New Roman" w:hAnsi="Times New Roman" w:cs="Times New Roman"/>
                <w:sz w:val="24"/>
                <w:szCs w:val="24"/>
              </w:rPr>
              <w:lastRenderedPageBreak/>
              <w:t>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lastRenderedPageBreak/>
              <w:t xml:space="preserve">Вебинар «Проектная деятельность по истории, обществознанию, праву в школе: методика, </w:t>
            </w:r>
            <w:r>
              <w:rPr>
                <w:rFonts w:ascii="Times New Roman" w:hAnsi="Times New Roman" w:cs="Times New Roman"/>
                <w:sz w:val="24"/>
                <w:szCs w:val="24"/>
              </w:rPr>
              <w:lastRenderedPageBreak/>
              <w:t>технология, результаты»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sz w:val="24"/>
                <w:szCs w:val="24"/>
              </w:rPr>
              <w:lastRenderedPageBreak/>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Багданова Юлия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Вебинар «ОГЭ по истории 2024 года: на что обратить внимание учеников»</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Багданова Юлия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Вебинар «В новый учебный год – с издательством «Легион»: планы, обзор новинок»</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Багданова Юлия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Вебинар «Преподавание основ финансовой грамотности с учетом обновленных ФГОС. Онлайн-уроки финансовой грамотности – инструмент для педагога»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sz w:val="24"/>
                <w:szCs w:val="24"/>
              </w:rPr>
              <w:t>всероссийский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9D43BC">
              <w:rPr>
                <w:rFonts w:ascii="Times New Roman" w:hAnsi="Times New Roman" w:cs="Times New Roman"/>
                <w:sz w:val="24"/>
                <w:szCs w:val="24"/>
              </w:rPr>
              <w:t>Багданова Юлия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 xml:space="preserve">Семинар: </w:t>
            </w:r>
            <w:r w:rsidRPr="009D43BC">
              <w:rPr>
                <w:rFonts w:ascii="Times New Roman" w:hAnsi="Times New Roman" w:cs="Times New Roman"/>
                <w:sz w:val="24"/>
                <w:szCs w:val="24"/>
              </w:rPr>
              <w:t>«Преподавание истории, обществознания и географии в условиях обновленного содержания школьного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Панкратова Алина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 xml:space="preserve">Семинар: </w:t>
            </w:r>
            <w:r w:rsidRPr="009D43BC">
              <w:rPr>
                <w:rFonts w:ascii="Times New Roman" w:hAnsi="Times New Roman" w:cs="Times New Roman"/>
                <w:sz w:val="24"/>
                <w:szCs w:val="24"/>
              </w:rPr>
              <w:t>«Преподавание истории, обществознания и географии в условиях обновленного содержания школьного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Панкратова Алина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3C2F22"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Государственная политика</w:t>
            </w:r>
          </w:p>
          <w:p w:rsidR="009949B5" w:rsidRPr="003C2F22" w:rsidRDefault="009949B5" w:rsidP="00F66724">
            <w:pPr>
              <w:spacing w:after="0"/>
              <w:rPr>
                <w:rFonts w:ascii="Times New Roman" w:hAnsi="Times New Roman" w:cs="Times New Roman"/>
                <w:sz w:val="24"/>
                <w:szCs w:val="24"/>
              </w:rPr>
            </w:pPr>
            <w:r w:rsidRPr="003C2F22">
              <w:rPr>
                <w:rFonts w:ascii="Times New Roman" w:hAnsi="Times New Roman" w:cs="Times New Roman"/>
                <w:sz w:val="24"/>
                <w:szCs w:val="24"/>
              </w:rPr>
              <w:t>в сфере общего образования</w:t>
            </w:r>
          </w:p>
          <w:p w:rsidR="009949B5" w:rsidRPr="00472CBF" w:rsidRDefault="009949B5" w:rsidP="00F66724">
            <w:pPr>
              <w:spacing w:after="0"/>
              <w:rPr>
                <w:rFonts w:ascii="Times New Roman" w:hAnsi="Times New Roman" w:cs="Times New Roman"/>
                <w:sz w:val="24"/>
                <w:szCs w:val="24"/>
              </w:rPr>
            </w:pPr>
            <w:r w:rsidRPr="003C2F22">
              <w:rPr>
                <w:rFonts w:ascii="Times New Roman" w:hAnsi="Times New Roman" w:cs="Times New Roman"/>
                <w:sz w:val="24"/>
                <w:szCs w:val="24"/>
              </w:rPr>
              <w:t>в Российской Федерации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Панкратова Алина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Личная и профессиональная эффективность членов управленческой команды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Панкратова Алина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Мотивирующий мониторинг как инструмент принятия управленческих решений</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Панкратова Алина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0C556A">
              <w:rPr>
                <w:rFonts w:ascii="Times New Roman" w:hAnsi="Times New Roman" w:cs="Times New Roman"/>
                <w:sz w:val="24"/>
                <w:szCs w:val="24"/>
              </w:rPr>
              <w:t>Стратегическое управление образовательной организацией на основе проектного подхода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 xml:space="preserve">Панкратова </w:t>
            </w:r>
            <w:r>
              <w:rPr>
                <w:rFonts w:ascii="Times New Roman" w:hAnsi="Times New Roman" w:cs="Times New Roman"/>
                <w:sz w:val="24"/>
                <w:szCs w:val="24"/>
              </w:rPr>
              <w:lastRenderedPageBreak/>
              <w:t>Алина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lastRenderedPageBreak/>
              <w:t>Вебинар: «</w:t>
            </w:r>
            <w:r w:rsidRPr="00292C9B">
              <w:rPr>
                <w:rFonts w:ascii="Times New Roman" w:hAnsi="Times New Roman" w:cs="Times New Roman"/>
                <w:sz w:val="24"/>
                <w:szCs w:val="24"/>
              </w:rPr>
              <w:t xml:space="preserve">Командный подход к созданию </w:t>
            </w:r>
            <w:r w:rsidRPr="00292C9B">
              <w:rPr>
                <w:rFonts w:ascii="Times New Roman" w:hAnsi="Times New Roman" w:cs="Times New Roman"/>
                <w:sz w:val="24"/>
                <w:szCs w:val="24"/>
              </w:rPr>
              <w:lastRenderedPageBreak/>
              <w:t>эффективной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lastRenderedPageBreak/>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Панкратова Алина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Управление цифровой трансформацией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Панкратова Алина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Стратегическое управление образовательной организацией на основе проектного подхода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Панкратова Алина Александровна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Управление воспитанием в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Волохова Татьяна Викторовна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3C2F22"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Государственная политика</w:t>
            </w:r>
          </w:p>
          <w:p w:rsidR="009949B5" w:rsidRPr="003C2F22" w:rsidRDefault="009949B5" w:rsidP="00F66724">
            <w:pPr>
              <w:spacing w:after="0"/>
              <w:rPr>
                <w:rFonts w:ascii="Times New Roman" w:hAnsi="Times New Roman" w:cs="Times New Roman"/>
                <w:sz w:val="24"/>
                <w:szCs w:val="24"/>
              </w:rPr>
            </w:pPr>
            <w:r w:rsidRPr="003C2F22">
              <w:rPr>
                <w:rFonts w:ascii="Times New Roman" w:hAnsi="Times New Roman" w:cs="Times New Roman"/>
                <w:sz w:val="24"/>
                <w:szCs w:val="24"/>
              </w:rPr>
              <w:t>в сфере общего образования</w:t>
            </w:r>
          </w:p>
          <w:p w:rsidR="009949B5" w:rsidRPr="00472CBF" w:rsidRDefault="009949B5" w:rsidP="00F66724">
            <w:pPr>
              <w:spacing w:after="0"/>
              <w:rPr>
                <w:rFonts w:ascii="Times New Roman" w:hAnsi="Times New Roman" w:cs="Times New Roman"/>
                <w:sz w:val="24"/>
                <w:szCs w:val="24"/>
              </w:rPr>
            </w:pPr>
            <w:r w:rsidRPr="003C2F22">
              <w:rPr>
                <w:rFonts w:ascii="Times New Roman" w:hAnsi="Times New Roman" w:cs="Times New Roman"/>
                <w:sz w:val="24"/>
                <w:szCs w:val="24"/>
              </w:rPr>
              <w:t>в Российской Федерации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BA77DE">
              <w:rPr>
                <w:rFonts w:ascii="Times New Roman" w:hAnsi="Times New Roman" w:cs="Times New Roman"/>
                <w:sz w:val="24"/>
                <w:szCs w:val="24"/>
              </w:rPr>
              <w:t>Волохова Татьяна Викторовна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Личная и профессиональная эффективность членов управленческой команды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BA77DE">
              <w:rPr>
                <w:rFonts w:ascii="Times New Roman" w:hAnsi="Times New Roman" w:cs="Times New Roman"/>
                <w:sz w:val="24"/>
                <w:szCs w:val="24"/>
              </w:rPr>
              <w:t>Волохова Татьяна Викторовна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Мотивирующий мониторинг как инструмент принятия управленческих решений</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BA77DE">
              <w:rPr>
                <w:rFonts w:ascii="Times New Roman" w:hAnsi="Times New Roman" w:cs="Times New Roman"/>
                <w:sz w:val="24"/>
                <w:szCs w:val="24"/>
              </w:rPr>
              <w:t>Волохова Татьяна Викторовна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0C556A">
              <w:rPr>
                <w:rFonts w:ascii="Times New Roman" w:hAnsi="Times New Roman" w:cs="Times New Roman"/>
                <w:sz w:val="24"/>
                <w:szCs w:val="24"/>
              </w:rPr>
              <w:t>Стратегическое управление образовательной организацией на основе проектного подхода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777C1">
              <w:rPr>
                <w:rFonts w:ascii="Times New Roman" w:hAnsi="Times New Roman" w:cs="Times New Roman"/>
                <w:sz w:val="24"/>
                <w:szCs w:val="24"/>
              </w:rPr>
              <w:t>Волохова Татьяна Викторовна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292C9B">
              <w:rPr>
                <w:rFonts w:ascii="Times New Roman" w:hAnsi="Times New Roman" w:cs="Times New Roman"/>
                <w:sz w:val="24"/>
                <w:szCs w:val="24"/>
              </w:rPr>
              <w:t>Командный подход к созданию эффективной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777C1">
              <w:rPr>
                <w:rFonts w:ascii="Times New Roman" w:hAnsi="Times New Roman" w:cs="Times New Roman"/>
                <w:sz w:val="24"/>
                <w:szCs w:val="24"/>
              </w:rPr>
              <w:t>Волохова Татьяна Викторовна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Управление цифровой трансформацией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777C1">
              <w:rPr>
                <w:rFonts w:ascii="Times New Roman" w:hAnsi="Times New Roman" w:cs="Times New Roman"/>
                <w:sz w:val="24"/>
                <w:szCs w:val="24"/>
              </w:rPr>
              <w:t>Волохова Татьяна Викторовна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Стратегическое управление образовательной организацией на основе проектного подхода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777C1">
              <w:rPr>
                <w:rFonts w:ascii="Times New Roman" w:hAnsi="Times New Roman" w:cs="Times New Roman"/>
                <w:sz w:val="24"/>
                <w:szCs w:val="24"/>
              </w:rPr>
              <w:t xml:space="preserve">Волохова Татьяна </w:t>
            </w:r>
            <w:r w:rsidRPr="006777C1">
              <w:rPr>
                <w:rFonts w:ascii="Times New Roman" w:hAnsi="Times New Roman" w:cs="Times New Roman"/>
                <w:sz w:val="24"/>
                <w:szCs w:val="24"/>
              </w:rPr>
              <w:lastRenderedPageBreak/>
              <w:t>Викторовна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lastRenderedPageBreak/>
              <w:t>Вебинар: «</w:t>
            </w:r>
            <w:r w:rsidRPr="00FD156F">
              <w:rPr>
                <w:rFonts w:ascii="Times New Roman" w:hAnsi="Times New Roman" w:cs="Times New Roman"/>
                <w:sz w:val="24"/>
                <w:szCs w:val="24"/>
              </w:rPr>
              <w:t>Управление воспитанием в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2F3AF5" w:rsidRDefault="009949B5" w:rsidP="00F66724">
            <w:pPr>
              <w:rPr>
                <w:rFonts w:ascii="Times New Roman" w:hAnsi="Times New Roman" w:cs="Times New Roman"/>
                <w:sz w:val="24"/>
                <w:szCs w:val="24"/>
              </w:rPr>
            </w:pPr>
            <w:r w:rsidRPr="002F3AF5">
              <w:rPr>
                <w:rFonts w:ascii="Times New Roman" w:hAnsi="Times New Roman" w:cs="Times New Roman"/>
                <w:sz w:val="24"/>
                <w:szCs w:val="24"/>
              </w:rPr>
              <w:t>Медведева Полина Юрьевна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2F3AF5" w:rsidRDefault="009949B5" w:rsidP="00F66724">
            <w:pPr>
              <w:rPr>
                <w:rFonts w:ascii="Times New Roman" w:hAnsi="Times New Roman" w:cs="Times New Roman"/>
                <w:sz w:val="24"/>
                <w:szCs w:val="24"/>
              </w:rPr>
            </w:pPr>
            <w:r w:rsidRPr="002F3AF5">
              <w:rPr>
                <w:rFonts w:ascii="Times New Roman" w:hAnsi="Times New Roman" w:cs="Times New Roman"/>
                <w:sz w:val="24"/>
                <w:szCs w:val="24"/>
              </w:rPr>
              <w:t>Форсайт-сессия: «Детское лидерство: воспитательные практики для развития социальной активности детей и самоуправление в детском коллективе»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2F3AF5" w:rsidRDefault="009949B5" w:rsidP="00F66724">
            <w:pPr>
              <w:rPr>
                <w:rFonts w:ascii="Times New Roman" w:hAnsi="Times New Roman" w:cs="Times New Roman"/>
                <w:sz w:val="24"/>
                <w:szCs w:val="24"/>
              </w:rPr>
            </w:pPr>
            <w:r w:rsidRPr="002F3AF5">
              <w:rPr>
                <w:rFonts w:ascii="Times New Roman" w:hAnsi="Times New Roman" w:cs="Times New Roman"/>
                <w:sz w:val="24"/>
                <w:szCs w:val="24"/>
              </w:rPr>
              <w:t>муниципальный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Степанова Надежда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3C2F22"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Государственная политика</w:t>
            </w:r>
          </w:p>
          <w:p w:rsidR="009949B5" w:rsidRPr="003C2F22" w:rsidRDefault="009949B5" w:rsidP="00F66724">
            <w:pPr>
              <w:spacing w:after="0"/>
              <w:rPr>
                <w:rFonts w:ascii="Times New Roman" w:hAnsi="Times New Roman" w:cs="Times New Roman"/>
                <w:sz w:val="24"/>
                <w:szCs w:val="24"/>
              </w:rPr>
            </w:pPr>
            <w:r w:rsidRPr="003C2F22">
              <w:rPr>
                <w:rFonts w:ascii="Times New Roman" w:hAnsi="Times New Roman" w:cs="Times New Roman"/>
                <w:sz w:val="24"/>
                <w:szCs w:val="24"/>
              </w:rPr>
              <w:t>в сфере общего образования</w:t>
            </w:r>
          </w:p>
          <w:p w:rsidR="009949B5" w:rsidRPr="00472CBF" w:rsidRDefault="009949B5" w:rsidP="00F66724">
            <w:pPr>
              <w:spacing w:after="0"/>
              <w:rPr>
                <w:rFonts w:ascii="Times New Roman" w:hAnsi="Times New Roman" w:cs="Times New Roman"/>
                <w:sz w:val="24"/>
                <w:szCs w:val="24"/>
              </w:rPr>
            </w:pPr>
            <w:r w:rsidRPr="003C2F22">
              <w:rPr>
                <w:rFonts w:ascii="Times New Roman" w:hAnsi="Times New Roman" w:cs="Times New Roman"/>
                <w:sz w:val="24"/>
                <w:szCs w:val="24"/>
              </w:rPr>
              <w:t>в Российской Федерации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5901B9">
              <w:rPr>
                <w:rFonts w:ascii="Times New Roman" w:hAnsi="Times New Roman" w:cs="Times New Roman"/>
                <w:sz w:val="24"/>
                <w:szCs w:val="24"/>
              </w:rPr>
              <w:t>Степанова Надежда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Личная и профессиональная эффективность членов управленческой команды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5901B9">
              <w:rPr>
                <w:rFonts w:ascii="Times New Roman" w:hAnsi="Times New Roman" w:cs="Times New Roman"/>
                <w:sz w:val="24"/>
                <w:szCs w:val="24"/>
              </w:rPr>
              <w:t>Степанова Надежда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Мотивирующий мониторинг как инструмент принятия управленческих решений</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5901B9">
              <w:rPr>
                <w:rFonts w:ascii="Times New Roman" w:hAnsi="Times New Roman" w:cs="Times New Roman"/>
                <w:sz w:val="24"/>
                <w:szCs w:val="24"/>
              </w:rPr>
              <w:t>Степанова Надежда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0C556A">
              <w:rPr>
                <w:rFonts w:ascii="Times New Roman" w:hAnsi="Times New Roman" w:cs="Times New Roman"/>
                <w:sz w:val="24"/>
                <w:szCs w:val="24"/>
              </w:rPr>
              <w:t>Стратегическое управление образовательной организацией на основе проектного подхода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5901B9">
              <w:rPr>
                <w:rFonts w:ascii="Times New Roman" w:hAnsi="Times New Roman" w:cs="Times New Roman"/>
                <w:sz w:val="24"/>
                <w:szCs w:val="24"/>
              </w:rPr>
              <w:t>Степанова Надежда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292C9B">
              <w:rPr>
                <w:rFonts w:ascii="Times New Roman" w:hAnsi="Times New Roman" w:cs="Times New Roman"/>
                <w:sz w:val="24"/>
                <w:szCs w:val="24"/>
              </w:rPr>
              <w:t>Командный подход к созданию эффективной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5901B9">
              <w:rPr>
                <w:rFonts w:ascii="Times New Roman" w:hAnsi="Times New Roman" w:cs="Times New Roman"/>
                <w:sz w:val="24"/>
                <w:szCs w:val="24"/>
              </w:rPr>
              <w:t>Степанова Надежда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Управление цифровой трансформацией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5901B9">
              <w:rPr>
                <w:rFonts w:ascii="Times New Roman" w:hAnsi="Times New Roman" w:cs="Times New Roman"/>
                <w:sz w:val="24"/>
                <w:szCs w:val="24"/>
              </w:rPr>
              <w:t>Степанова Надежда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Стратегическое управление образовательной организацией на основе проектного подхода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5901B9">
              <w:rPr>
                <w:rFonts w:ascii="Times New Roman" w:hAnsi="Times New Roman" w:cs="Times New Roman"/>
                <w:sz w:val="24"/>
                <w:szCs w:val="24"/>
              </w:rPr>
              <w:t>Степанова Надежда Николаевна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Управление воспитанием в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sz w:val="24"/>
                <w:szCs w:val="24"/>
              </w:rPr>
              <w:t>Шерстобитова Л.А.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sz w:val="24"/>
                <w:szCs w:val="24"/>
              </w:rPr>
              <w:t>Семинар: «Школьные библиотеки нового поколения: новый ФПУ» 20.03.2023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sidRPr="00472CBF">
              <w:rPr>
                <w:rFonts w:ascii="Times New Roman" w:hAnsi="Times New Roman" w:cs="Times New Roman"/>
                <w:sz w:val="24"/>
                <w:szCs w:val="24"/>
              </w:rPr>
              <w:t>муниципальный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Альмуханова Асемгуль Рафхатовна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3C2F22"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Государственная политика</w:t>
            </w:r>
          </w:p>
          <w:p w:rsidR="009949B5" w:rsidRPr="003C2F22" w:rsidRDefault="009949B5" w:rsidP="00F66724">
            <w:pPr>
              <w:spacing w:after="0"/>
              <w:rPr>
                <w:rFonts w:ascii="Times New Roman" w:hAnsi="Times New Roman" w:cs="Times New Roman"/>
                <w:sz w:val="24"/>
                <w:szCs w:val="24"/>
              </w:rPr>
            </w:pPr>
            <w:r w:rsidRPr="003C2F22">
              <w:rPr>
                <w:rFonts w:ascii="Times New Roman" w:hAnsi="Times New Roman" w:cs="Times New Roman"/>
                <w:sz w:val="24"/>
                <w:szCs w:val="24"/>
              </w:rPr>
              <w:t>в сфере общего образования</w:t>
            </w:r>
          </w:p>
          <w:p w:rsidR="009949B5" w:rsidRPr="00472CBF" w:rsidRDefault="009949B5" w:rsidP="00F66724">
            <w:pPr>
              <w:spacing w:after="0"/>
              <w:rPr>
                <w:rFonts w:ascii="Times New Roman" w:hAnsi="Times New Roman" w:cs="Times New Roman"/>
                <w:sz w:val="24"/>
                <w:szCs w:val="24"/>
              </w:rPr>
            </w:pPr>
            <w:r w:rsidRPr="003C2F22">
              <w:rPr>
                <w:rFonts w:ascii="Times New Roman" w:hAnsi="Times New Roman" w:cs="Times New Roman"/>
                <w:sz w:val="24"/>
                <w:szCs w:val="24"/>
              </w:rPr>
              <w:t>в Российской Федерации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F2079">
              <w:rPr>
                <w:rFonts w:ascii="Times New Roman" w:hAnsi="Times New Roman" w:cs="Times New Roman"/>
                <w:sz w:val="24"/>
                <w:szCs w:val="24"/>
              </w:rPr>
              <w:t xml:space="preserve">Альмуханова Асемгуль </w:t>
            </w:r>
            <w:r w:rsidRPr="006F2079">
              <w:rPr>
                <w:rFonts w:ascii="Times New Roman" w:hAnsi="Times New Roman" w:cs="Times New Roman"/>
                <w:sz w:val="24"/>
                <w:szCs w:val="24"/>
              </w:rPr>
              <w:lastRenderedPageBreak/>
              <w:t>Рафхатовна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lastRenderedPageBreak/>
              <w:t>Вебинар: «</w:t>
            </w:r>
            <w:r w:rsidRPr="003C2F22">
              <w:rPr>
                <w:rFonts w:ascii="Times New Roman" w:hAnsi="Times New Roman" w:cs="Times New Roman"/>
                <w:sz w:val="24"/>
                <w:szCs w:val="24"/>
              </w:rPr>
              <w:t>Личная и профессиональная эффективность членов управленческой команды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F2079">
              <w:rPr>
                <w:rFonts w:ascii="Times New Roman" w:hAnsi="Times New Roman" w:cs="Times New Roman"/>
                <w:sz w:val="24"/>
                <w:szCs w:val="24"/>
              </w:rPr>
              <w:t>Альмуханова Асемгуль Рафхатовна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3C2F22">
              <w:rPr>
                <w:rFonts w:ascii="Times New Roman" w:hAnsi="Times New Roman" w:cs="Times New Roman"/>
                <w:sz w:val="24"/>
                <w:szCs w:val="24"/>
              </w:rPr>
              <w:t>Мотивирующий мониторинг как инструмент принятия управленческих решений</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F2079">
              <w:rPr>
                <w:rFonts w:ascii="Times New Roman" w:hAnsi="Times New Roman" w:cs="Times New Roman"/>
                <w:sz w:val="24"/>
                <w:szCs w:val="24"/>
              </w:rPr>
              <w:t>Альмуханова Асемгуль Рафхатовна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0C556A">
              <w:rPr>
                <w:rFonts w:ascii="Times New Roman" w:hAnsi="Times New Roman" w:cs="Times New Roman"/>
                <w:sz w:val="24"/>
                <w:szCs w:val="24"/>
              </w:rPr>
              <w:t>Стратегическое управление образовательной организацией на основе проектного подхода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F2079">
              <w:rPr>
                <w:rFonts w:ascii="Times New Roman" w:hAnsi="Times New Roman" w:cs="Times New Roman"/>
                <w:sz w:val="24"/>
                <w:szCs w:val="24"/>
              </w:rPr>
              <w:t>Альмуханова Асемгуль Рафхатовна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292C9B">
              <w:rPr>
                <w:rFonts w:ascii="Times New Roman" w:hAnsi="Times New Roman" w:cs="Times New Roman"/>
                <w:sz w:val="24"/>
                <w:szCs w:val="24"/>
              </w:rPr>
              <w:t>Командный подход к созданию эффективной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F2079">
              <w:rPr>
                <w:rFonts w:ascii="Times New Roman" w:hAnsi="Times New Roman" w:cs="Times New Roman"/>
                <w:sz w:val="24"/>
                <w:szCs w:val="24"/>
              </w:rPr>
              <w:t>Альмуханова Асемгуль Рафхатовна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Управление цифровой трансформацией образовательной организации</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6F2079">
              <w:rPr>
                <w:rFonts w:ascii="Times New Roman" w:hAnsi="Times New Roman" w:cs="Times New Roman"/>
                <w:sz w:val="24"/>
                <w:szCs w:val="24"/>
              </w:rPr>
              <w:t>Альмуханова Асемгуль Рафхатовна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sidRPr="00472CBF">
              <w:rPr>
                <w:rFonts w:ascii="Times New Roman" w:hAnsi="Times New Roman" w:cs="Times New Roman"/>
                <w:sz w:val="24"/>
                <w:szCs w:val="24"/>
              </w:rPr>
              <w:t>Вебинар: «</w:t>
            </w:r>
            <w:r w:rsidRPr="00FD156F">
              <w:rPr>
                <w:rFonts w:ascii="Times New Roman" w:hAnsi="Times New Roman" w:cs="Times New Roman"/>
                <w:sz w:val="24"/>
                <w:szCs w:val="24"/>
              </w:rPr>
              <w:t>Стратегическое управление образовательной организацией на основе проектного подхода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Default="009949B5" w:rsidP="00F66724">
            <w:r w:rsidRPr="00265141">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6F2079" w:rsidRDefault="009949B5" w:rsidP="00F66724">
            <w:pPr>
              <w:rPr>
                <w:rFonts w:ascii="Times New Roman" w:hAnsi="Times New Roman" w:cs="Times New Roman"/>
                <w:sz w:val="24"/>
                <w:szCs w:val="24"/>
              </w:rPr>
            </w:pPr>
            <w:r>
              <w:rPr>
                <w:rFonts w:ascii="Times New Roman" w:hAnsi="Times New Roman" w:cs="Times New Roman"/>
                <w:sz w:val="24"/>
                <w:szCs w:val="24"/>
              </w:rPr>
              <w:t>Волженский Александр Глебович</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Pr>
                <w:rFonts w:ascii="Times New Roman" w:hAnsi="Times New Roman" w:cs="Times New Roman"/>
                <w:sz w:val="24"/>
                <w:szCs w:val="24"/>
              </w:rPr>
              <w:t xml:space="preserve">Семинар: </w:t>
            </w:r>
            <w:r w:rsidRPr="00801418">
              <w:rPr>
                <w:rFonts w:ascii="Times New Roman" w:hAnsi="Times New Roman" w:cs="Times New Roman"/>
                <w:sz w:val="24"/>
                <w:szCs w:val="24"/>
              </w:rPr>
              <w:t>«Организация подготовки обучающихся к учебным сборам по основам военной службы»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265141" w:rsidRDefault="009949B5" w:rsidP="00F66724">
            <w:pPr>
              <w:rPr>
                <w:rFonts w:ascii="Times New Roman" w:hAnsi="Times New Roman" w:cs="Times New Roman"/>
                <w:sz w:val="24"/>
                <w:szCs w:val="24"/>
              </w:rPr>
            </w:pPr>
            <w:r>
              <w:rPr>
                <w:rFonts w:ascii="Times New Roman" w:hAnsi="Times New Roman" w:cs="Times New Roman"/>
                <w:sz w:val="24"/>
                <w:szCs w:val="24"/>
              </w:rPr>
              <w:t>региональный</w:t>
            </w:r>
          </w:p>
        </w:tc>
      </w:tr>
      <w:tr w:rsidR="009949B5" w:rsidRPr="00472CBF" w:rsidTr="00F66724">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49B5" w:rsidRPr="00472CBF" w:rsidRDefault="009949B5" w:rsidP="009949B5">
            <w:pPr>
              <w:numPr>
                <w:ilvl w:val="0"/>
                <w:numId w:val="26"/>
              </w:numPr>
              <w:spacing w:after="160" w:line="259" w:lineRule="auto"/>
              <w:rPr>
                <w:rFonts w:ascii="Times New Roman" w:hAnsi="Times New Roman" w:cs="Times New Roman"/>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6F2079" w:rsidRDefault="009949B5" w:rsidP="00F66724">
            <w:pPr>
              <w:rPr>
                <w:rFonts w:ascii="Times New Roman" w:hAnsi="Times New Roman" w:cs="Times New Roman"/>
                <w:sz w:val="24"/>
                <w:szCs w:val="24"/>
              </w:rPr>
            </w:pPr>
            <w:r>
              <w:rPr>
                <w:rFonts w:ascii="Times New Roman" w:hAnsi="Times New Roman" w:cs="Times New Roman"/>
                <w:sz w:val="24"/>
                <w:szCs w:val="24"/>
              </w:rPr>
              <w:t>Савушкина Алина Анатольевна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472CBF" w:rsidRDefault="009949B5" w:rsidP="00F66724">
            <w:pPr>
              <w:spacing w:after="0"/>
              <w:rPr>
                <w:rFonts w:ascii="Times New Roman" w:hAnsi="Times New Roman" w:cs="Times New Roman"/>
                <w:sz w:val="24"/>
                <w:szCs w:val="24"/>
              </w:rPr>
            </w:pPr>
            <w:r>
              <w:rPr>
                <w:rFonts w:ascii="Times New Roman" w:hAnsi="Times New Roman" w:cs="Times New Roman"/>
                <w:sz w:val="24"/>
                <w:szCs w:val="24"/>
              </w:rPr>
              <w:t>Семинар-практикум «Баскетбол в школе»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49B5" w:rsidRPr="00265141" w:rsidRDefault="009949B5" w:rsidP="00F66724">
            <w:pPr>
              <w:rPr>
                <w:rFonts w:ascii="Times New Roman" w:hAnsi="Times New Roman" w:cs="Times New Roman"/>
                <w:sz w:val="24"/>
                <w:szCs w:val="24"/>
              </w:rPr>
            </w:pPr>
            <w:r>
              <w:rPr>
                <w:rFonts w:ascii="Times New Roman" w:hAnsi="Times New Roman" w:cs="Times New Roman"/>
                <w:sz w:val="24"/>
                <w:szCs w:val="24"/>
              </w:rPr>
              <w:t>муниципальный</w:t>
            </w:r>
          </w:p>
        </w:tc>
      </w:tr>
    </w:tbl>
    <w:p w:rsidR="00193F3C" w:rsidRPr="00134C57" w:rsidRDefault="00193F3C" w:rsidP="005D7570">
      <w:pPr>
        <w:keepNext/>
        <w:keepLines/>
        <w:spacing w:after="0" w:line="240" w:lineRule="auto"/>
        <w:ind w:firstLine="709"/>
        <w:jc w:val="center"/>
        <w:rPr>
          <w:rFonts w:ascii="Times New Roman" w:eastAsia="Times New Roman" w:hAnsi="Times New Roman" w:cs="Times New Roman"/>
          <w:b/>
          <w:i/>
          <w:color w:val="548DD4" w:themeColor="text2" w:themeTint="99"/>
          <w:sz w:val="24"/>
          <w:szCs w:val="24"/>
        </w:rPr>
      </w:pPr>
    </w:p>
    <w:p w:rsidR="00952D80" w:rsidRPr="009D1217" w:rsidRDefault="00952D80" w:rsidP="005D7570">
      <w:pPr>
        <w:keepNext/>
        <w:keepLines/>
        <w:spacing w:after="0" w:line="240" w:lineRule="auto"/>
        <w:ind w:firstLine="709"/>
        <w:jc w:val="center"/>
        <w:rPr>
          <w:rFonts w:ascii="Times New Roman" w:eastAsia="Times New Roman" w:hAnsi="Times New Roman" w:cs="Times New Roman"/>
          <w:b/>
          <w:i/>
          <w:sz w:val="24"/>
          <w:szCs w:val="24"/>
        </w:rPr>
      </w:pPr>
      <w:r w:rsidRPr="009D1217">
        <w:rPr>
          <w:rFonts w:ascii="Times New Roman" w:eastAsia="Times New Roman" w:hAnsi="Times New Roman" w:cs="Times New Roman"/>
          <w:b/>
          <w:i/>
          <w:sz w:val="24"/>
          <w:szCs w:val="24"/>
        </w:rPr>
        <w:t>4.2.3. Публикации педагогов</w:t>
      </w:r>
    </w:p>
    <w:p w:rsidR="00952D80" w:rsidRPr="009D1217" w:rsidRDefault="00952D80" w:rsidP="005D7570">
      <w:pPr>
        <w:keepNext/>
        <w:keepLines/>
        <w:spacing w:after="0" w:line="240" w:lineRule="auto"/>
        <w:ind w:firstLine="709"/>
        <w:jc w:val="both"/>
        <w:rPr>
          <w:rFonts w:ascii="Times New Roman" w:eastAsia="Times New Roman" w:hAnsi="Times New Roman" w:cs="Times New Roman"/>
          <w:b/>
          <w:sz w:val="24"/>
          <w:szCs w:val="24"/>
        </w:rPr>
      </w:pPr>
    </w:p>
    <w:p w:rsidR="00952D80" w:rsidRPr="009D1217" w:rsidRDefault="00952D80" w:rsidP="005D7570">
      <w:pPr>
        <w:keepNext/>
        <w:keepLines/>
        <w:spacing w:after="0" w:line="240" w:lineRule="auto"/>
        <w:ind w:firstLine="709"/>
        <w:jc w:val="both"/>
        <w:rPr>
          <w:rFonts w:ascii="Times New Roman" w:eastAsia="Times New Roman" w:hAnsi="Times New Roman" w:cs="Times New Roman"/>
          <w:sz w:val="24"/>
          <w:szCs w:val="24"/>
        </w:rPr>
      </w:pPr>
      <w:r w:rsidRPr="009D1217">
        <w:rPr>
          <w:rFonts w:ascii="Times New Roman" w:eastAsia="Times New Roman" w:hAnsi="Times New Roman" w:cs="Times New Roman"/>
          <w:sz w:val="24"/>
          <w:szCs w:val="24"/>
        </w:rPr>
        <w:t>В истекшем году педагоги с целью обмена своим опытом с коллегами опубликовали статьи, уроки, разработки мероприятий сети Интернет.</w:t>
      </w:r>
    </w:p>
    <w:p w:rsidR="00952D80" w:rsidRPr="009D1217" w:rsidRDefault="00952D80" w:rsidP="005D7570">
      <w:pPr>
        <w:keepNext/>
        <w:keepLines/>
        <w:spacing w:after="0" w:line="240" w:lineRule="auto"/>
        <w:ind w:firstLine="708"/>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912"/>
        <w:gridCol w:w="926"/>
        <w:gridCol w:w="927"/>
        <w:gridCol w:w="928"/>
        <w:gridCol w:w="928"/>
        <w:gridCol w:w="914"/>
        <w:gridCol w:w="928"/>
        <w:gridCol w:w="928"/>
        <w:gridCol w:w="928"/>
        <w:gridCol w:w="928"/>
      </w:tblGrid>
      <w:tr w:rsidR="009D1217" w:rsidRPr="009D1217" w:rsidTr="00952D80">
        <w:trPr>
          <w:trHeight w:val="1"/>
        </w:trPr>
        <w:tc>
          <w:tcPr>
            <w:tcW w:w="462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b/>
                <w:sz w:val="24"/>
                <w:szCs w:val="24"/>
              </w:rPr>
              <w:t>Всего публикаций</w:t>
            </w:r>
          </w:p>
        </w:tc>
        <w:tc>
          <w:tcPr>
            <w:tcW w:w="462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b/>
                <w:sz w:val="24"/>
                <w:szCs w:val="24"/>
              </w:rPr>
              <w:t>Учителей-авторов публикаций</w:t>
            </w:r>
          </w:p>
        </w:tc>
      </w:tr>
      <w:tr w:rsidR="009D1217" w:rsidRPr="009D1217" w:rsidTr="00952D80">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sz w:val="24"/>
                <w:szCs w:val="24"/>
              </w:rPr>
            </w:pPr>
            <w:r w:rsidRPr="009D1217">
              <w:rPr>
                <w:rFonts w:ascii="Times New Roman" w:eastAsia="Times New Roman" w:hAnsi="Times New Roman" w:cs="Times New Roman"/>
                <w:b/>
                <w:sz w:val="24"/>
                <w:szCs w:val="24"/>
              </w:rPr>
              <w:t>2019-2020</w:t>
            </w:r>
          </w:p>
        </w:tc>
        <w:tc>
          <w:tcPr>
            <w:tcW w:w="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sz w:val="24"/>
                <w:szCs w:val="24"/>
              </w:rPr>
            </w:pPr>
            <w:r w:rsidRPr="009D1217">
              <w:rPr>
                <w:rFonts w:ascii="Times New Roman" w:eastAsia="Times New Roman" w:hAnsi="Times New Roman" w:cs="Times New Roman"/>
                <w:b/>
                <w:sz w:val="24"/>
                <w:szCs w:val="24"/>
              </w:rPr>
              <w:t>2020-2021</w:t>
            </w:r>
          </w:p>
        </w:tc>
        <w:tc>
          <w:tcPr>
            <w:tcW w:w="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b/>
                <w:sz w:val="24"/>
                <w:szCs w:val="24"/>
              </w:rPr>
            </w:pPr>
            <w:r w:rsidRPr="009D1217">
              <w:rPr>
                <w:rFonts w:ascii="Times New Roman" w:hAnsi="Times New Roman" w:cs="Times New Roman"/>
                <w:b/>
                <w:sz w:val="24"/>
                <w:szCs w:val="24"/>
              </w:rPr>
              <w:t>2021-2022</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b/>
                <w:sz w:val="24"/>
                <w:szCs w:val="24"/>
              </w:rPr>
            </w:pPr>
            <w:r w:rsidRPr="009D1217">
              <w:rPr>
                <w:rFonts w:ascii="Times New Roman" w:hAnsi="Times New Roman" w:cs="Times New Roman"/>
                <w:b/>
                <w:sz w:val="24"/>
                <w:szCs w:val="24"/>
              </w:rPr>
              <w:t>2022-2023</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b/>
                <w:sz w:val="24"/>
                <w:szCs w:val="24"/>
              </w:rPr>
            </w:pPr>
            <w:r w:rsidRPr="009D1217">
              <w:rPr>
                <w:rFonts w:ascii="Times New Roman" w:hAnsi="Times New Roman" w:cs="Times New Roman"/>
                <w:b/>
                <w:sz w:val="24"/>
                <w:szCs w:val="24"/>
              </w:rPr>
              <w:t>2023-2024</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sz w:val="24"/>
                <w:szCs w:val="24"/>
              </w:rPr>
            </w:pPr>
            <w:r w:rsidRPr="009D1217">
              <w:rPr>
                <w:rFonts w:ascii="Times New Roman" w:eastAsia="Times New Roman" w:hAnsi="Times New Roman" w:cs="Times New Roman"/>
                <w:b/>
                <w:sz w:val="24"/>
                <w:szCs w:val="24"/>
              </w:rPr>
              <w:t>2019-2020</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sz w:val="24"/>
                <w:szCs w:val="24"/>
              </w:rPr>
            </w:pPr>
            <w:r w:rsidRPr="009D1217">
              <w:rPr>
                <w:rFonts w:ascii="Times New Roman" w:eastAsia="Times New Roman" w:hAnsi="Times New Roman" w:cs="Times New Roman"/>
                <w:b/>
                <w:sz w:val="24"/>
                <w:szCs w:val="24"/>
              </w:rPr>
              <w:t>2020-2021</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b/>
                <w:sz w:val="24"/>
                <w:szCs w:val="24"/>
              </w:rPr>
            </w:pPr>
            <w:r w:rsidRPr="009D1217">
              <w:rPr>
                <w:rFonts w:ascii="Times New Roman" w:hAnsi="Times New Roman" w:cs="Times New Roman"/>
                <w:b/>
                <w:sz w:val="24"/>
                <w:szCs w:val="24"/>
              </w:rPr>
              <w:t>2021-2022</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b/>
                <w:sz w:val="24"/>
                <w:szCs w:val="24"/>
              </w:rPr>
            </w:pPr>
            <w:r w:rsidRPr="009D1217">
              <w:rPr>
                <w:rFonts w:ascii="Times New Roman" w:hAnsi="Times New Roman" w:cs="Times New Roman"/>
                <w:b/>
                <w:sz w:val="24"/>
                <w:szCs w:val="24"/>
              </w:rPr>
              <w:t>2022-2023</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both"/>
              <w:rPr>
                <w:rFonts w:ascii="Times New Roman" w:hAnsi="Times New Roman" w:cs="Times New Roman"/>
                <w:b/>
                <w:sz w:val="24"/>
                <w:szCs w:val="24"/>
              </w:rPr>
            </w:pPr>
            <w:r w:rsidRPr="009D1217">
              <w:rPr>
                <w:rFonts w:ascii="Times New Roman" w:hAnsi="Times New Roman" w:cs="Times New Roman"/>
                <w:b/>
                <w:sz w:val="24"/>
                <w:szCs w:val="24"/>
              </w:rPr>
              <w:t>2023-2024</w:t>
            </w:r>
          </w:p>
        </w:tc>
      </w:tr>
      <w:tr w:rsidR="009D1217" w:rsidRPr="009D1217" w:rsidTr="00952D80">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b/>
                <w:sz w:val="24"/>
                <w:szCs w:val="24"/>
              </w:rPr>
              <w:t>17</w:t>
            </w:r>
          </w:p>
        </w:tc>
        <w:tc>
          <w:tcPr>
            <w:tcW w:w="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b/>
                <w:sz w:val="24"/>
                <w:szCs w:val="24"/>
              </w:rPr>
              <w:t>10</w:t>
            </w:r>
          </w:p>
        </w:tc>
        <w:tc>
          <w:tcPr>
            <w:tcW w:w="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b/>
                <w:sz w:val="24"/>
                <w:szCs w:val="24"/>
              </w:rPr>
            </w:pPr>
            <w:r w:rsidRPr="009D1217">
              <w:rPr>
                <w:rFonts w:ascii="Times New Roman" w:hAnsi="Times New Roman" w:cs="Times New Roman"/>
                <w:b/>
                <w:sz w:val="24"/>
                <w:szCs w:val="24"/>
              </w:rPr>
              <w:t>18</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b/>
                <w:sz w:val="24"/>
                <w:szCs w:val="24"/>
              </w:rPr>
            </w:pPr>
            <w:r w:rsidRPr="009D1217">
              <w:rPr>
                <w:rFonts w:ascii="Times New Roman" w:hAnsi="Times New Roman" w:cs="Times New Roman"/>
                <w:b/>
                <w:sz w:val="24"/>
                <w:szCs w:val="24"/>
              </w:rPr>
              <w:t>8</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b/>
                <w:sz w:val="24"/>
                <w:szCs w:val="24"/>
              </w:rPr>
            </w:pPr>
            <w:r w:rsidRPr="009D1217">
              <w:rPr>
                <w:rFonts w:ascii="Times New Roman" w:hAnsi="Times New Roman" w:cs="Times New Roman"/>
                <w:b/>
                <w:sz w:val="24"/>
                <w:szCs w:val="24"/>
              </w:rPr>
              <w:t>7</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b/>
                <w:sz w:val="24"/>
                <w:szCs w:val="24"/>
              </w:rPr>
              <w:t>8</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b/>
                <w:sz w:val="24"/>
                <w:szCs w:val="24"/>
              </w:rPr>
              <w:t>4</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b/>
                <w:sz w:val="24"/>
                <w:szCs w:val="24"/>
              </w:rPr>
            </w:pPr>
            <w:r w:rsidRPr="009D1217">
              <w:rPr>
                <w:rFonts w:ascii="Times New Roman" w:hAnsi="Times New Roman" w:cs="Times New Roman"/>
                <w:b/>
                <w:sz w:val="24"/>
                <w:szCs w:val="24"/>
              </w:rPr>
              <w:t>11</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b/>
                <w:sz w:val="24"/>
                <w:szCs w:val="24"/>
              </w:rPr>
            </w:pPr>
            <w:r w:rsidRPr="009D1217">
              <w:rPr>
                <w:rFonts w:ascii="Times New Roman" w:hAnsi="Times New Roman" w:cs="Times New Roman"/>
                <w:b/>
                <w:sz w:val="24"/>
                <w:szCs w:val="24"/>
              </w:rPr>
              <w:t>3</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1217" w:rsidRPr="009D1217" w:rsidRDefault="009D1217" w:rsidP="009D1217">
            <w:pPr>
              <w:keepNext/>
              <w:keepLines/>
              <w:spacing w:after="0" w:line="240" w:lineRule="auto"/>
              <w:jc w:val="center"/>
              <w:rPr>
                <w:rFonts w:ascii="Times New Roman" w:hAnsi="Times New Roman" w:cs="Times New Roman"/>
                <w:b/>
                <w:sz w:val="24"/>
                <w:szCs w:val="24"/>
              </w:rPr>
            </w:pPr>
            <w:r w:rsidRPr="009D1217">
              <w:rPr>
                <w:rFonts w:ascii="Times New Roman" w:hAnsi="Times New Roman" w:cs="Times New Roman"/>
                <w:b/>
                <w:sz w:val="24"/>
                <w:szCs w:val="24"/>
              </w:rPr>
              <w:t>3</w:t>
            </w:r>
          </w:p>
        </w:tc>
      </w:tr>
    </w:tbl>
    <w:p w:rsidR="00952D80" w:rsidRPr="009D1217" w:rsidRDefault="00952D80" w:rsidP="005D7570">
      <w:pPr>
        <w:keepNext/>
        <w:keepLines/>
        <w:spacing w:after="0" w:line="240" w:lineRule="auto"/>
        <w:ind w:firstLine="708"/>
        <w:jc w:val="both"/>
        <w:rPr>
          <w:rFonts w:ascii="Times New Roman" w:eastAsia="Times New Roman" w:hAnsi="Times New Roman" w:cs="Times New Roman"/>
          <w:b/>
          <w:sz w:val="24"/>
          <w:szCs w:val="24"/>
        </w:rPr>
      </w:pPr>
    </w:p>
    <w:tbl>
      <w:tblPr>
        <w:tblW w:w="0" w:type="auto"/>
        <w:tblInd w:w="211" w:type="dxa"/>
        <w:tblCellMar>
          <w:left w:w="10" w:type="dxa"/>
          <w:right w:w="10" w:type="dxa"/>
        </w:tblCellMar>
        <w:tblLook w:val="0000" w:firstRow="0" w:lastRow="0" w:firstColumn="0" w:lastColumn="0" w:noHBand="0" w:noVBand="0"/>
      </w:tblPr>
      <w:tblGrid>
        <w:gridCol w:w="756"/>
        <w:gridCol w:w="1835"/>
        <w:gridCol w:w="3969"/>
        <w:gridCol w:w="2749"/>
      </w:tblGrid>
      <w:tr w:rsidR="000A66ED" w:rsidRPr="009D1217" w:rsidTr="000A66ED">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r w:rsidRPr="009D1217">
              <w:rPr>
                <w:rFonts w:ascii="Times New Roman" w:eastAsia="Segoe UI Symbol" w:hAnsi="Times New Roman" w:cs="Times New Roman"/>
                <w:b/>
                <w:sz w:val="24"/>
                <w:szCs w:val="24"/>
              </w:rPr>
              <w:t>№</w:t>
            </w:r>
            <w:r w:rsidRPr="009D1217">
              <w:rPr>
                <w:rFonts w:ascii="Times New Roman" w:eastAsia="Times New Roman" w:hAnsi="Times New Roman" w:cs="Times New Roman"/>
                <w:b/>
                <w:sz w:val="24"/>
                <w:szCs w:val="24"/>
              </w:rPr>
              <w:t xml:space="preserve"> п/п</w:t>
            </w:r>
          </w:p>
        </w:tc>
        <w:tc>
          <w:tcPr>
            <w:tcW w:w="1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b/>
                <w:sz w:val="24"/>
                <w:szCs w:val="24"/>
              </w:rPr>
              <w:t>ФИО учителя</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b/>
                <w:sz w:val="24"/>
                <w:szCs w:val="24"/>
              </w:rPr>
              <w:t>Название публикации</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b/>
                <w:sz w:val="24"/>
                <w:szCs w:val="24"/>
              </w:rPr>
              <w:t>Название сайта</w:t>
            </w:r>
          </w:p>
        </w:tc>
      </w:tr>
      <w:tr w:rsidR="000A66ED" w:rsidRPr="009D1217" w:rsidTr="000A66ED">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pStyle w:val="a3"/>
              <w:keepNext/>
              <w:keepLines/>
              <w:numPr>
                <w:ilvl w:val="0"/>
                <w:numId w:val="19"/>
              </w:numPr>
              <w:spacing w:after="0" w:line="240" w:lineRule="auto"/>
              <w:ind w:left="0" w:firstLine="0"/>
              <w:jc w:val="center"/>
              <w:rPr>
                <w:rFonts w:ascii="Times New Roman" w:eastAsia="Calibri" w:hAnsi="Times New Roman" w:cs="Times New Roman"/>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r w:rsidRPr="009D1217">
              <w:rPr>
                <w:rFonts w:ascii="Times New Roman" w:hAnsi="Times New Roman" w:cs="Times New Roman"/>
                <w:sz w:val="24"/>
                <w:szCs w:val="24"/>
              </w:rPr>
              <w:t>Кильдиева Ж.В.</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hAnsi="Times New Roman" w:cs="Times New Roman"/>
                <w:sz w:val="24"/>
                <w:szCs w:val="24"/>
              </w:rPr>
            </w:pPr>
            <w:r w:rsidRPr="009D1217">
              <w:rPr>
                <w:rFonts w:ascii="Times New Roman" w:eastAsia="Times New Roman" w:hAnsi="Times New Roman" w:cs="Times New Roman"/>
                <w:sz w:val="24"/>
                <w:szCs w:val="24"/>
              </w:rPr>
              <w:t xml:space="preserve">«Психологические особенности младших школьников при изучении иностранного языка» </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hAnsi="Times New Roman" w:cs="Times New Roman"/>
                <w:sz w:val="24"/>
                <w:szCs w:val="24"/>
              </w:rPr>
            </w:pPr>
            <w:r w:rsidRPr="009D1217">
              <w:rPr>
                <w:rFonts w:ascii="Times New Roman" w:eastAsia="Times New Roman" w:hAnsi="Times New Roman" w:cs="Times New Roman"/>
                <w:sz w:val="24"/>
                <w:szCs w:val="24"/>
                <w:shd w:val="clear" w:color="auto" w:fill="FFFFFF"/>
              </w:rPr>
              <w:t>infourok.ru</w:t>
            </w:r>
          </w:p>
        </w:tc>
      </w:tr>
      <w:tr w:rsidR="000A66ED" w:rsidRPr="009D1217" w:rsidTr="000A66ED">
        <w:tc>
          <w:tcPr>
            <w:tcW w:w="75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52D80" w:rsidRPr="009D1217" w:rsidRDefault="00952D80" w:rsidP="005D7570">
            <w:pPr>
              <w:pStyle w:val="a3"/>
              <w:keepNext/>
              <w:keepLines/>
              <w:numPr>
                <w:ilvl w:val="0"/>
                <w:numId w:val="19"/>
              </w:numPr>
              <w:spacing w:after="0" w:line="240" w:lineRule="auto"/>
              <w:ind w:left="0" w:firstLine="0"/>
              <w:jc w:val="center"/>
              <w:rPr>
                <w:rFonts w:ascii="Times New Roman" w:eastAsia="Calibri" w:hAnsi="Times New Roman" w:cs="Times New Roman"/>
                <w:sz w:val="24"/>
                <w:szCs w:val="24"/>
              </w:rPr>
            </w:pPr>
          </w:p>
        </w:tc>
        <w:tc>
          <w:tcPr>
            <w:tcW w:w="183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52D80" w:rsidRPr="009D1217" w:rsidRDefault="009D1217" w:rsidP="005D7570">
            <w:pPr>
              <w:keepNext/>
              <w:keepLines/>
              <w:spacing w:after="0" w:line="240" w:lineRule="auto"/>
              <w:jc w:val="center"/>
              <w:rPr>
                <w:rFonts w:ascii="Times New Roman" w:hAnsi="Times New Roman" w:cs="Times New Roman"/>
                <w:sz w:val="24"/>
                <w:szCs w:val="24"/>
              </w:rPr>
            </w:pPr>
            <w:r w:rsidRPr="009D1217">
              <w:rPr>
                <w:rFonts w:ascii="Times New Roman" w:eastAsia="Times New Roman" w:hAnsi="Times New Roman" w:cs="Times New Roman"/>
                <w:sz w:val="24"/>
                <w:szCs w:val="24"/>
              </w:rPr>
              <w:t>Багданова Ю.А.</w:t>
            </w:r>
          </w:p>
          <w:p w:rsidR="00952D80" w:rsidRPr="009D1217" w:rsidRDefault="00952D80" w:rsidP="005D7570">
            <w:pPr>
              <w:keepNext/>
              <w:keepLines/>
              <w:spacing w:after="0" w:line="240" w:lineRule="auto"/>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hAnsi="Times New Roman" w:cs="Times New Roman"/>
                <w:sz w:val="24"/>
                <w:szCs w:val="24"/>
              </w:rPr>
            </w:pPr>
            <w:r w:rsidRPr="009D1217">
              <w:rPr>
                <w:rFonts w:ascii="Times New Roman" w:eastAsia="Times New Roman" w:hAnsi="Times New Roman" w:cs="Times New Roman"/>
                <w:sz w:val="24"/>
                <w:szCs w:val="24"/>
              </w:rPr>
              <w:t>«Помнят люди»</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hAnsi="Times New Roman" w:cs="Times New Roman"/>
                <w:sz w:val="24"/>
                <w:szCs w:val="24"/>
              </w:rPr>
            </w:pPr>
            <w:r w:rsidRPr="009D1217">
              <w:rPr>
                <w:rFonts w:ascii="Times New Roman" w:eastAsia="Times New Roman" w:hAnsi="Times New Roman" w:cs="Times New Roman"/>
                <w:sz w:val="24"/>
                <w:szCs w:val="24"/>
                <w:shd w:val="clear" w:color="auto" w:fill="FFFFFF"/>
              </w:rPr>
              <w:t>Мир педагога</w:t>
            </w:r>
          </w:p>
        </w:tc>
      </w:tr>
      <w:tr w:rsidR="000A66ED" w:rsidRPr="009D1217" w:rsidTr="000A66ED">
        <w:tc>
          <w:tcPr>
            <w:tcW w:w="756" w:type="dxa"/>
            <w:vMerge/>
            <w:tcBorders>
              <w:left w:val="single" w:sz="4" w:space="0" w:color="000000"/>
              <w:right w:val="single" w:sz="4" w:space="0" w:color="000000"/>
            </w:tcBorders>
            <w:shd w:val="clear" w:color="000000" w:fill="FFFFFF"/>
            <w:tcMar>
              <w:left w:w="108" w:type="dxa"/>
              <w:right w:w="108" w:type="dxa"/>
            </w:tcMar>
          </w:tcPr>
          <w:p w:rsidR="00952D80" w:rsidRPr="009D1217" w:rsidRDefault="00952D80" w:rsidP="005D7570">
            <w:pPr>
              <w:pStyle w:val="a3"/>
              <w:keepNext/>
              <w:keepLines/>
              <w:numPr>
                <w:ilvl w:val="0"/>
                <w:numId w:val="19"/>
              </w:numPr>
              <w:spacing w:after="0" w:line="240" w:lineRule="auto"/>
              <w:ind w:left="0" w:firstLine="0"/>
              <w:jc w:val="center"/>
              <w:rPr>
                <w:rFonts w:ascii="Times New Roman" w:eastAsia="Calibri" w:hAnsi="Times New Roman" w:cs="Times New Roman"/>
                <w:sz w:val="24"/>
                <w:szCs w:val="24"/>
              </w:rPr>
            </w:pPr>
          </w:p>
        </w:tc>
        <w:tc>
          <w:tcPr>
            <w:tcW w:w="1835" w:type="dxa"/>
            <w:vMerge/>
            <w:tcBorders>
              <w:left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hAnsi="Times New Roman" w:cs="Times New Roman"/>
                <w:sz w:val="24"/>
                <w:szCs w:val="24"/>
              </w:rPr>
            </w:pPr>
            <w:r w:rsidRPr="009D1217">
              <w:rPr>
                <w:rFonts w:ascii="Times New Roman" w:eastAsia="Times New Roman" w:hAnsi="Times New Roman" w:cs="Times New Roman"/>
                <w:sz w:val="24"/>
                <w:szCs w:val="24"/>
              </w:rPr>
              <w:t>«</w:t>
            </w:r>
            <w:proofErr w:type="spellStart"/>
            <w:r w:rsidRPr="009D1217">
              <w:rPr>
                <w:rFonts w:ascii="Times New Roman" w:eastAsia="Times New Roman" w:hAnsi="Times New Roman" w:cs="Times New Roman"/>
                <w:sz w:val="24"/>
                <w:szCs w:val="24"/>
              </w:rPr>
              <w:t>Здоровьесбережение</w:t>
            </w:r>
            <w:proofErr w:type="spellEnd"/>
            <w:r w:rsidRPr="009D1217">
              <w:rPr>
                <w:rFonts w:ascii="Times New Roman" w:eastAsia="Times New Roman" w:hAnsi="Times New Roman" w:cs="Times New Roman"/>
                <w:sz w:val="24"/>
                <w:szCs w:val="24"/>
              </w:rPr>
              <w:t xml:space="preserve"> школьников в учебном процессе в рамках ФГОС»</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tabs>
                <w:tab w:val="left" w:pos="615"/>
                <w:tab w:val="center" w:pos="1266"/>
              </w:tabs>
              <w:spacing w:after="0" w:line="240" w:lineRule="auto"/>
              <w:rPr>
                <w:rFonts w:ascii="Times New Roman" w:hAnsi="Times New Roman" w:cs="Times New Roman"/>
                <w:sz w:val="24"/>
                <w:szCs w:val="24"/>
                <w:lang w:val="en-US"/>
              </w:rPr>
            </w:pPr>
            <w:r w:rsidRPr="009D1217">
              <w:rPr>
                <w:rFonts w:ascii="Times New Roman" w:eastAsia="Times New Roman" w:hAnsi="Times New Roman" w:cs="Times New Roman"/>
                <w:sz w:val="24"/>
                <w:szCs w:val="24"/>
                <w:shd w:val="clear" w:color="auto" w:fill="FFFFFF"/>
                <w:lang w:val="en-US"/>
              </w:rPr>
              <w:t>nsportal.ru</w:t>
            </w:r>
          </w:p>
        </w:tc>
      </w:tr>
      <w:tr w:rsidR="000A66ED" w:rsidRPr="009D1217" w:rsidTr="000A66ED">
        <w:tc>
          <w:tcPr>
            <w:tcW w:w="756" w:type="dxa"/>
            <w:vMerge/>
            <w:tcBorders>
              <w:left w:val="single" w:sz="4" w:space="0" w:color="000000"/>
              <w:right w:val="single" w:sz="4" w:space="0" w:color="000000"/>
            </w:tcBorders>
            <w:shd w:val="clear" w:color="000000" w:fill="FFFFFF"/>
            <w:tcMar>
              <w:left w:w="108" w:type="dxa"/>
              <w:right w:w="108" w:type="dxa"/>
            </w:tcMar>
          </w:tcPr>
          <w:p w:rsidR="00952D80" w:rsidRPr="009D1217" w:rsidRDefault="00952D80" w:rsidP="005D7570">
            <w:pPr>
              <w:pStyle w:val="a3"/>
              <w:keepNext/>
              <w:keepLines/>
              <w:numPr>
                <w:ilvl w:val="0"/>
                <w:numId w:val="19"/>
              </w:numPr>
              <w:spacing w:after="0" w:line="240" w:lineRule="auto"/>
              <w:ind w:left="0" w:firstLine="0"/>
              <w:jc w:val="center"/>
              <w:rPr>
                <w:rFonts w:ascii="Times New Roman" w:eastAsia="Calibri" w:hAnsi="Times New Roman" w:cs="Times New Roman"/>
                <w:sz w:val="24"/>
                <w:szCs w:val="24"/>
              </w:rPr>
            </w:pPr>
          </w:p>
        </w:tc>
        <w:tc>
          <w:tcPr>
            <w:tcW w:w="1835" w:type="dxa"/>
            <w:vMerge/>
            <w:tcBorders>
              <w:left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eastAsia="Times New Roman" w:hAnsi="Times New Roman" w:cs="Times New Roman"/>
                <w:sz w:val="24"/>
                <w:szCs w:val="24"/>
              </w:rPr>
            </w:pPr>
            <w:r w:rsidRPr="009D1217">
              <w:rPr>
                <w:rFonts w:ascii="Times New Roman" w:eastAsia="Times New Roman" w:hAnsi="Times New Roman" w:cs="Times New Roman"/>
                <w:sz w:val="24"/>
                <w:szCs w:val="24"/>
              </w:rPr>
              <w:t>«Я-патриот»</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tabs>
                <w:tab w:val="left" w:pos="615"/>
                <w:tab w:val="center" w:pos="1266"/>
              </w:tabs>
              <w:spacing w:after="0" w:line="240" w:lineRule="auto"/>
              <w:rPr>
                <w:rFonts w:ascii="Times New Roman" w:eastAsia="Times New Roman" w:hAnsi="Times New Roman" w:cs="Times New Roman"/>
                <w:sz w:val="24"/>
                <w:szCs w:val="24"/>
                <w:shd w:val="clear" w:color="auto" w:fill="FFFFFF"/>
                <w:lang w:val="en-US"/>
              </w:rPr>
            </w:pPr>
            <w:r w:rsidRPr="009D1217">
              <w:rPr>
                <w:rFonts w:ascii="Times New Roman" w:eastAsia="Times New Roman" w:hAnsi="Times New Roman" w:cs="Times New Roman"/>
                <w:sz w:val="24"/>
                <w:szCs w:val="24"/>
                <w:shd w:val="clear" w:color="auto" w:fill="FFFFFF"/>
                <w:lang w:val="en-US"/>
              </w:rPr>
              <w:t>infourok.ru</w:t>
            </w:r>
          </w:p>
        </w:tc>
      </w:tr>
      <w:tr w:rsidR="000A66ED" w:rsidRPr="009D1217" w:rsidTr="000A66ED">
        <w:tc>
          <w:tcPr>
            <w:tcW w:w="756" w:type="dxa"/>
            <w:vMerge/>
            <w:tcBorders>
              <w:left w:val="single" w:sz="4" w:space="0" w:color="000000"/>
              <w:right w:val="single" w:sz="4" w:space="0" w:color="000000"/>
            </w:tcBorders>
            <w:shd w:val="clear" w:color="000000" w:fill="FFFFFF"/>
            <w:tcMar>
              <w:left w:w="108" w:type="dxa"/>
              <w:right w:w="108" w:type="dxa"/>
            </w:tcMar>
          </w:tcPr>
          <w:p w:rsidR="00952D80" w:rsidRPr="009D1217" w:rsidRDefault="00952D80" w:rsidP="005D7570">
            <w:pPr>
              <w:pStyle w:val="a3"/>
              <w:keepNext/>
              <w:keepLines/>
              <w:numPr>
                <w:ilvl w:val="0"/>
                <w:numId w:val="19"/>
              </w:numPr>
              <w:spacing w:after="0" w:line="240" w:lineRule="auto"/>
              <w:ind w:left="0" w:firstLine="0"/>
              <w:jc w:val="center"/>
              <w:rPr>
                <w:rFonts w:ascii="Times New Roman" w:eastAsia="Calibri" w:hAnsi="Times New Roman" w:cs="Times New Roman"/>
                <w:sz w:val="24"/>
                <w:szCs w:val="24"/>
              </w:rPr>
            </w:pPr>
          </w:p>
        </w:tc>
        <w:tc>
          <w:tcPr>
            <w:tcW w:w="1835" w:type="dxa"/>
            <w:vMerge/>
            <w:tcBorders>
              <w:left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eastAsia="Times New Roman" w:hAnsi="Times New Roman" w:cs="Times New Roman"/>
                <w:sz w:val="24"/>
                <w:szCs w:val="24"/>
              </w:rPr>
            </w:pPr>
            <w:r w:rsidRPr="009D1217">
              <w:rPr>
                <w:rFonts w:ascii="Times New Roman" w:eastAsia="Times New Roman" w:hAnsi="Times New Roman" w:cs="Times New Roman"/>
                <w:sz w:val="24"/>
                <w:szCs w:val="24"/>
              </w:rPr>
              <w:t xml:space="preserve">«Разработка по русскому языку – Игра </w:t>
            </w:r>
            <w:proofErr w:type="spellStart"/>
            <w:r w:rsidRPr="009D1217">
              <w:rPr>
                <w:rFonts w:ascii="Times New Roman" w:eastAsia="Times New Roman" w:hAnsi="Times New Roman" w:cs="Times New Roman"/>
                <w:sz w:val="24"/>
                <w:szCs w:val="24"/>
              </w:rPr>
              <w:t>квест</w:t>
            </w:r>
            <w:proofErr w:type="spellEnd"/>
            <w:r w:rsidRPr="009D1217">
              <w:rPr>
                <w:rFonts w:ascii="Times New Roman" w:eastAsia="Times New Roman" w:hAnsi="Times New Roman" w:cs="Times New Roman"/>
                <w:sz w:val="24"/>
                <w:szCs w:val="24"/>
              </w:rPr>
              <w:t>»</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tabs>
                <w:tab w:val="left" w:pos="615"/>
                <w:tab w:val="center" w:pos="1266"/>
              </w:tabs>
              <w:spacing w:after="0" w:line="240" w:lineRule="auto"/>
              <w:rPr>
                <w:rFonts w:ascii="Times New Roman" w:eastAsia="Times New Roman" w:hAnsi="Times New Roman" w:cs="Times New Roman"/>
                <w:sz w:val="24"/>
                <w:szCs w:val="24"/>
                <w:shd w:val="clear" w:color="auto" w:fill="FFFFFF"/>
              </w:rPr>
            </w:pPr>
            <w:r w:rsidRPr="009D1217">
              <w:rPr>
                <w:rFonts w:ascii="Times New Roman" w:eastAsia="Times New Roman" w:hAnsi="Times New Roman" w:cs="Times New Roman"/>
                <w:sz w:val="24"/>
                <w:szCs w:val="24"/>
                <w:shd w:val="clear" w:color="auto" w:fill="FFFFFF"/>
              </w:rPr>
              <w:t>infourok.ru</w:t>
            </w:r>
          </w:p>
        </w:tc>
      </w:tr>
      <w:tr w:rsidR="000A66ED" w:rsidRPr="009D1217" w:rsidTr="000A66ED">
        <w:tc>
          <w:tcPr>
            <w:tcW w:w="75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pStyle w:val="a3"/>
              <w:keepNext/>
              <w:keepLines/>
              <w:numPr>
                <w:ilvl w:val="0"/>
                <w:numId w:val="19"/>
              </w:numPr>
              <w:spacing w:after="0" w:line="240" w:lineRule="auto"/>
              <w:ind w:left="0" w:firstLine="0"/>
              <w:jc w:val="center"/>
              <w:rPr>
                <w:rFonts w:ascii="Times New Roman" w:eastAsia="Calibri" w:hAnsi="Times New Roman" w:cs="Times New Roman"/>
                <w:sz w:val="24"/>
                <w:szCs w:val="24"/>
              </w:rPr>
            </w:pPr>
          </w:p>
        </w:tc>
        <w:tc>
          <w:tcPr>
            <w:tcW w:w="183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eastAsia="Times New Roman" w:hAnsi="Times New Roman" w:cs="Times New Roman"/>
                <w:sz w:val="24"/>
                <w:szCs w:val="24"/>
              </w:rPr>
            </w:pPr>
            <w:r w:rsidRPr="009D1217">
              <w:rPr>
                <w:rFonts w:ascii="Times New Roman" w:eastAsia="Times New Roman" w:hAnsi="Times New Roman" w:cs="Times New Roman"/>
                <w:sz w:val="24"/>
                <w:szCs w:val="24"/>
              </w:rPr>
              <w:t>«Я-патриот»</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tabs>
                <w:tab w:val="left" w:pos="615"/>
                <w:tab w:val="center" w:pos="1266"/>
              </w:tabs>
              <w:spacing w:after="0" w:line="240" w:lineRule="auto"/>
              <w:rPr>
                <w:rFonts w:ascii="Times New Roman" w:eastAsia="Times New Roman" w:hAnsi="Times New Roman" w:cs="Times New Roman"/>
                <w:sz w:val="24"/>
                <w:szCs w:val="24"/>
                <w:shd w:val="clear" w:color="auto" w:fill="FFFFFF"/>
              </w:rPr>
            </w:pPr>
            <w:proofErr w:type="spellStart"/>
            <w:r w:rsidRPr="009D1217">
              <w:rPr>
                <w:rFonts w:ascii="Times New Roman" w:eastAsia="Times New Roman" w:hAnsi="Times New Roman" w:cs="Times New Roman"/>
                <w:sz w:val="24"/>
                <w:szCs w:val="24"/>
                <w:shd w:val="clear" w:color="auto" w:fill="FFFFFF"/>
              </w:rPr>
              <w:t>Знанио</w:t>
            </w:r>
            <w:proofErr w:type="spellEnd"/>
          </w:p>
        </w:tc>
      </w:tr>
      <w:tr w:rsidR="000A66ED" w:rsidRPr="009D1217" w:rsidTr="000A66ED">
        <w:tc>
          <w:tcPr>
            <w:tcW w:w="75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52D80" w:rsidRPr="009D1217" w:rsidRDefault="00952D80" w:rsidP="005D7570">
            <w:pPr>
              <w:pStyle w:val="a3"/>
              <w:keepNext/>
              <w:keepLines/>
              <w:numPr>
                <w:ilvl w:val="0"/>
                <w:numId w:val="19"/>
              </w:numPr>
              <w:spacing w:after="0" w:line="240" w:lineRule="auto"/>
              <w:ind w:left="0" w:firstLine="0"/>
              <w:jc w:val="center"/>
              <w:rPr>
                <w:rFonts w:ascii="Times New Roman" w:eastAsia="Calibri" w:hAnsi="Times New Roman" w:cs="Times New Roman"/>
                <w:sz w:val="24"/>
                <w:szCs w:val="24"/>
              </w:rPr>
            </w:pPr>
          </w:p>
        </w:tc>
        <w:tc>
          <w:tcPr>
            <w:tcW w:w="183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eastAsia="Times New Roman" w:hAnsi="Times New Roman" w:cs="Times New Roman"/>
                <w:sz w:val="24"/>
                <w:szCs w:val="24"/>
              </w:rPr>
            </w:pPr>
            <w:r w:rsidRPr="009D1217">
              <w:rPr>
                <w:rFonts w:ascii="Times New Roman" w:eastAsia="Times New Roman" w:hAnsi="Times New Roman" w:cs="Times New Roman"/>
                <w:sz w:val="24"/>
                <w:szCs w:val="24"/>
              </w:rPr>
              <w:t>Шерстобитова Л.А.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eastAsia="Times New Roman" w:hAnsi="Times New Roman" w:cs="Times New Roman"/>
                <w:sz w:val="24"/>
                <w:szCs w:val="24"/>
              </w:rPr>
            </w:pPr>
            <w:r w:rsidRPr="009D1217">
              <w:rPr>
                <w:rFonts w:ascii="Times New Roman" w:eastAsia="Times New Roman" w:hAnsi="Times New Roman" w:cs="Times New Roman"/>
                <w:sz w:val="24"/>
                <w:szCs w:val="24"/>
              </w:rPr>
              <w:t>«План работы педагога-библиотекаря»</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eastAsia="Times New Roman" w:hAnsi="Times New Roman" w:cs="Times New Roman"/>
                <w:sz w:val="24"/>
                <w:szCs w:val="24"/>
                <w:shd w:val="clear" w:color="auto" w:fill="FFFFFF"/>
              </w:rPr>
            </w:pPr>
            <w:r w:rsidRPr="009D1217">
              <w:rPr>
                <w:rFonts w:ascii="Times New Roman" w:eastAsia="Times New Roman" w:hAnsi="Times New Roman" w:cs="Times New Roman"/>
                <w:sz w:val="24"/>
                <w:szCs w:val="24"/>
                <w:shd w:val="clear" w:color="auto" w:fill="FFFFFF"/>
              </w:rPr>
              <w:t>Арт-атлант</w:t>
            </w:r>
          </w:p>
        </w:tc>
      </w:tr>
      <w:tr w:rsidR="000A66ED" w:rsidRPr="009D1217" w:rsidTr="000A66ED">
        <w:tc>
          <w:tcPr>
            <w:tcW w:w="75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pStyle w:val="a3"/>
              <w:keepNext/>
              <w:keepLines/>
              <w:numPr>
                <w:ilvl w:val="0"/>
                <w:numId w:val="19"/>
              </w:numPr>
              <w:spacing w:after="0" w:line="240" w:lineRule="auto"/>
              <w:ind w:left="0" w:firstLine="0"/>
              <w:jc w:val="center"/>
              <w:rPr>
                <w:rFonts w:ascii="Times New Roman" w:eastAsia="Calibri" w:hAnsi="Times New Roman" w:cs="Times New Roman"/>
                <w:sz w:val="24"/>
                <w:szCs w:val="24"/>
              </w:rPr>
            </w:pPr>
          </w:p>
        </w:tc>
        <w:tc>
          <w:tcPr>
            <w:tcW w:w="183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jc w:val="center"/>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eastAsia="Times New Roman" w:hAnsi="Times New Roman" w:cs="Times New Roman"/>
                <w:sz w:val="24"/>
                <w:szCs w:val="24"/>
              </w:rPr>
            </w:pPr>
            <w:r w:rsidRPr="009D1217">
              <w:rPr>
                <w:rFonts w:ascii="Times New Roman" w:eastAsia="Times New Roman" w:hAnsi="Times New Roman" w:cs="Times New Roman"/>
                <w:sz w:val="24"/>
                <w:szCs w:val="24"/>
              </w:rPr>
              <w:t>«По дорогам войны…». Открытый библиотечный урок для обучающихся 7-8-х классов, посвященный Дню Победы</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2D80" w:rsidRPr="009D1217" w:rsidRDefault="00952D80" w:rsidP="005D7570">
            <w:pPr>
              <w:keepNext/>
              <w:keepLines/>
              <w:spacing w:after="0" w:line="240" w:lineRule="auto"/>
              <w:rPr>
                <w:rFonts w:ascii="Times New Roman" w:eastAsia="Times New Roman" w:hAnsi="Times New Roman" w:cs="Times New Roman"/>
                <w:sz w:val="24"/>
                <w:szCs w:val="24"/>
                <w:shd w:val="clear" w:color="auto" w:fill="FFFFFF"/>
              </w:rPr>
            </w:pPr>
            <w:r w:rsidRPr="009D1217">
              <w:rPr>
                <w:rFonts w:ascii="Times New Roman" w:eastAsia="Times New Roman" w:hAnsi="Times New Roman" w:cs="Times New Roman"/>
                <w:sz w:val="24"/>
                <w:szCs w:val="24"/>
                <w:shd w:val="clear" w:color="auto" w:fill="FFFFFF"/>
              </w:rPr>
              <w:t>Первое сентября</w:t>
            </w:r>
          </w:p>
        </w:tc>
      </w:tr>
    </w:tbl>
    <w:p w:rsidR="00FE5F2D" w:rsidRPr="00BE4FAD" w:rsidRDefault="00FE5F2D" w:rsidP="005D7570">
      <w:pPr>
        <w:keepNext/>
        <w:keepLines/>
        <w:spacing w:after="0" w:line="240" w:lineRule="auto"/>
        <w:ind w:firstLine="709"/>
        <w:jc w:val="center"/>
        <w:rPr>
          <w:rFonts w:ascii="Times New Roman" w:eastAsia="Times New Roman" w:hAnsi="Times New Roman" w:cs="Times New Roman"/>
          <w:b/>
          <w:i/>
          <w:sz w:val="24"/>
          <w:szCs w:val="24"/>
        </w:rPr>
      </w:pPr>
    </w:p>
    <w:p w:rsidR="00193F3C" w:rsidRPr="00BE4FAD" w:rsidRDefault="008133F0" w:rsidP="005D7570">
      <w:pPr>
        <w:keepNext/>
        <w:keepLines/>
        <w:spacing w:after="0" w:line="240" w:lineRule="auto"/>
        <w:ind w:firstLine="709"/>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i/>
          <w:sz w:val="24"/>
          <w:szCs w:val="24"/>
        </w:rPr>
        <w:t>Раздел 5. Реализация образовательной программы</w:t>
      </w:r>
    </w:p>
    <w:p w:rsidR="00193F3C" w:rsidRPr="00BE4FAD" w:rsidRDefault="00193F3C" w:rsidP="005D7570">
      <w:pPr>
        <w:keepNext/>
        <w:keepLines/>
        <w:spacing w:after="0" w:line="240" w:lineRule="auto"/>
        <w:ind w:firstLine="709"/>
        <w:jc w:val="center"/>
        <w:rPr>
          <w:rFonts w:ascii="Times New Roman" w:eastAsia="Times New Roman" w:hAnsi="Times New Roman" w:cs="Times New Roman"/>
          <w:b/>
          <w:i/>
          <w:sz w:val="24"/>
          <w:szCs w:val="24"/>
        </w:rPr>
      </w:pPr>
    </w:p>
    <w:p w:rsidR="00193F3C" w:rsidRPr="00BE4FAD" w:rsidRDefault="008133F0" w:rsidP="005D7570">
      <w:pPr>
        <w:pStyle w:val="a3"/>
        <w:keepNext/>
        <w:keepLines/>
        <w:numPr>
          <w:ilvl w:val="1"/>
          <w:numId w:val="29"/>
        </w:numPr>
        <w:spacing w:after="0" w:line="240" w:lineRule="auto"/>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i/>
          <w:sz w:val="24"/>
          <w:szCs w:val="24"/>
        </w:rPr>
        <w:t>Учебный план образовательного учреждения</w:t>
      </w:r>
    </w:p>
    <w:p w:rsidR="00193F3C" w:rsidRPr="00BE4FAD" w:rsidRDefault="00193F3C" w:rsidP="005D7570">
      <w:pPr>
        <w:keepNext/>
        <w:keepLines/>
        <w:spacing w:after="0" w:line="240" w:lineRule="auto"/>
        <w:ind w:firstLine="709"/>
        <w:jc w:val="center"/>
        <w:rPr>
          <w:rFonts w:ascii="Times New Roman" w:eastAsia="Times New Roman" w:hAnsi="Times New Roman" w:cs="Times New Roman"/>
          <w:b/>
          <w:i/>
          <w:sz w:val="24"/>
          <w:szCs w:val="24"/>
        </w:rPr>
      </w:pPr>
    </w:p>
    <w:p w:rsidR="00193F3C" w:rsidRPr="00BE4FAD" w:rsidRDefault="008133F0" w:rsidP="005D7570">
      <w:pPr>
        <w:pStyle w:val="a3"/>
        <w:keepNext/>
        <w:keepLines/>
        <w:numPr>
          <w:ilvl w:val="0"/>
          <w:numId w:val="27"/>
        </w:numPr>
        <w:spacing w:after="0" w:line="240" w:lineRule="auto"/>
        <w:ind w:left="0" w:firstLine="709"/>
        <w:jc w:val="both"/>
        <w:rPr>
          <w:rFonts w:ascii="Times New Roman" w:eastAsia="Calibri" w:hAnsi="Times New Roman" w:cs="Times New Roman"/>
          <w:sz w:val="24"/>
          <w:szCs w:val="24"/>
          <w:lang w:eastAsia="en-US"/>
        </w:rPr>
      </w:pPr>
      <w:r w:rsidRPr="00BE4FAD">
        <w:rPr>
          <w:rFonts w:ascii="Times New Roman" w:eastAsia="Times New Roman" w:hAnsi="Times New Roman" w:cs="Times New Roman"/>
          <w:sz w:val="24"/>
          <w:szCs w:val="24"/>
        </w:rPr>
        <w:t>Учебный план на 202</w:t>
      </w:r>
      <w:r w:rsidR="00134C57">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134C57">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учебный год </w:t>
      </w:r>
      <w:r w:rsidR="00657E84" w:rsidRPr="00657E84">
        <w:rPr>
          <w:rFonts w:ascii="Times New Roman" w:eastAsia="Times New Roman" w:hAnsi="Times New Roman" w:cs="Times New Roman"/>
          <w:sz w:val="24"/>
          <w:szCs w:val="24"/>
        </w:rPr>
        <w:t>разработан в соответствии с обновленными ФГОС НОО, ФГОС ООО, ФГОС СОО, а также федеральными образовательными программами начального, основного и среднего образования</w:t>
      </w:r>
      <w:r w:rsidRPr="00BE4FAD">
        <w:rPr>
          <w:rFonts w:ascii="Times New Roman" w:eastAsia="Times New Roman" w:hAnsi="Times New Roman" w:cs="Times New Roman"/>
          <w:sz w:val="24"/>
          <w:szCs w:val="24"/>
        </w:rPr>
        <w:t xml:space="preserve">, в соответствии </w:t>
      </w:r>
      <w:r w:rsidR="00225294" w:rsidRPr="00BE4FAD">
        <w:rPr>
          <w:rFonts w:ascii="Times New Roman" w:eastAsia="Calibri" w:hAnsi="Times New Roman" w:cs="Times New Roman"/>
          <w:sz w:val="24"/>
          <w:szCs w:val="24"/>
          <w:lang w:eastAsia="en-US"/>
        </w:rPr>
        <w:t>федеральным законом от 29.12.2012 года № 273 – ФЗ «Об образовании в Российской Федерации»; постановлением Главного государственного санитарного врача России от 28.09.2020 № СП 2.4.3648-20, санитарных правил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BE4FAD">
        <w:rPr>
          <w:rFonts w:ascii="Times New Roman" w:eastAsia="Times New Roman" w:hAnsi="Times New Roman" w:cs="Times New Roman"/>
          <w:sz w:val="24"/>
          <w:szCs w:val="24"/>
        </w:rPr>
        <w:t>.</w:t>
      </w:r>
    </w:p>
    <w:p w:rsidR="00657E84" w:rsidRPr="00657E84" w:rsidRDefault="00657E84" w:rsidP="005D7570">
      <w:pPr>
        <w:keepNext/>
        <w:keepLines/>
        <w:numPr>
          <w:ilvl w:val="1"/>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Содержание и структура учебного плана сформированы в соответствии с:</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федеральным законом от 29.12.2012 года № 273 – ФЗ «Об образовании в Российской Федерации»;</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федеральным законом № 371-ФЗ от 24.09.2022 г.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 постановлением Главного государственного санитарного врача России от 28.09.2020 № СП 2.4.3648-20, санитарных правил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Методическими рекомендациями об организации обучения детей, которые находятся на длительном лечении и не могут по состоянию здоровья посещать образовательные организации, утвержденными Минздравом России 17.10.2019, </w:t>
      </w:r>
      <w:proofErr w:type="spellStart"/>
      <w:r w:rsidRPr="00657E84">
        <w:rPr>
          <w:rFonts w:ascii="Times New Roman" w:eastAsia="Times New Roman" w:hAnsi="Times New Roman" w:cs="Times New Roman"/>
          <w:sz w:val="24"/>
          <w:szCs w:val="24"/>
        </w:rPr>
        <w:t>Минпросвещением</w:t>
      </w:r>
      <w:proofErr w:type="spellEnd"/>
      <w:r w:rsidRPr="00657E84">
        <w:rPr>
          <w:rFonts w:ascii="Times New Roman" w:eastAsia="Times New Roman" w:hAnsi="Times New Roman" w:cs="Times New Roman"/>
          <w:sz w:val="24"/>
          <w:szCs w:val="24"/>
        </w:rPr>
        <w:t xml:space="preserve"> России 14.10.2019;</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 письмом Минздрава России от 14.09.2016 № 15-3/10/2-5810 «О медицинских показаниях для обучения по основным общеобразовательным программам на дому»;</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 письмом Минобрнауки России от 27.05.2016 № ВК-1179/07;</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для 1-4 классов (с изменениями, утвержденными приказом Министерства просвещения Российской Федерации от 18.07.2022 № 569);</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 Федеральным государственным образовательным стандартом основного общего образования, утвержденный приказом Министерства просвещения Российской Федерации от 31.05.2021 № 287 для 5-7 классов (с изменениями, утвержденными приказом Министерства просвещения Российской Федерации от 18.07.2022 № 568);</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lastRenderedPageBreak/>
        <w:t>Федеральным государственным образовательным стандартом основного общего образования, утверждённого приказом Министерства образования и науки РФ от 17.12.2010 года № 1897 для 8-9 классов (с изменениями и дополнениями 29 декабря 2014 г., 31 декабря 2015 г.),</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 Федеральным государственным образовательным стандартом среднего общего образования, утверждённого приказом Министерства образования и науки РФ от 17.05.2012 года № 413 для 10-11 классов (с изменениями, утвержденными приказом Министерства просвещения Российской Федерации от 12.08.2022 № 732);</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 Федеральной образовательной программой начального общего образования, утвержденной приказом Министерства просвещения Российской Федерации от 18.05.2023 № 372;</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Федеральной образовательной программой основного общего образования, утвержденной приказом Министерства просвещения Российской Федерации от 18.05.2023 № 370;</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Федеральной образовательной программой начального общего образования, утвержденной приказом Министерства просвещения Российской Федерации от 18.05.2023 № 371;</w:t>
      </w:r>
    </w:p>
    <w:p w:rsidR="00657E84" w:rsidRP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приказом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изменениями, утвержденными приказом Минпросвещения России от 21.07.2023 от 556);</w:t>
      </w:r>
    </w:p>
    <w:p w:rsidR="00657E84" w:rsidRDefault="00657E84"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 «Стратегией развития воспитания в Российской Федерации на период до 2025 года» (утверждена распоряжением Правительства Российской Федерации от 29 мая 2015 г. № 996-р);</w:t>
      </w:r>
    </w:p>
    <w:p w:rsidR="00FE5F2D" w:rsidRPr="00657E84" w:rsidRDefault="008133F0" w:rsidP="005D7570">
      <w:pPr>
        <w:keepNext/>
        <w:keepLines/>
        <w:numPr>
          <w:ilvl w:val="0"/>
          <w:numId w:val="35"/>
        </w:numPr>
        <w:spacing w:after="0" w:line="240" w:lineRule="auto"/>
        <w:ind w:left="0" w:firstLine="0"/>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целями и задачами образовательной деятельности Школы, сформулированными в Уставе Школы, годовым планом работы Школы, программе развития.</w:t>
      </w:r>
    </w:p>
    <w:p w:rsidR="00FE5F2D" w:rsidRPr="00BE4FAD" w:rsidRDefault="008133F0" w:rsidP="005D7570">
      <w:pPr>
        <w:keepNext/>
        <w:keepLines/>
        <w:spacing w:after="0" w:line="240" w:lineRule="auto"/>
        <w:ind w:firstLine="709"/>
        <w:jc w:val="both"/>
        <w:rPr>
          <w:rFonts w:ascii="Times New Roman" w:eastAsia="Calibri" w:hAnsi="Times New Roman" w:cs="Times New Roman"/>
          <w:sz w:val="24"/>
          <w:szCs w:val="24"/>
          <w:lang w:eastAsia="en-US"/>
        </w:rPr>
      </w:pPr>
      <w:proofErr w:type="gramStart"/>
      <w:r w:rsidRPr="00BE4FAD">
        <w:rPr>
          <w:rFonts w:ascii="Times New Roman" w:eastAsia="Times New Roman" w:hAnsi="Times New Roman" w:cs="Times New Roman"/>
          <w:sz w:val="24"/>
          <w:szCs w:val="24"/>
        </w:rPr>
        <w:t xml:space="preserve">Учебный план специализированного (коррекционного) класса  VIII вида разработан на основе базисного учебного плана, утвержденного приказом Министерства образования и науки Российской Федерации от 01.04.2002г.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29/2065-н «Об утверждении учебных планов специальных коррекционных образовательных учреждений для обучающихся, воспитанников с отклонениями в развитии» и предусматривает организацию работы образовательного учреждения с шестидневной рабочей неделей.</w:t>
      </w:r>
      <w:proofErr w:type="gramEnd"/>
    </w:p>
    <w:p w:rsidR="00FE5F2D" w:rsidRPr="00BE4FAD" w:rsidRDefault="008133F0" w:rsidP="005D7570">
      <w:pPr>
        <w:keepNext/>
        <w:keepLines/>
        <w:spacing w:after="0" w:line="240" w:lineRule="auto"/>
        <w:ind w:firstLine="709"/>
        <w:jc w:val="both"/>
        <w:rPr>
          <w:rFonts w:ascii="Times New Roman" w:eastAsia="Calibri" w:hAnsi="Times New Roman" w:cs="Times New Roman"/>
          <w:sz w:val="24"/>
          <w:szCs w:val="24"/>
          <w:lang w:eastAsia="en-US"/>
        </w:rPr>
      </w:pPr>
      <w:r w:rsidRPr="00BE4FAD">
        <w:rPr>
          <w:rFonts w:ascii="Times New Roman" w:eastAsia="Times New Roman" w:hAnsi="Times New Roman" w:cs="Times New Roman"/>
          <w:sz w:val="24"/>
          <w:szCs w:val="24"/>
        </w:rPr>
        <w:t xml:space="preserve">В </w:t>
      </w:r>
      <w:r w:rsidR="00657E84">
        <w:rPr>
          <w:rFonts w:ascii="Times New Roman" w:eastAsia="Times New Roman" w:hAnsi="Times New Roman" w:cs="Times New Roman"/>
          <w:sz w:val="24"/>
          <w:szCs w:val="24"/>
        </w:rPr>
        <w:t>8</w:t>
      </w:r>
      <w:r w:rsidRPr="00BE4FAD">
        <w:rPr>
          <w:rFonts w:ascii="Times New Roman" w:eastAsia="Times New Roman" w:hAnsi="Times New Roman" w:cs="Times New Roman"/>
          <w:sz w:val="24"/>
          <w:szCs w:val="24"/>
        </w:rPr>
        <w:t>–ом специализированн</w:t>
      </w:r>
      <w:r w:rsidR="008346A1" w:rsidRPr="00BE4FAD">
        <w:rPr>
          <w:rFonts w:ascii="Times New Roman" w:eastAsia="Times New Roman" w:hAnsi="Times New Roman" w:cs="Times New Roman"/>
          <w:sz w:val="24"/>
          <w:szCs w:val="24"/>
        </w:rPr>
        <w:t>ом</w:t>
      </w:r>
      <w:r w:rsidRPr="00BE4FAD">
        <w:rPr>
          <w:rFonts w:ascii="Times New Roman" w:eastAsia="Times New Roman" w:hAnsi="Times New Roman" w:cs="Times New Roman"/>
          <w:sz w:val="24"/>
          <w:szCs w:val="24"/>
        </w:rPr>
        <w:t xml:space="preserve"> (коррекционн</w:t>
      </w:r>
      <w:r w:rsidR="008346A1" w:rsidRPr="00BE4FAD">
        <w:rPr>
          <w:rFonts w:ascii="Times New Roman" w:eastAsia="Times New Roman" w:hAnsi="Times New Roman" w:cs="Times New Roman"/>
          <w:sz w:val="24"/>
          <w:szCs w:val="24"/>
        </w:rPr>
        <w:t>ом</w:t>
      </w:r>
      <w:r w:rsidRPr="00BE4FAD">
        <w:rPr>
          <w:rFonts w:ascii="Times New Roman" w:eastAsia="Times New Roman" w:hAnsi="Times New Roman" w:cs="Times New Roman"/>
          <w:sz w:val="24"/>
          <w:szCs w:val="24"/>
        </w:rPr>
        <w:t>) класс</w:t>
      </w:r>
      <w:r w:rsidR="008346A1" w:rsidRPr="00BE4FAD">
        <w:rPr>
          <w:rFonts w:ascii="Times New Roman" w:eastAsia="Times New Roman" w:hAnsi="Times New Roman" w:cs="Times New Roman"/>
          <w:sz w:val="24"/>
          <w:szCs w:val="24"/>
        </w:rPr>
        <w:t>е</w:t>
      </w:r>
      <w:r w:rsidRPr="00BE4FAD">
        <w:rPr>
          <w:rFonts w:ascii="Times New Roman" w:eastAsia="Times New Roman" w:hAnsi="Times New Roman" w:cs="Times New Roman"/>
          <w:sz w:val="24"/>
          <w:szCs w:val="24"/>
        </w:rPr>
        <w:t xml:space="preserve"> продолжается реализация адаптированной образовательной программы начальный общего и основного общего образования соответственно, при которой общеобразовательная программа сочетается с коррекционной работой, с учетом специфики обучения умственно отсталых учащихся и максимально допустимой нагрузки часов при режиме пятидневной недели в </w:t>
      </w:r>
      <w:r w:rsidR="008346A1" w:rsidRPr="00BE4FAD">
        <w:rPr>
          <w:rFonts w:ascii="Times New Roman" w:eastAsia="Times New Roman" w:hAnsi="Times New Roman" w:cs="Times New Roman"/>
          <w:sz w:val="24"/>
          <w:szCs w:val="24"/>
        </w:rPr>
        <w:t>6-ом классе.</w:t>
      </w:r>
    </w:p>
    <w:p w:rsidR="00FE5F2D" w:rsidRPr="00BE4FAD" w:rsidRDefault="008133F0" w:rsidP="005D7570">
      <w:pPr>
        <w:keepNext/>
        <w:keepLines/>
        <w:spacing w:after="0" w:line="240" w:lineRule="auto"/>
        <w:ind w:firstLine="709"/>
        <w:jc w:val="both"/>
        <w:rPr>
          <w:rFonts w:ascii="Times New Roman" w:eastAsia="Calibri" w:hAnsi="Times New Roman" w:cs="Times New Roman"/>
          <w:sz w:val="24"/>
          <w:szCs w:val="24"/>
          <w:lang w:eastAsia="en-US"/>
        </w:rPr>
      </w:pPr>
      <w:r w:rsidRPr="00BE4FAD">
        <w:rPr>
          <w:rFonts w:ascii="Times New Roman" w:eastAsia="Times New Roman" w:hAnsi="Times New Roman" w:cs="Times New Roman"/>
          <w:sz w:val="24"/>
          <w:szCs w:val="24"/>
        </w:rPr>
        <w:t>Обучение в 1–11–х  классах в 202</w:t>
      </w:r>
      <w:r w:rsidR="00657E84">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657E84">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учебном году ведется на основе требований Федерального государственного образовательного стандарта второго поколения, который предусматривает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Обучение по федеральному государственному образованию начального общего образования строится на системно-</w:t>
      </w:r>
      <w:proofErr w:type="spellStart"/>
      <w:r w:rsidRPr="00BE4FAD">
        <w:rPr>
          <w:rFonts w:ascii="Times New Roman" w:eastAsia="Times New Roman" w:hAnsi="Times New Roman" w:cs="Times New Roman"/>
          <w:sz w:val="24"/>
          <w:szCs w:val="24"/>
        </w:rPr>
        <w:t>деятельностном</w:t>
      </w:r>
      <w:proofErr w:type="spellEnd"/>
      <w:r w:rsidRPr="00BE4FAD">
        <w:rPr>
          <w:rFonts w:ascii="Times New Roman" w:eastAsia="Times New Roman" w:hAnsi="Times New Roman" w:cs="Times New Roman"/>
          <w:sz w:val="24"/>
          <w:szCs w:val="24"/>
        </w:rPr>
        <w:t xml:space="preserve"> подходе на основе учебной деятельности, получение знаний в решении научно-познавательных и учебно-практических задач.</w:t>
      </w:r>
    </w:p>
    <w:p w:rsidR="00FE5F2D" w:rsidRPr="00BE4FAD" w:rsidRDefault="008133F0" w:rsidP="005D7570">
      <w:pPr>
        <w:keepNext/>
        <w:keepLines/>
        <w:spacing w:after="0" w:line="240" w:lineRule="auto"/>
        <w:ind w:firstLine="709"/>
        <w:jc w:val="both"/>
        <w:rPr>
          <w:rFonts w:ascii="Times New Roman" w:eastAsia="Calibri" w:hAnsi="Times New Roman" w:cs="Times New Roman"/>
          <w:sz w:val="24"/>
          <w:szCs w:val="24"/>
          <w:lang w:eastAsia="en-US"/>
        </w:rPr>
      </w:pPr>
      <w:r w:rsidRPr="00BE4FAD">
        <w:rPr>
          <w:rFonts w:ascii="Times New Roman" w:eastAsia="Times New Roman" w:hAnsi="Times New Roman" w:cs="Times New Roman"/>
          <w:sz w:val="24"/>
          <w:szCs w:val="24"/>
        </w:rPr>
        <w:lastRenderedPageBreak/>
        <w:t>Учебный план включает две части: инвариантную и вариативную. Наполняемость инвариантной части определена базисным учебным планом и включает федеральный компонент. Вариативная часть включает дисциплины регионального компонента и компонента образовательного учреждения, часы которого используются на введение новых предметов, отражающих специфику школы, усиление базового ядра учебных предметов на I и II ступенях обучения, развитие дифференциального обучения.</w:t>
      </w:r>
    </w:p>
    <w:p w:rsidR="00FE5F2D" w:rsidRPr="00BE4FAD" w:rsidRDefault="008133F0" w:rsidP="005D7570">
      <w:pPr>
        <w:keepNext/>
        <w:keepLines/>
        <w:spacing w:after="0" w:line="240" w:lineRule="auto"/>
        <w:ind w:firstLine="709"/>
        <w:jc w:val="both"/>
        <w:rPr>
          <w:rFonts w:ascii="Times New Roman" w:eastAsia="Calibri" w:hAnsi="Times New Roman" w:cs="Times New Roman"/>
          <w:sz w:val="24"/>
          <w:szCs w:val="24"/>
          <w:lang w:eastAsia="en-US"/>
        </w:rPr>
      </w:pPr>
      <w:r w:rsidRPr="00BE4FAD">
        <w:rPr>
          <w:rFonts w:ascii="Times New Roman" w:eastAsia="Times New Roman" w:hAnsi="Times New Roman" w:cs="Times New Roman"/>
          <w:sz w:val="24"/>
          <w:szCs w:val="24"/>
        </w:rPr>
        <w:t>В соответствии с социальным запросам учащихся и их родителей (законных представителей), в целях реализации познавательных интересов школьников, развития общей культуры во 2-9-х классах в учебный план вводятся предметы развивающей направленности и предметы на усиление базового ядра учебных дисциплин.</w:t>
      </w:r>
    </w:p>
    <w:p w:rsidR="00FE5F2D" w:rsidRPr="00BE4FAD" w:rsidRDefault="00FE5F2D" w:rsidP="005D7570">
      <w:pPr>
        <w:keepNext/>
        <w:keepLines/>
        <w:spacing w:after="0" w:line="240" w:lineRule="auto"/>
        <w:ind w:firstLine="709"/>
        <w:jc w:val="both"/>
        <w:rPr>
          <w:rFonts w:ascii="Times New Roman" w:eastAsia="Calibri" w:hAnsi="Times New Roman" w:cs="Times New Roman"/>
          <w:sz w:val="24"/>
          <w:szCs w:val="24"/>
          <w:lang w:eastAsia="en-US"/>
        </w:rPr>
      </w:pPr>
    </w:p>
    <w:p w:rsidR="00FE5F2D" w:rsidRPr="00BE4FAD" w:rsidRDefault="008133F0" w:rsidP="005D7570">
      <w:pPr>
        <w:keepNext/>
        <w:keepLines/>
        <w:spacing w:after="0" w:line="240" w:lineRule="auto"/>
        <w:ind w:firstLine="709"/>
        <w:jc w:val="center"/>
        <w:rPr>
          <w:rFonts w:ascii="Times New Roman" w:eastAsia="Calibri" w:hAnsi="Times New Roman" w:cs="Times New Roman"/>
          <w:sz w:val="24"/>
          <w:szCs w:val="24"/>
          <w:lang w:eastAsia="en-US"/>
        </w:rPr>
      </w:pPr>
      <w:r w:rsidRPr="00BE4FAD">
        <w:rPr>
          <w:rFonts w:ascii="Times New Roman" w:eastAsia="Times New Roman" w:hAnsi="Times New Roman" w:cs="Times New Roman"/>
          <w:b/>
          <w:i/>
          <w:sz w:val="24"/>
          <w:szCs w:val="24"/>
        </w:rPr>
        <w:t>Раздел 6. Анализ статистики образования</w:t>
      </w:r>
    </w:p>
    <w:p w:rsidR="00FE5F2D" w:rsidRPr="00BE4FAD" w:rsidRDefault="00FE5F2D" w:rsidP="005D7570">
      <w:pPr>
        <w:keepNext/>
        <w:keepLines/>
        <w:spacing w:after="0" w:line="240" w:lineRule="auto"/>
        <w:ind w:firstLine="709"/>
        <w:jc w:val="both"/>
        <w:rPr>
          <w:rFonts w:ascii="Times New Roman" w:eastAsia="Times New Roman" w:hAnsi="Times New Roman" w:cs="Times New Roman"/>
          <w:sz w:val="24"/>
          <w:szCs w:val="24"/>
        </w:rPr>
      </w:pPr>
    </w:p>
    <w:p w:rsidR="00FE5F2D" w:rsidRPr="00BE4FAD" w:rsidRDefault="008133F0" w:rsidP="005D7570">
      <w:pPr>
        <w:keepNext/>
        <w:keepLines/>
        <w:spacing w:after="0" w:line="240" w:lineRule="auto"/>
        <w:ind w:firstLine="709"/>
        <w:jc w:val="both"/>
        <w:rPr>
          <w:rFonts w:ascii="Times New Roman" w:eastAsia="Calibri" w:hAnsi="Times New Roman" w:cs="Times New Roman"/>
          <w:sz w:val="24"/>
          <w:szCs w:val="24"/>
          <w:lang w:eastAsia="en-US"/>
        </w:rPr>
      </w:pPr>
      <w:r w:rsidRPr="00BE4FAD">
        <w:rPr>
          <w:rFonts w:ascii="Times New Roman" w:eastAsia="Times New Roman" w:hAnsi="Times New Roman" w:cs="Times New Roman"/>
          <w:sz w:val="24"/>
          <w:szCs w:val="24"/>
        </w:rPr>
        <w:t xml:space="preserve">В соответствии Федеральным Законом от 29.12.2012г.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271 – ФЗ  «Об образовании в Российской Федерации»  школа обеспечивает доступность и бесплатность начального общего, основного общего образования. </w:t>
      </w:r>
    </w:p>
    <w:p w:rsidR="00193F3C" w:rsidRPr="00BE4FAD" w:rsidRDefault="008133F0" w:rsidP="005D7570">
      <w:pPr>
        <w:keepNext/>
        <w:keepLines/>
        <w:spacing w:after="0" w:line="240" w:lineRule="auto"/>
        <w:ind w:firstLine="709"/>
        <w:jc w:val="both"/>
        <w:rPr>
          <w:rFonts w:ascii="Times New Roman" w:eastAsia="Calibri" w:hAnsi="Times New Roman" w:cs="Times New Roman"/>
          <w:sz w:val="24"/>
          <w:szCs w:val="24"/>
          <w:lang w:eastAsia="en-US"/>
        </w:rPr>
      </w:pPr>
      <w:r w:rsidRPr="00BE4FAD">
        <w:rPr>
          <w:rFonts w:ascii="Times New Roman" w:eastAsia="Times New Roman" w:hAnsi="Times New Roman" w:cs="Times New Roman"/>
          <w:sz w:val="24"/>
          <w:szCs w:val="24"/>
        </w:rPr>
        <w:t>Учебный план школы на 202</w:t>
      </w:r>
      <w:r w:rsidR="00657E84">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657E84">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учебный год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усиление предметов по базисному плану, развивающие занятия и организацию профильной подготовки.</w:t>
      </w:r>
    </w:p>
    <w:p w:rsidR="00193F3C" w:rsidRPr="00BE4FAD" w:rsidRDefault="008133F0" w:rsidP="005D7570">
      <w:pPr>
        <w:keepNext/>
        <w:keepLines/>
        <w:tabs>
          <w:tab w:val="left" w:pos="1350"/>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основного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на каждой ступени обучения.</w:t>
      </w:r>
    </w:p>
    <w:p w:rsidR="00193F3C" w:rsidRPr="00BE4FAD" w:rsidRDefault="00193F3C" w:rsidP="005D7570">
      <w:pPr>
        <w:keepNext/>
        <w:keepLines/>
        <w:tabs>
          <w:tab w:val="left" w:pos="1350"/>
        </w:tabs>
        <w:spacing w:after="0" w:line="240" w:lineRule="auto"/>
        <w:ind w:firstLine="709"/>
        <w:rPr>
          <w:rFonts w:ascii="Times New Roman" w:eastAsia="Times New Roman" w:hAnsi="Times New Roman" w:cs="Times New Roman"/>
          <w:sz w:val="24"/>
          <w:szCs w:val="24"/>
        </w:rPr>
      </w:pPr>
    </w:p>
    <w:p w:rsidR="00193F3C" w:rsidRPr="00BE4FAD" w:rsidRDefault="008133F0" w:rsidP="005D7570">
      <w:pPr>
        <w:keepNext/>
        <w:keepLines/>
        <w:tabs>
          <w:tab w:val="left" w:pos="1350"/>
        </w:tabs>
        <w:spacing w:after="0" w:line="240" w:lineRule="auto"/>
        <w:ind w:firstLine="709"/>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i/>
          <w:sz w:val="24"/>
          <w:szCs w:val="24"/>
        </w:rPr>
        <w:t>6.1. Результаты обученности по ступеням обучения</w:t>
      </w:r>
    </w:p>
    <w:p w:rsidR="00657E84" w:rsidRPr="00657E84" w:rsidRDefault="00657E84" w:rsidP="005D7570">
      <w:pPr>
        <w:keepNext/>
        <w:keepLines/>
        <w:spacing w:after="0" w:line="240" w:lineRule="auto"/>
        <w:ind w:firstLine="709"/>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По итогам года  </w:t>
      </w:r>
      <w:proofErr w:type="gramStart"/>
      <w:r w:rsidRPr="00657E84">
        <w:rPr>
          <w:rFonts w:ascii="Times New Roman" w:eastAsia="Times New Roman" w:hAnsi="Times New Roman" w:cs="Times New Roman"/>
          <w:sz w:val="24"/>
          <w:szCs w:val="24"/>
        </w:rPr>
        <w:t>аттестованы</w:t>
      </w:r>
      <w:proofErr w:type="gramEnd"/>
      <w:r w:rsidRPr="00657E84">
        <w:rPr>
          <w:rFonts w:ascii="Times New Roman" w:eastAsia="Times New Roman" w:hAnsi="Times New Roman" w:cs="Times New Roman"/>
          <w:sz w:val="24"/>
          <w:szCs w:val="24"/>
        </w:rPr>
        <w:t xml:space="preserve"> обучающихся 2-11 классов с общей численностью  566 человек. Из них успевают 563, не успевают 3 человека. </w:t>
      </w:r>
    </w:p>
    <w:p w:rsidR="00657E84" w:rsidRPr="00657E84" w:rsidRDefault="00657E84" w:rsidP="005D7570">
      <w:pPr>
        <w:keepNext/>
        <w:keepLines/>
        <w:spacing w:after="0" w:line="240" w:lineRule="auto"/>
        <w:ind w:firstLine="709"/>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Процент общей успеваемости по школе составил 99,5%, что на 0,4% выше по сравнению с 2022/2023 учебным годом (99,1%).</w:t>
      </w:r>
    </w:p>
    <w:p w:rsidR="00657E84" w:rsidRPr="00657E84" w:rsidRDefault="00657E84" w:rsidP="005D7570">
      <w:pPr>
        <w:keepNext/>
        <w:keepLines/>
        <w:spacing w:after="0" w:line="240" w:lineRule="auto"/>
        <w:ind w:firstLine="709"/>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Общий процент качества по школе составляет 48% – это выше на 1% по сравнению с прошлым годом.</w:t>
      </w:r>
    </w:p>
    <w:p w:rsidR="00657E84" w:rsidRPr="00657E84" w:rsidRDefault="00657E84" w:rsidP="005D7570">
      <w:pPr>
        <w:keepNext/>
        <w:keepLines/>
        <w:spacing w:after="0" w:line="240" w:lineRule="auto"/>
        <w:ind w:firstLine="709"/>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Отличников </w:t>
      </w:r>
      <w:r w:rsidRPr="00657E84">
        <w:rPr>
          <w:rFonts w:ascii="Times New Roman" w:eastAsia="Times New Roman" w:hAnsi="Times New Roman" w:cs="Times New Roman"/>
          <w:b/>
          <w:sz w:val="24"/>
          <w:szCs w:val="24"/>
        </w:rPr>
        <w:t>– 54</w:t>
      </w:r>
      <w:r w:rsidRPr="00657E84">
        <w:rPr>
          <w:rFonts w:ascii="Times New Roman" w:eastAsia="Times New Roman" w:hAnsi="Times New Roman" w:cs="Times New Roman"/>
          <w:sz w:val="24"/>
          <w:szCs w:val="24"/>
        </w:rPr>
        <w:t xml:space="preserve">  (+5); 2022/2023учебный год – 49  чел.</w:t>
      </w:r>
    </w:p>
    <w:p w:rsidR="00657E84" w:rsidRPr="00657E84" w:rsidRDefault="00657E84" w:rsidP="005D7570">
      <w:pPr>
        <w:keepNext/>
        <w:keepLines/>
        <w:spacing w:after="0" w:line="240" w:lineRule="auto"/>
        <w:ind w:firstLine="709"/>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Обучающихся на «4» и «5» -</w:t>
      </w:r>
      <w:r w:rsidRPr="00657E84">
        <w:rPr>
          <w:rFonts w:ascii="Times New Roman" w:eastAsia="Times New Roman" w:hAnsi="Times New Roman" w:cs="Times New Roman"/>
          <w:b/>
          <w:sz w:val="24"/>
          <w:szCs w:val="24"/>
        </w:rPr>
        <w:t xml:space="preserve"> 217; </w:t>
      </w:r>
      <w:r w:rsidRPr="00657E84">
        <w:rPr>
          <w:rFonts w:ascii="Times New Roman" w:eastAsia="Times New Roman" w:hAnsi="Times New Roman" w:cs="Times New Roman"/>
          <w:sz w:val="24"/>
          <w:szCs w:val="24"/>
        </w:rPr>
        <w:t>2022/2023 учебный год –</w:t>
      </w:r>
      <w:r w:rsidRPr="00657E84">
        <w:rPr>
          <w:rFonts w:ascii="Times New Roman" w:eastAsia="Times New Roman" w:hAnsi="Times New Roman" w:cs="Times New Roman"/>
          <w:b/>
          <w:sz w:val="24"/>
          <w:szCs w:val="24"/>
        </w:rPr>
        <w:t xml:space="preserve">212 </w:t>
      </w:r>
      <w:r w:rsidRPr="00657E84">
        <w:rPr>
          <w:rFonts w:ascii="Times New Roman" w:eastAsia="Times New Roman" w:hAnsi="Times New Roman" w:cs="Times New Roman"/>
          <w:sz w:val="24"/>
          <w:szCs w:val="24"/>
        </w:rPr>
        <w:t>чел.</w:t>
      </w:r>
    </w:p>
    <w:p w:rsidR="00657E84" w:rsidRPr="00657E84" w:rsidRDefault="00657E84" w:rsidP="005D7570">
      <w:pPr>
        <w:keepNext/>
        <w:keepLines/>
        <w:spacing w:after="0" w:line="240" w:lineRule="auto"/>
        <w:ind w:firstLine="709"/>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 xml:space="preserve">Резерв: </w:t>
      </w:r>
    </w:p>
    <w:p w:rsidR="00657E84" w:rsidRPr="00657E84" w:rsidRDefault="00657E84" w:rsidP="005D7570">
      <w:pPr>
        <w:keepNext/>
        <w:keepLines/>
        <w:spacing w:after="0" w:line="240" w:lineRule="auto"/>
        <w:ind w:firstLine="709"/>
        <w:jc w:val="both"/>
        <w:rPr>
          <w:rFonts w:ascii="Times New Roman" w:eastAsia="Times New Roman" w:hAnsi="Times New Roman" w:cs="Times New Roman"/>
          <w:sz w:val="24"/>
          <w:szCs w:val="24"/>
        </w:rPr>
      </w:pPr>
      <w:r w:rsidRPr="00657E84">
        <w:rPr>
          <w:rFonts w:ascii="Times New Roman" w:eastAsia="Times New Roman" w:hAnsi="Times New Roman" w:cs="Times New Roman"/>
          <w:sz w:val="24"/>
          <w:szCs w:val="24"/>
        </w:rPr>
        <w:t>отличников составляет 15, ударников- 36 человека.</w:t>
      </w:r>
    </w:p>
    <w:p w:rsidR="00657E84" w:rsidRPr="00657E84" w:rsidRDefault="00BA05BB" w:rsidP="005D7570">
      <w:pPr>
        <w:keepNext/>
        <w:keepLine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57E84" w:rsidRPr="00657E84">
        <w:rPr>
          <w:rFonts w:ascii="Times New Roman" w:eastAsia="Times New Roman" w:hAnsi="Times New Roman" w:cs="Times New Roman"/>
          <w:sz w:val="24"/>
          <w:szCs w:val="24"/>
        </w:rPr>
        <w:t xml:space="preserve"> </w:t>
      </w:r>
      <w:proofErr w:type="gramStart"/>
      <w:r w:rsidR="00657E84" w:rsidRPr="00657E84">
        <w:rPr>
          <w:rFonts w:ascii="Times New Roman" w:eastAsia="Times New Roman" w:hAnsi="Times New Roman" w:cs="Times New Roman"/>
          <w:sz w:val="24"/>
          <w:szCs w:val="24"/>
        </w:rPr>
        <w:t>обучающихся</w:t>
      </w:r>
      <w:proofErr w:type="gramEnd"/>
      <w:r w:rsidR="00657E84" w:rsidRPr="00657E84">
        <w:rPr>
          <w:rFonts w:ascii="Times New Roman" w:eastAsia="Times New Roman" w:hAnsi="Times New Roman" w:cs="Times New Roman"/>
          <w:sz w:val="24"/>
          <w:szCs w:val="24"/>
        </w:rPr>
        <w:t xml:space="preserve"> на дому (ученики начальной и  основной школы)  учебный год закончили успешно.  </w:t>
      </w:r>
    </w:p>
    <w:p w:rsidR="00FE5F2D" w:rsidRPr="00BE4FAD" w:rsidRDefault="00FE5F2D" w:rsidP="005D7570">
      <w:pPr>
        <w:keepNext/>
        <w:keepLines/>
        <w:spacing w:after="0" w:line="240" w:lineRule="auto"/>
        <w:ind w:firstLine="709"/>
        <w:jc w:val="both"/>
        <w:rPr>
          <w:rFonts w:ascii="Times New Roman" w:eastAsia="Times New Roman" w:hAnsi="Times New Roman" w:cs="Times New Roman"/>
          <w:b/>
          <w:sz w:val="24"/>
          <w:szCs w:val="24"/>
        </w:rPr>
      </w:pPr>
    </w:p>
    <w:p w:rsidR="00FE5F2D" w:rsidRPr="00BE4FAD" w:rsidRDefault="008133F0" w:rsidP="005D7570">
      <w:pPr>
        <w:keepNext/>
        <w:keepLines/>
        <w:spacing w:after="0" w:line="240" w:lineRule="auto"/>
        <w:ind w:firstLine="709"/>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Динамика качества обучения:</w:t>
      </w:r>
    </w:p>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по школе в целом</w:t>
      </w:r>
    </w:p>
    <w:tbl>
      <w:tblPr>
        <w:tblW w:w="0" w:type="auto"/>
        <w:tblInd w:w="98" w:type="dxa"/>
        <w:tblCellMar>
          <w:left w:w="10" w:type="dxa"/>
          <w:right w:w="10" w:type="dxa"/>
        </w:tblCellMar>
        <w:tblLook w:val="0000" w:firstRow="0" w:lastRow="0" w:firstColumn="0" w:lastColumn="0" w:noHBand="0" w:noVBand="0"/>
      </w:tblPr>
      <w:tblGrid>
        <w:gridCol w:w="1116"/>
        <w:gridCol w:w="1047"/>
        <w:gridCol w:w="1047"/>
        <w:gridCol w:w="1047"/>
        <w:gridCol w:w="1047"/>
        <w:gridCol w:w="1047"/>
        <w:gridCol w:w="1243"/>
      </w:tblGrid>
      <w:tr w:rsidR="00657E84" w:rsidRPr="00BE4FAD" w:rsidTr="0029104D">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2018/2019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2019/2020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2020/2021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2021/2022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2022/2023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E84" w:rsidRPr="00657E84" w:rsidRDefault="00657E84" w:rsidP="005D7570">
            <w:pPr>
              <w:keepNext/>
              <w:keepLines/>
              <w:tabs>
                <w:tab w:val="left" w:pos="3240"/>
              </w:tabs>
              <w:spacing w:after="0" w:line="240" w:lineRule="auto"/>
              <w:jc w:val="both"/>
              <w:rPr>
                <w:rFonts w:ascii="Times New Roman" w:hAnsi="Times New Roman" w:cs="Times New Roman"/>
                <w:sz w:val="24"/>
                <w:szCs w:val="24"/>
              </w:rPr>
            </w:pPr>
            <w:r w:rsidRPr="00657E84">
              <w:rPr>
                <w:rFonts w:ascii="Times New Roman" w:hAnsi="Times New Roman" w:cs="Times New Roman"/>
                <w:sz w:val="24"/>
                <w:szCs w:val="24"/>
              </w:rPr>
              <w:t>2023/2024</w:t>
            </w:r>
          </w:p>
        </w:tc>
      </w:tr>
      <w:tr w:rsidR="00657E84" w:rsidRPr="00BE4FAD" w:rsidTr="0029104D">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41,6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46,6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46,6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46,7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E84" w:rsidRPr="00657E84" w:rsidRDefault="00657E84" w:rsidP="005D7570">
            <w:pPr>
              <w:keepNext/>
              <w:keepLines/>
              <w:tabs>
                <w:tab w:val="left" w:pos="3240"/>
              </w:tabs>
              <w:spacing w:after="0" w:line="240" w:lineRule="auto"/>
              <w:jc w:val="both"/>
              <w:rPr>
                <w:rFonts w:ascii="Times New Roman" w:hAnsi="Times New Roman" w:cs="Times New Roman"/>
                <w:b/>
                <w:sz w:val="24"/>
                <w:szCs w:val="24"/>
              </w:rPr>
            </w:pPr>
            <w:r w:rsidRPr="00657E84">
              <w:rPr>
                <w:rFonts w:ascii="Times New Roman" w:hAnsi="Times New Roman" w:cs="Times New Roman"/>
                <w:b/>
                <w:sz w:val="24"/>
                <w:szCs w:val="24"/>
              </w:rPr>
              <w:t>48</w:t>
            </w:r>
          </w:p>
        </w:tc>
      </w:tr>
    </w:tbl>
    <w:p w:rsidR="00FE5F2D" w:rsidRPr="00BE4FAD" w:rsidRDefault="00FE5F2D" w:rsidP="005D7570">
      <w:pPr>
        <w:keepNext/>
        <w:keepLines/>
        <w:tabs>
          <w:tab w:val="left" w:pos="3240"/>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по ступеням обучения</w:t>
      </w:r>
    </w:p>
    <w:tbl>
      <w:tblPr>
        <w:tblW w:w="0" w:type="auto"/>
        <w:tblInd w:w="98" w:type="dxa"/>
        <w:tblCellMar>
          <w:left w:w="10" w:type="dxa"/>
          <w:right w:w="10" w:type="dxa"/>
        </w:tblCellMar>
        <w:tblLook w:val="0000" w:firstRow="0" w:lastRow="0" w:firstColumn="0" w:lastColumn="0" w:noHBand="0" w:noVBand="0"/>
      </w:tblPr>
      <w:tblGrid>
        <w:gridCol w:w="1116"/>
        <w:gridCol w:w="1047"/>
        <w:gridCol w:w="1047"/>
        <w:gridCol w:w="1047"/>
        <w:gridCol w:w="1047"/>
        <w:gridCol w:w="1047"/>
        <w:gridCol w:w="1243"/>
      </w:tblGrid>
      <w:tr w:rsidR="00657E84" w:rsidRPr="00BE4FAD" w:rsidTr="0029104D">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Классы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2018/2019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2019/2020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2020/2021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2021/2022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2022/2023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E84" w:rsidRPr="00BE4FAD" w:rsidRDefault="00657E84" w:rsidP="005D7570">
            <w:pPr>
              <w:keepNext/>
              <w:keepLines/>
              <w:tabs>
                <w:tab w:val="left" w:pos="3240"/>
              </w:tabs>
              <w:spacing w:after="0" w:line="240" w:lineRule="auto"/>
              <w:jc w:val="both"/>
              <w:rPr>
                <w:sz w:val="24"/>
                <w:szCs w:val="24"/>
              </w:rPr>
            </w:pPr>
            <w:r w:rsidRPr="00657E84">
              <w:rPr>
                <w:rFonts w:ascii="Times New Roman" w:hAnsi="Times New Roman" w:cs="Times New Roman"/>
                <w:sz w:val="24"/>
                <w:szCs w:val="24"/>
              </w:rPr>
              <w:t>2023/2024</w:t>
            </w:r>
          </w:p>
        </w:tc>
      </w:tr>
      <w:tr w:rsidR="00657E84" w:rsidRPr="00BE4FAD" w:rsidTr="0029104D">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55,5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63,8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58,9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57,7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54,7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E84" w:rsidRPr="00657E84" w:rsidRDefault="000D119C" w:rsidP="005D7570">
            <w:pPr>
              <w:keepNext/>
              <w:keepLines/>
              <w:tabs>
                <w:tab w:val="left" w:pos="32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61,0</w:t>
            </w:r>
          </w:p>
        </w:tc>
      </w:tr>
      <w:tr w:rsidR="00657E84" w:rsidRPr="00BE4FAD" w:rsidTr="0029104D">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lastRenderedPageBreak/>
              <w:t>5-9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32,6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34,6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37,2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37,5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41,2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E84" w:rsidRPr="00657E84" w:rsidRDefault="000D119C" w:rsidP="005D7570">
            <w:pPr>
              <w:keepNext/>
              <w:keepLines/>
              <w:tabs>
                <w:tab w:val="left" w:pos="32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39,5</w:t>
            </w:r>
          </w:p>
        </w:tc>
      </w:tr>
      <w:tr w:rsidR="00657E84" w:rsidRPr="00BE4FAD" w:rsidTr="0029104D">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sz w:val="24"/>
                <w:szCs w:val="24"/>
              </w:rPr>
              <w:t>10-11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26,1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35,7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sz w:val="24"/>
                <w:szCs w:val="24"/>
              </w:rPr>
            </w:pPr>
            <w:r w:rsidRPr="00BE4FAD">
              <w:rPr>
                <w:rFonts w:ascii="Times New Roman" w:eastAsia="Times New Roman" w:hAnsi="Times New Roman" w:cs="Times New Roman"/>
                <w:b/>
                <w:sz w:val="24"/>
                <w:szCs w:val="24"/>
              </w:rPr>
              <w:t>58,8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657E84" w:rsidRPr="00BE4FAD" w:rsidRDefault="00657E84" w:rsidP="005D7570">
            <w:pPr>
              <w:keepNext/>
              <w:keepLines/>
              <w:tabs>
                <w:tab w:val="left" w:pos="3240"/>
              </w:tab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72,4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7E84" w:rsidRPr="00657E84" w:rsidRDefault="000D119C" w:rsidP="005D7570">
            <w:pPr>
              <w:keepNext/>
              <w:keepLines/>
              <w:tabs>
                <w:tab w:val="left" w:pos="32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64,7</w:t>
            </w:r>
          </w:p>
        </w:tc>
      </w:tr>
    </w:tbl>
    <w:p w:rsidR="00FE5F2D" w:rsidRPr="00BE4FAD" w:rsidRDefault="00FE5F2D" w:rsidP="005D7570">
      <w:pPr>
        <w:keepNext/>
        <w:keepLines/>
        <w:spacing w:after="0" w:line="240" w:lineRule="auto"/>
        <w:ind w:firstLine="709"/>
        <w:jc w:val="both"/>
        <w:rPr>
          <w:rFonts w:ascii="Times New Roman" w:eastAsia="Times New Roman" w:hAnsi="Times New Roman" w:cs="Times New Roman"/>
          <w:b/>
          <w:sz w:val="24"/>
          <w:szCs w:val="24"/>
        </w:rPr>
      </w:pPr>
    </w:p>
    <w:p w:rsidR="00193F3C" w:rsidRPr="00BE4FAD" w:rsidRDefault="008133F0" w:rsidP="005D7570">
      <w:pPr>
        <w:keepNext/>
        <w:keepLines/>
        <w:tabs>
          <w:tab w:val="left" w:pos="3240"/>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b/>
          <w:sz w:val="24"/>
          <w:szCs w:val="24"/>
        </w:rPr>
        <w:t>Итоги окончания учебного года по параллелям</w:t>
      </w:r>
    </w:p>
    <w:tbl>
      <w:tblPr>
        <w:tblW w:w="0" w:type="auto"/>
        <w:tblInd w:w="93" w:type="dxa"/>
        <w:tblCellMar>
          <w:left w:w="10" w:type="dxa"/>
          <w:right w:w="10" w:type="dxa"/>
        </w:tblCellMar>
        <w:tblLook w:val="0000" w:firstRow="0" w:lastRow="0" w:firstColumn="0" w:lastColumn="0" w:noHBand="0" w:noVBand="0"/>
      </w:tblPr>
      <w:tblGrid>
        <w:gridCol w:w="1253"/>
        <w:gridCol w:w="1527"/>
        <w:gridCol w:w="557"/>
        <w:gridCol w:w="1475"/>
        <w:gridCol w:w="605"/>
        <w:gridCol w:w="592"/>
        <w:gridCol w:w="547"/>
        <w:gridCol w:w="1707"/>
        <w:gridCol w:w="1215"/>
      </w:tblGrid>
      <w:tr w:rsidR="00193F3C" w:rsidRPr="00BE4FAD" w:rsidTr="00B16643">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F3C" w:rsidRPr="00BE4FAD" w:rsidRDefault="008133F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параллель</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BE4FAD" w:rsidRDefault="008133F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Количество на конец года</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BE4FAD" w:rsidRDefault="008133F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"5"</w:t>
            </w:r>
          </w:p>
        </w:tc>
        <w:tc>
          <w:tcPr>
            <w:tcW w:w="147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BE4FAD" w:rsidRDefault="008133F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Похвальные листы</w:t>
            </w:r>
          </w:p>
        </w:tc>
        <w:tc>
          <w:tcPr>
            <w:tcW w:w="648"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BE4FAD" w:rsidRDefault="008133F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на "4" и "5"</w:t>
            </w:r>
          </w:p>
        </w:tc>
        <w:tc>
          <w:tcPr>
            <w:tcW w:w="616"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BE4FAD" w:rsidRDefault="008133F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на "4" и "3"</w:t>
            </w:r>
          </w:p>
        </w:tc>
        <w:tc>
          <w:tcPr>
            <w:tcW w:w="569"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BE4FAD" w:rsidRDefault="008133F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с "2"</w:t>
            </w:r>
          </w:p>
        </w:tc>
        <w:tc>
          <w:tcPr>
            <w:tcW w:w="158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BE4FAD" w:rsidRDefault="008133F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Успеваемость, %</w:t>
            </w:r>
          </w:p>
        </w:tc>
        <w:tc>
          <w:tcPr>
            <w:tcW w:w="1132"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BE4FAD" w:rsidRDefault="008133F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Качество, %</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68</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507740"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0</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507740"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0</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507740"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0</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2</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51</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0D119C" w:rsidP="005D7570">
            <w:pPr>
              <w:keepNext/>
              <w:keepLines/>
              <w:jc w:val="right"/>
              <w:rPr>
                <w:rFonts w:ascii="Times New Roman" w:hAnsi="Times New Roman" w:cs="Times New Roman"/>
                <w:sz w:val="24"/>
                <w:szCs w:val="24"/>
              </w:rPr>
            </w:pPr>
            <w:r>
              <w:rPr>
                <w:rFonts w:ascii="Times New Roman" w:hAnsi="Times New Roman" w:cs="Times New Roman"/>
                <w:sz w:val="24"/>
                <w:szCs w:val="24"/>
              </w:rPr>
              <w:t>6</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B16643"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2</w:t>
            </w:r>
            <w:r w:rsidR="003F6A34">
              <w:rPr>
                <w:rFonts w:ascii="Times New Roman" w:hAnsi="Times New Roman" w:cs="Times New Roman"/>
                <w:sz w:val="24"/>
                <w:szCs w:val="24"/>
              </w:rPr>
              <w:t>6</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19</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62,2</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3</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63</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0D119C" w:rsidP="005D7570">
            <w:pPr>
              <w:keepNext/>
              <w:keepLines/>
              <w:jc w:val="right"/>
              <w:rPr>
                <w:rFonts w:ascii="Times New Roman" w:hAnsi="Times New Roman" w:cs="Times New Roman"/>
                <w:sz w:val="24"/>
                <w:szCs w:val="24"/>
              </w:rPr>
            </w:pPr>
            <w:r>
              <w:rPr>
                <w:rFonts w:ascii="Times New Roman" w:hAnsi="Times New Roman" w:cs="Times New Roman"/>
                <w:sz w:val="24"/>
                <w:szCs w:val="24"/>
              </w:rPr>
              <w:t>11</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24</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B16643"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28</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56,6</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4</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68</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7740" w:rsidRPr="00BE4FAD" w:rsidRDefault="000D119C" w:rsidP="005D7570">
            <w:pPr>
              <w:keepNext/>
              <w:keepLines/>
              <w:jc w:val="right"/>
              <w:rPr>
                <w:rFonts w:ascii="Times New Roman" w:hAnsi="Times New Roman" w:cs="Times New Roman"/>
                <w:sz w:val="24"/>
                <w:szCs w:val="24"/>
              </w:rPr>
            </w:pPr>
            <w:r>
              <w:rPr>
                <w:rFonts w:ascii="Times New Roman" w:hAnsi="Times New Roman" w:cs="Times New Roman"/>
                <w:sz w:val="24"/>
                <w:szCs w:val="24"/>
              </w:rPr>
              <w:t>7</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37</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F73633"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2</w:t>
            </w:r>
            <w:r w:rsidR="003F6A34">
              <w:rPr>
                <w:rFonts w:ascii="Times New Roman" w:hAnsi="Times New Roman" w:cs="Times New Roman"/>
                <w:sz w:val="24"/>
                <w:szCs w:val="24"/>
              </w:rPr>
              <w:t>4</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64,7</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auto" w:fill="EAF1DD"/>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1-4</w:t>
            </w:r>
          </w:p>
        </w:tc>
        <w:tc>
          <w:tcPr>
            <w:tcW w:w="1693" w:type="dxa"/>
            <w:tcBorders>
              <w:top w:val="single" w:sz="4" w:space="0" w:color="000000"/>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507740" w:rsidP="005D7570">
            <w:pPr>
              <w:keepNext/>
              <w:keepLines/>
              <w:jc w:val="center"/>
              <w:rPr>
                <w:rFonts w:ascii="Times New Roman" w:hAnsi="Times New Roman" w:cs="Times New Roman"/>
                <w:sz w:val="24"/>
                <w:szCs w:val="24"/>
              </w:rPr>
            </w:pPr>
            <w:r w:rsidRPr="00BE4FAD">
              <w:rPr>
                <w:rFonts w:ascii="Times New Roman" w:hAnsi="Times New Roman" w:cs="Times New Roman"/>
                <w:sz w:val="24"/>
                <w:szCs w:val="24"/>
              </w:rPr>
              <w:t>2</w:t>
            </w:r>
            <w:r w:rsidR="000D119C">
              <w:rPr>
                <w:rFonts w:ascii="Times New Roman" w:hAnsi="Times New Roman" w:cs="Times New Roman"/>
                <w:sz w:val="24"/>
                <w:szCs w:val="24"/>
              </w:rPr>
              <w:t>50</w:t>
            </w:r>
          </w:p>
        </w:tc>
        <w:tc>
          <w:tcPr>
            <w:tcW w:w="595" w:type="dxa"/>
            <w:tcBorders>
              <w:top w:val="single" w:sz="4" w:space="0" w:color="000000"/>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24</w:t>
            </w:r>
          </w:p>
        </w:tc>
        <w:tc>
          <w:tcPr>
            <w:tcW w:w="147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BE4FAD" w:rsidRDefault="007B476A"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1</w:t>
            </w:r>
            <w:r w:rsidR="00C9348D">
              <w:rPr>
                <w:rFonts w:ascii="Times New Roman" w:eastAsia="Times New Roman" w:hAnsi="Times New Roman" w:cs="Times New Roman"/>
                <w:b/>
                <w:sz w:val="24"/>
                <w:szCs w:val="24"/>
              </w:rPr>
              <w:t>8</w:t>
            </w:r>
          </w:p>
        </w:tc>
        <w:tc>
          <w:tcPr>
            <w:tcW w:w="648"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87</w:t>
            </w:r>
          </w:p>
        </w:tc>
        <w:tc>
          <w:tcPr>
            <w:tcW w:w="616"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71</w:t>
            </w:r>
          </w:p>
        </w:tc>
        <w:tc>
          <w:tcPr>
            <w:tcW w:w="569"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61</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5</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65</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4</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27</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34</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D7076B"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47,</w:t>
            </w:r>
            <w:r w:rsidR="00C9348D">
              <w:rPr>
                <w:rFonts w:ascii="Times New Roman" w:eastAsia="Times New Roman" w:hAnsi="Times New Roman" w:cs="Times New Roman"/>
                <w:sz w:val="24"/>
                <w:szCs w:val="24"/>
              </w:rPr>
              <w:t>8</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6</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74</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4</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30</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40</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45,0</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7</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62</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3</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18</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41</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34,1</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8</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86</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3</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3F6A34"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27</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5</w:t>
            </w:r>
            <w:r w:rsidR="00D7076B" w:rsidRPr="00BE4FAD">
              <w:rPr>
                <w:rFonts w:ascii="Times New Roman" w:hAnsi="Times New Roman" w:cs="Times New Roman"/>
                <w:sz w:val="24"/>
                <w:szCs w:val="24"/>
              </w:rPr>
              <w:t>6</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37,2</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9</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64</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8</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14</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39</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BE4FAD" w:rsidRDefault="001E5794"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95,3</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37,7</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auto" w:fill="EAF1DD"/>
            <w:tcMar>
              <w:left w:w="108" w:type="dxa"/>
              <w:right w:w="108" w:type="dxa"/>
            </w:tcMar>
            <w:vAlign w:val="bottom"/>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5-9</w:t>
            </w:r>
          </w:p>
        </w:tc>
        <w:tc>
          <w:tcPr>
            <w:tcW w:w="169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351</w:t>
            </w:r>
          </w:p>
        </w:tc>
        <w:tc>
          <w:tcPr>
            <w:tcW w:w="59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507740"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1</w:t>
            </w:r>
            <w:r w:rsidR="001E5794" w:rsidRPr="00BE4FAD">
              <w:rPr>
                <w:rFonts w:ascii="Times New Roman" w:hAnsi="Times New Roman" w:cs="Times New Roman"/>
                <w:sz w:val="24"/>
                <w:szCs w:val="24"/>
              </w:rPr>
              <w:t>8</w:t>
            </w:r>
          </w:p>
        </w:tc>
        <w:tc>
          <w:tcPr>
            <w:tcW w:w="147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6</w:t>
            </w:r>
          </w:p>
        </w:tc>
        <w:tc>
          <w:tcPr>
            <w:tcW w:w="648"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507740"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1</w:t>
            </w:r>
            <w:r w:rsidR="001E5794" w:rsidRPr="00BE4FAD">
              <w:rPr>
                <w:rFonts w:ascii="Times New Roman" w:hAnsi="Times New Roman" w:cs="Times New Roman"/>
                <w:sz w:val="24"/>
                <w:szCs w:val="24"/>
              </w:rPr>
              <w:t>1</w:t>
            </w:r>
            <w:r w:rsidR="003F6A34">
              <w:rPr>
                <w:rFonts w:ascii="Times New Roman" w:hAnsi="Times New Roman" w:cs="Times New Roman"/>
                <w:sz w:val="24"/>
                <w:szCs w:val="24"/>
              </w:rPr>
              <w:t>6</w:t>
            </w:r>
          </w:p>
        </w:tc>
        <w:tc>
          <w:tcPr>
            <w:tcW w:w="616"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3F6A34" w:rsidP="005D7570">
            <w:pPr>
              <w:keepNext/>
              <w:keepLines/>
              <w:jc w:val="right"/>
              <w:rPr>
                <w:rFonts w:ascii="Times New Roman" w:hAnsi="Times New Roman" w:cs="Times New Roman"/>
                <w:sz w:val="24"/>
                <w:szCs w:val="24"/>
              </w:rPr>
            </w:pPr>
            <w:r>
              <w:rPr>
                <w:rFonts w:ascii="Times New Roman" w:hAnsi="Times New Roman" w:cs="Times New Roman"/>
                <w:sz w:val="24"/>
                <w:szCs w:val="24"/>
              </w:rPr>
              <w:t>210</w:t>
            </w:r>
          </w:p>
        </w:tc>
        <w:tc>
          <w:tcPr>
            <w:tcW w:w="569"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3</w:t>
            </w:r>
          </w:p>
        </w:tc>
        <w:tc>
          <w:tcPr>
            <w:tcW w:w="158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99,1</w:t>
            </w:r>
          </w:p>
        </w:tc>
        <w:tc>
          <w:tcPr>
            <w:tcW w:w="1132"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39,4</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bottom"/>
          </w:tcPr>
          <w:p w:rsidR="00507740" w:rsidRPr="00BE4FAD" w:rsidRDefault="00507740" w:rsidP="005D7570">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 xml:space="preserve">10а </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17</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1E5794"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2</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7B476A"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C9348D" w:rsidP="005D7570">
            <w:pPr>
              <w:keepNext/>
              <w:keepLines/>
              <w:jc w:val="right"/>
              <w:rPr>
                <w:rFonts w:ascii="Times New Roman" w:hAnsi="Times New Roman" w:cs="Times New Roman"/>
                <w:sz w:val="24"/>
                <w:szCs w:val="24"/>
              </w:rPr>
            </w:pPr>
            <w:r>
              <w:rPr>
                <w:rFonts w:ascii="Times New Roman" w:hAnsi="Times New Roman" w:cs="Times New Roman"/>
                <w:sz w:val="24"/>
                <w:szCs w:val="24"/>
              </w:rPr>
              <w:t>5</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C9348D" w:rsidP="005D7570">
            <w:pPr>
              <w:keepNext/>
              <w:keepLines/>
              <w:jc w:val="right"/>
              <w:rPr>
                <w:rFonts w:ascii="Times New Roman" w:hAnsi="Times New Roman" w:cs="Times New Roman"/>
                <w:sz w:val="24"/>
                <w:szCs w:val="24"/>
              </w:rPr>
            </w:pPr>
            <w:r>
              <w:rPr>
                <w:rFonts w:ascii="Times New Roman" w:hAnsi="Times New Roman" w:cs="Times New Roman"/>
                <w:sz w:val="24"/>
                <w:szCs w:val="24"/>
              </w:rPr>
              <w:t>10</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41,2</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bottom"/>
          </w:tcPr>
          <w:p w:rsidR="00507740" w:rsidRPr="00BE4FAD" w:rsidRDefault="00507740" w:rsidP="005D7570">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11а</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17</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C9348D" w:rsidP="005D7570">
            <w:pPr>
              <w:keepNext/>
              <w:keepLines/>
              <w:jc w:val="right"/>
              <w:rPr>
                <w:rFonts w:ascii="Times New Roman" w:hAnsi="Times New Roman" w:cs="Times New Roman"/>
                <w:sz w:val="24"/>
                <w:szCs w:val="24"/>
              </w:rPr>
            </w:pPr>
            <w:r>
              <w:rPr>
                <w:rFonts w:ascii="Times New Roman" w:hAnsi="Times New Roman" w:cs="Times New Roman"/>
                <w:sz w:val="24"/>
                <w:szCs w:val="24"/>
              </w:rPr>
              <w:t>7</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C9348D" w:rsidP="005D7570">
            <w:pPr>
              <w:keepNext/>
              <w:keepLines/>
              <w:jc w:val="right"/>
              <w:rPr>
                <w:rFonts w:ascii="Times New Roman" w:hAnsi="Times New Roman" w:cs="Times New Roman"/>
                <w:sz w:val="24"/>
                <w:szCs w:val="24"/>
              </w:rPr>
            </w:pPr>
            <w:r>
              <w:rPr>
                <w:rFonts w:ascii="Times New Roman" w:hAnsi="Times New Roman" w:cs="Times New Roman"/>
                <w:sz w:val="24"/>
                <w:szCs w:val="24"/>
              </w:rPr>
              <w:t>9</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BE4FAD" w:rsidRDefault="00C9348D" w:rsidP="005D7570">
            <w:pPr>
              <w:keepNext/>
              <w:keepLines/>
              <w:jc w:val="right"/>
              <w:rPr>
                <w:rFonts w:ascii="Times New Roman" w:hAnsi="Times New Roman" w:cs="Times New Roman"/>
                <w:sz w:val="24"/>
                <w:szCs w:val="24"/>
              </w:rPr>
            </w:pPr>
            <w:r>
              <w:rPr>
                <w:rFonts w:ascii="Times New Roman" w:hAnsi="Times New Roman" w:cs="Times New Roman"/>
                <w:sz w:val="24"/>
                <w:szCs w:val="24"/>
              </w:rPr>
              <w:t>2</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88,3</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auto" w:fill="EAF1DD"/>
            <w:tcMar>
              <w:left w:w="108" w:type="dxa"/>
              <w:right w:w="108" w:type="dxa"/>
            </w:tcMar>
            <w:vAlign w:val="bottom"/>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10-11</w:t>
            </w:r>
          </w:p>
        </w:tc>
        <w:tc>
          <w:tcPr>
            <w:tcW w:w="169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34</w:t>
            </w:r>
          </w:p>
        </w:tc>
        <w:tc>
          <w:tcPr>
            <w:tcW w:w="59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C9348D" w:rsidP="005D7570">
            <w:pPr>
              <w:keepNext/>
              <w:keepLines/>
              <w:jc w:val="right"/>
              <w:rPr>
                <w:rFonts w:ascii="Times New Roman" w:hAnsi="Times New Roman" w:cs="Times New Roman"/>
                <w:sz w:val="24"/>
                <w:szCs w:val="24"/>
              </w:rPr>
            </w:pPr>
            <w:r>
              <w:rPr>
                <w:rFonts w:ascii="Times New Roman" w:hAnsi="Times New Roman" w:cs="Times New Roman"/>
                <w:sz w:val="24"/>
                <w:szCs w:val="24"/>
              </w:rPr>
              <w:t>8</w:t>
            </w:r>
          </w:p>
        </w:tc>
        <w:tc>
          <w:tcPr>
            <w:tcW w:w="147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BE4FAD" w:rsidRDefault="007B476A"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1</w:t>
            </w:r>
          </w:p>
        </w:tc>
        <w:tc>
          <w:tcPr>
            <w:tcW w:w="648"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507740"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14</w:t>
            </w:r>
          </w:p>
        </w:tc>
        <w:tc>
          <w:tcPr>
            <w:tcW w:w="616"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BE4FAD" w:rsidRDefault="00C9348D" w:rsidP="005D7570">
            <w:pPr>
              <w:keepNext/>
              <w:keepLines/>
              <w:jc w:val="right"/>
              <w:rPr>
                <w:rFonts w:ascii="Times New Roman" w:hAnsi="Times New Roman" w:cs="Times New Roman"/>
                <w:sz w:val="24"/>
                <w:szCs w:val="24"/>
              </w:rPr>
            </w:pPr>
            <w:r>
              <w:rPr>
                <w:rFonts w:ascii="Times New Roman" w:hAnsi="Times New Roman" w:cs="Times New Roman"/>
                <w:sz w:val="24"/>
                <w:szCs w:val="24"/>
              </w:rPr>
              <w:t>12</w:t>
            </w:r>
          </w:p>
        </w:tc>
        <w:tc>
          <w:tcPr>
            <w:tcW w:w="569"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0</w:t>
            </w:r>
          </w:p>
        </w:tc>
        <w:tc>
          <w:tcPr>
            <w:tcW w:w="158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100</w:t>
            </w:r>
          </w:p>
        </w:tc>
        <w:tc>
          <w:tcPr>
            <w:tcW w:w="1132"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64,7</w:t>
            </w:r>
          </w:p>
        </w:tc>
      </w:tr>
      <w:tr w:rsidR="00507740" w:rsidRPr="00BE4FAD" w:rsidTr="00B16643">
        <w:tc>
          <w:tcPr>
            <w:tcW w:w="1167" w:type="dxa"/>
            <w:tcBorders>
              <w:top w:val="single" w:sz="0" w:space="0" w:color="836967"/>
              <w:left w:val="single" w:sz="4" w:space="0" w:color="000000"/>
              <w:bottom w:val="single" w:sz="4" w:space="0" w:color="000000"/>
              <w:right w:val="single" w:sz="4" w:space="0" w:color="000000"/>
            </w:tcBorders>
            <w:shd w:val="clear" w:color="auto" w:fill="F2DBDB"/>
            <w:tcMar>
              <w:left w:w="108" w:type="dxa"/>
              <w:right w:w="108" w:type="dxa"/>
            </w:tcMar>
            <w:vAlign w:val="bottom"/>
          </w:tcPr>
          <w:p w:rsidR="00507740" w:rsidRPr="00BE4FAD" w:rsidRDefault="00507740"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1-11</w:t>
            </w:r>
          </w:p>
        </w:tc>
        <w:tc>
          <w:tcPr>
            <w:tcW w:w="1693"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BE4FAD" w:rsidRDefault="000D119C" w:rsidP="005D7570">
            <w:pPr>
              <w:keepNext/>
              <w:keepLines/>
              <w:jc w:val="center"/>
              <w:rPr>
                <w:rFonts w:ascii="Times New Roman" w:hAnsi="Times New Roman" w:cs="Times New Roman"/>
                <w:sz w:val="24"/>
                <w:szCs w:val="24"/>
              </w:rPr>
            </w:pPr>
            <w:r>
              <w:rPr>
                <w:rFonts w:ascii="Times New Roman" w:hAnsi="Times New Roman" w:cs="Times New Roman"/>
                <w:sz w:val="24"/>
                <w:szCs w:val="24"/>
              </w:rPr>
              <w:t>634</w:t>
            </w:r>
          </w:p>
        </w:tc>
        <w:tc>
          <w:tcPr>
            <w:tcW w:w="595"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BE4FAD" w:rsidRDefault="00C9348D" w:rsidP="005D7570">
            <w:pPr>
              <w:keepNext/>
              <w:keepLines/>
              <w:jc w:val="right"/>
              <w:rPr>
                <w:rFonts w:ascii="Times New Roman" w:hAnsi="Times New Roman" w:cs="Times New Roman"/>
                <w:sz w:val="24"/>
                <w:szCs w:val="24"/>
              </w:rPr>
            </w:pPr>
            <w:r>
              <w:rPr>
                <w:rFonts w:ascii="Times New Roman" w:hAnsi="Times New Roman" w:cs="Times New Roman"/>
                <w:sz w:val="24"/>
                <w:szCs w:val="24"/>
              </w:rPr>
              <w:t>54</w:t>
            </w:r>
          </w:p>
        </w:tc>
        <w:tc>
          <w:tcPr>
            <w:tcW w:w="1475"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25</w:t>
            </w:r>
          </w:p>
        </w:tc>
        <w:tc>
          <w:tcPr>
            <w:tcW w:w="648"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BE4FAD" w:rsidRDefault="00507740" w:rsidP="005D7570">
            <w:pPr>
              <w:keepNext/>
              <w:keepLines/>
              <w:jc w:val="right"/>
              <w:rPr>
                <w:rFonts w:ascii="Times New Roman" w:hAnsi="Times New Roman" w:cs="Times New Roman"/>
                <w:sz w:val="24"/>
                <w:szCs w:val="24"/>
              </w:rPr>
            </w:pPr>
            <w:r w:rsidRPr="00BE4FAD">
              <w:rPr>
                <w:rFonts w:ascii="Times New Roman" w:hAnsi="Times New Roman" w:cs="Times New Roman"/>
                <w:sz w:val="24"/>
                <w:szCs w:val="24"/>
              </w:rPr>
              <w:t>2</w:t>
            </w:r>
            <w:r w:rsidR="001E5794" w:rsidRPr="00BE4FAD">
              <w:rPr>
                <w:rFonts w:ascii="Times New Roman" w:hAnsi="Times New Roman" w:cs="Times New Roman"/>
                <w:sz w:val="24"/>
                <w:szCs w:val="24"/>
              </w:rPr>
              <w:t>1</w:t>
            </w:r>
            <w:r w:rsidR="00C9348D">
              <w:rPr>
                <w:rFonts w:ascii="Times New Roman" w:hAnsi="Times New Roman" w:cs="Times New Roman"/>
                <w:sz w:val="24"/>
                <w:szCs w:val="24"/>
              </w:rPr>
              <w:t>7</w:t>
            </w:r>
          </w:p>
        </w:tc>
        <w:tc>
          <w:tcPr>
            <w:tcW w:w="616"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BE4FAD" w:rsidRDefault="00C9348D" w:rsidP="005D7570">
            <w:pPr>
              <w:keepNext/>
              <w:keepLines/>
              <w:jc w:val="right"/>
              <w:rPr>
                <w:rFonts w:ascii="Times New Roman" w:hAnsi="Times New Roman" w:cs="Times New Roman"/>
                <w:sz w:val="24"/>
                <w:szCs w:val="24"/>
              </w:rPr>
            </w:pPr>
            <w:r>
              <w:rPr>
                <w:rFonts w:ascii="Times New Roman" w:hAnsi="Times New Roman" w:cs="Times New Roman"/>
                <w:sz w:val="24"/>
                <w:szCs w:val="24"/>
              </w:rPr>
              <w:t>292</w:t>
            </w:r>
          </w:p>
        </w:tc>
        <w:tc>
          <w:tcPr>
            <w:tcW w:w="569"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3</w:t>
            </w:r>
          </w:p>
        </w:tc>
        <w:tc>
          <w:tcPr>
            <w:tcW w:w="1583"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tcPr>
          <w:p w:rsidR="00507740" w:rsidRPr="00BE4FAD" w:rsidRDefault="001E5794" w:rsidP="005D757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99,</w:t>
            </w:r>
            <w:r w:rsidR="00C9348D">
              <w:rPr>
                <w:rFonts w:ascii="Times New Roman" w:eastAsia="Times New Roman" w:hAnsi="Times New Roman" w:cs="Times New Roman"/>
                <w:b/>
                <w:sz w:val="24"/>
                <w:szCs w:val="24"/>
              </w:rPr>
              <w:t>5</w:t>
            </w:r>
          </w:p>
        </w:tc>
        <w:tc>
          <w:tcPr>
            <w:tcW w:w="1132"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center"/>
          </w:tcPr>
          <w:p w:rsidR="00507740" w:rsidRPr="00BE4FAD" w:rsidRDefault="00C9348D" w:rsidP="005D7570">
            <w:pPr>
              <w:keepNext/>
              <w:keepLines/>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48</w:t>
            </w:r>
          </w:p>
        </w:tc>
      </w:tr>
    </w:tbl>
    <w:p w:rsidR="00193F3C" w:rsidRDefault="00193F3C" w:rsidP="005D7570">
      <w:pPr>
        <w:keepNext/>
        <w:keepLines/>
        <w:tabs>
          <w:tab w:val="left" w:pos="3240"/>
        </w:tabs>
        <w:spacing w:after="0" w:line="240" w:lineRule="auto"/>
        <w:ind w:firstLine="709"/>
        <w:jc w:val="both"/>
        <w:rPr>
          <w:rFonts w:ascii="Times New Roman" w:eastAsia="Times New Roman" w:hAnsi="Times New Roman" w:cs="Times New Roman"/>
          <w:sz w:val="24"/>
          <w:szCs w:val="24"/>
        </w:rPr>
      </w:pPr>
    </w:p>
    <w:p w:rsidR="00EB5EF6" w:rsidRDefault="00EB5EF6" w:rsidP="00EB5EF6">
      <w:pPr>
        <w:spacing w:after="0" w:line="240" w:lineRule="auto"/>
        <w:jc w:val="center"/>
        <w:rPr>
          <w:rFonts w:ascii="Times New Roman" w:hAnsi="Times New Roman" w:cs="Times New Roman"/>
          <w:sz w:val="24"/>
          <w:szCs w:val="24"/>
        </w:rPr>
      </w:pPr>
      <w:r w:rsidRPr="00661092">
        <w:rPr>
          <w:rFonts w:ascii="Times New Roman" w:hAnsi="Times New Roman" w:cs="Times New Roman"/>
          <w:sz w:val="24"/>
          <w:szCs w:val="24"/>
        </w:rPr>
        <w:t>6.2. Результаты ВПР в 2023 году</w:t>
      </w:r>
    </w:p>
    <w:p w:rsidR="00EB5EF6" w:rsidRPr="00661092" w:rsidRDefault="00EB5EF6" w:rsidP="00EB5EF6">
      <w:pPr>
        <w:spacing w:after="0" w:line="240" w:lineRule="auto"/>
        <w:jc w:val="center"/>
        <w:rPr>
          <w:rFonts w:ascii="Times New Roman" w:hAnsi="Times New Roman" w:cs="Times New Roman"/>
          <w:sz w:val="24"/>
          <w:szCs w:val="24"/>
        </w:rPr>
      </w:pP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xml:space="preserve"> В соответствии с </w:t>
      </w:r>
      <w:r w:rsidRPr="00727DAA">
        <w:rPr>
          <w:rFonts w:ascii="Times New Roman" w:hAnsi="Times New Roman" w:cs="Times New Roman"/>
          <w:sz w:val="24"/>
          <w:szCs w:val="24"/>
        </w:rPr>
        <w:t xml:space="preserve"> приказом Рособрнадзора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r w:rsidRPr="00661092">
        <w:rPr>
          <w:rFonts w:ascii="Times New Roman" w:hAnsi="Times New Roman" w:cs="Times New Roman"/>
          <w:sz w:val="24"/>
          <w:szCs w:val="24"/>
        </w:rPr>
        <w:t>, в МОУ «СОШ № 57» были проведены ВПР по следующим предметам:</w:t>
      </w: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- 4 классы – русский язык, математика, окружающий мир;</w:t>
      </w: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- 5 классы – русский язык, математика, история, биология;</w:t>
      </w: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- 6 классы – русский язык, математика, история, биология, обществознание, география;</w:t>
      </w: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xml:space="preserve">- 7 классы – русский язык, математика, история, биология, география, физика, </w:t>
      </w: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xml:space="preserve">- 8 классы – русский язык, математика, биология, химия, </w:t>
      </w:r>
      <w:r>
        <w:rPr>
          <w:rFonts w:ascii="Times New Roman" w:hAnsi="Times New Roman" w:cs="Times New Roman"/>
          <w:sz w:val="24"/>
          <w:szCs w:val="24"/>
        </w:rPr>
        <w:t xml:space="preserve">история, </w:t>
      </w:r>
      <w:r w:rsidRPr="00661092">
        <w:rPr>
          <w:rFonts w:ascii="Times New Roman" w:hAnsi="Times New Roman" w:cs="Times New Roman"/>
          <w:sz w:val="24"/>
          <w:szCs w:val="24"/>
        </w:rPr>
        <w:t>обществознание, география</w:t>
      </w:r>
      <w:r>
        <w:rPr>
          <w:rFonts w:ascii="Times New Roman" w:hAnsi="Times New Roman" w:cs="Times New Roman"/>
          <w:sz w:val="24"/>
          <w:szCs w:val="24"/>
        </w:rPr>
        <w:t>, физика</w:t>
      </w:r>
      <w:r w:rsidRPr="00661092">
        <w:rPr>
          <w:rFonts w:ascii="Times New Roman" w:hAnsi="Times New Roman" w:cs="Times New Roman"/>
          <w:sz w:val="24"/>
          <w:szCs w:val="24"/>
        </w:rPr>
        <w:t>;</w:t>
      </w: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lastRenderedPageBreak/>
        <w:t>- 11 класс – история</w:t>
      </w:r>
      <w:r>
        <w:rPr>
          <w:rFonts w:ascii="Times New Roman" w:hAnsi="Times New Roman" w:cs="Times New Roman"/>
          <w:sz w:val="24"/>
          <w:szCs w:val="24"/>
        </w:rPr>
        <w:t>, география</w:t>
      </w:r>
      <w:r w:rsidRPr="00661092">
        <w:rPr>
          <w:rFonts w:ascii="Times New Roman" w:hAnsi="Times New Roman" w:cs="Times New Roman"/>
          <w:sz w:val="24"/>
          <w:szCs w:val="24"/>
        </w:rPr>
        <w:t>.</w:t>
      </w: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4 классы</w:t>
      </w:r>
      <w:r>
        <w:rPr>
          <w:rFonts w:ascii="Times New Roman" w:hAnsi="Times New Roman" w:cs="Times New Roman"/>
          <w:sz w:val="24"/>
          <w:szCs w:val="24"/>
        </w:rPr>
        <w:t xml:space="preserve"> </w:t>
      </w:r>
      <w:r w:rsidRPr="00661092">
        <w:rPr>
          <w:rFonts w:ascii="Times New Roman" w:hAnsi="Times New Roman" w:cs="Times New Roman"/>
          <w:sz w:val="24"/>
          <w:szCs w:val="24"/>
        </w:rPr>
        <w:t xml:space="preserve">(количество учащихся </w:t>
      </w:r>
      <w:r>
        <w:rPr>
          <w:rFonts w:ascii="Times New Roman" w:hAnsi="Times New Roman" w:cs="Times New Roman"/>
          <w:sz w:val="24"/>
          <w:szCs w:val="24"/>
        </w:rPr>
        <w:t>–</w:t>
      </w:r>
      <w:r w:rsidRPr="00661092">
        <w:rPr>
          <w:rFonts w:ascii="Times New Roman" w:hAnsi="Times New Roman" w:cs="Times New Roman"/>
          <w:sz w:val="24"/>
          <w:szCs w:val="24"/>
        </w:rPr>
        <w:t xml:space="preserve"> 6</w:t>
      </w:r>
      <w:r>
        <w:rPr>
          <w:rFonts w:ascii="Times New Roman" w:hAnsi="Times New Roman" w:cs="Times New Roman"/>
          <w:sz w:val="24"/>
          <w:szCs w:val="24"/>
        </w:rPr>
        <w:t xml:space="preserve">7 </w:t>
      </w:r>
      <w:r w:rsidRPr="00661092">
        <w:rPr>
          <w:rFonts w:ascii="Times New Roman" w:hAnsi="Times New Roman" w:cs="Times New Roman"/>
          <w:sz w:val="24"/>
          <w:szCs w:val="24"/>
        </w:rPr>
        <w:t>человек)</w:t>
      </w:r>
    </w:p>
    <w:p w:rsidR="00EB5EF6" w:rsidRPr="00661092" w:rsidRDefault="00EB5EF6" w:rsidP="00EB5EF6">
      <w:pPr>
        <w:spacing w:after="0" w:line="240" w:lineRule="auto"/>
        <w:ind w:firstLine="709"/>
        <w:jc w:val="both"/>
        <w:rPr>
          <w:rFonts w:ascii="Times New Roman" w:hAnsi="Times New Roman" w:cs="Times New Roman"/>
          <w:sz w:val="24"/>
          <w:szCs w:val="24"/>
        </w:rPr>
      </w:pPr>
    </w:p>
    <w:tbl>
      <w:tblPr>
        <w:tblW w:w="0" w:type="auto"/>
        <w:tblInd w:w="98" w:type="dxa"/>
        <w:tblLayout w:type="fixed"/>
        <w:tblCellMar>
          <w:left w:w="10" w:type="dxa"/>
          <w:right w:w="10" w:type="dxa"/>
        </w:tblCellMar>
        <w:tblLook w:val="04A0" w:firstRow="1" w:lastRow="0" w:firstColumn="1" w:lastColumn="0" w:noHBand="0" w:noVBand="1"/>
      </w:tblPr>
      <w:tblGrid>
        <w:gridCol w:w="1529"/>
        <w:gridCol w:w="1138"/>
        <w:gridCol w:w="549"/>
        <w:gridCol w:w="549"/>
        <w:gridCol w:w="549"/>
        <w:gridCol w:w="549"/>
        <w:gridCol w:w="659"/>
        <w:gridCol w:w="659"/>
        <w:gridCol w:w="659"/>
        <w:gridCol w:w="659"/>
        <w:gridCol w:w="656"/>
        <w:gridCol w:w="673"/>
        <w:gridCol w:w="844"/>
      </w:tblGrid>
      <w:tr w:rsidR="00EB5EF6" w:rsidRPr="00BA1D36" w:rsidTr="00F66724">
        <w:tc>
          <w:tcPr>
            <w:tcW w:w="1529"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Предмет</w:t>
            </w:r>
          </w:p>
        </w:tc>
        <w:tc>
          <w:tcPr>
            <w:tcW w:w="1138"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Кол-во учащихся</w:t>
            </w:r>
          </w:p>
        </w:tc>
        <w:tc>
          <w:tcPr>
            <w:tcW w:w="2196" w:type="dxa"/>
            <w:gridSpan w:val="4"/>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Отметки, полученные за выполнение ВПР</w:t>
            </w:r>
          </w:p>
        </w:tc>
        <w:tc>
          <w:tcPr>
            <w:tcW w:w="396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Качество,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Динамика %</w:t>
            </w:r>
          </w:p>
        </w:tc>
      </w:tr>
      <w:tr w:rsidR="00EB5EF6" w:rsidRPr="00BA1D36" w:rsidTr="00F66724">
        <w:tc>
          <w:tcPr>
            <w:tcW w:w="1529" w:type="dxa"/>
            <w:vMerge/>
            <w:tcBorders>
              <w:top w:val="single" w:sz="4" w:space="0" w:color="000000"/>
              <w:left w:val="single" w:sz="4" w:space="0" w:color="000000"/>
              <w:bottom w:val="single" w:sz="4" w:space="0" w:color="000000"/>
              <w:right w:val="single" w:sz="2" w:space="0" w:color="836967"/>
            </w:tcBorders>
            <w:vAlign w:val="center"/>
            <w:hideMark/>
          </w:tcPr>
          <w:p w:rsidR="00EB5EF6" w:rsidRPr="00BA1D36" w:rsidRDefault="00EB5EF6" w:rsidP="00F66724">
            <w:pPr>
              <w:spacing w:after="0" w:line="240" w:lineRule="auto"/>
              <w:jc w:val="both"/>
              <w:rPr>
                <w:rFonts w:ascii="Times New Roman" w:hAnsi="Times New Roman" w:cs="Times New Roman"/>
              </w:rPr>
            </w:pPr>
          </w:p>
        </w:tc>
        <w:tc>
          <w:tcPr>
            <w:tcW w:w="1138" w:type="dxa"/>
            <w:vMerge/>
            <w:tcBorders>
              <w:top w:val="single" w:sz="4" w:space="0" w:color="000000"/>
              <w:left w:val="single" w:sz="4" w:space="0" w:color="000000"/>
              <w:bottom w:val="single" w:sz="4" w:space="0" w:color="000000"/>
              <w:right w:val="single" w:sz="2" w:space="0" w:color="836967"/>
            </w:tcBorders>
            <w:vAlign w:val="center"/>
            <w:hideMark/>
          </w:tcPr>
          <w:p w:rsidR="00EB5EF6" w:rsidRPr="00BA1D36" w:rsidRDefault="00EB5EF6" w:rsidP="00F66724">
            <w:pPr>
              <w:spacing w:after="0" w:line="240" w:lineRule="auto"/>
              <w:jc w:val="both"/>
              <w:rPr>
                <w:rFonts w:ascii="Times New Roman" w:hAnsi="Times New Roman" w:cs="Times New Roman"/>
              </w:rPr>
            </w:pP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«5»</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«4»</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«3»</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«2»</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2019</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2020</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2022</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2023</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2024</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w:t>
            </w:r>
          </w:p>
        </w:tc>
      </w:tr>
      <w:tr w:rsidR="00EB5EF6" w:rsidRPr="00BA1D36" w:rsidTr="00F66724">
        <w:tc>
          <w:tcPr>
            <w:tcW w:w="152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Русский язык</w:t>
            </w:r>
          </w:p>
        </w:tc>
        <w:tc>
          <w:tcPr>
            <w:tcW w:w="113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66</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4</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23</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32</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7</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66,7</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42</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68,4</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39,7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56,4</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41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-15,4</w:t>
            </w:r>
          </w:p>
        </w:tc>
      </w:tr>
      <w:tr w:rsidR="00EB5EF6" w:rsidRPr="00BA1D36" w:rsidTr="00F66724">
        <w:tc>
          <w:tcPr>
            <w:tcW w:w="152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Математика</w:t>
            </w:r>
          </w:p>
        </w:tc>
        <w:tc>
          <w:tcPr>
            <w:tcW w:w="113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60</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13</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29</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14</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4</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60,9</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61,6</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71,1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52,4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56,9</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70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+13,1</w:t>
            </w:r>
          </w:p>
        </w:tc>
      </w:tr>
      <w:tr w:rsidR="00EB5EF6" w:rsidRPr="00BA1D36" w:rsidTr="00F66724">
        <w:tc>
          <w:tcPr>
            <w:tcW w:w="152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Окружающий мир</w:t>
            </w:r>
          </w:p>
        </w:tc>
        <w:tc>
          <w:tcPr>
            <w:tcW w:w="113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63</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5</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35</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21</w:t>
            </w:r>
          </w:p>
        </w:tc>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76,7</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62</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82,5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51,7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sidRPr="00BA1D36">
              <w:rPr>
                <w:rFonts w:ascii="Times New Roman" w:hAnsi="Times New Roman" w:cs="Times New Roman"/>
              </w:rPr>
              <w:t>71,2</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63,5</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BA1D36" w:rsidRDefault="00EB5EF6" w:rsidP="00F66724">
            <w:pPr>
              <w:spacing w:after="0" w:line="240" w:lineRule="auto"/>
              <w:jc w:val="both"/>
              <w:rPr>
                <w:rFonts w:ascii="Times New Roman" w:hAnsi="Times New Roman" w:cs="Times New Roman"/>
              </w:rPr>
            </w:pPr>
            <w:r>
              <w:rPr>
                <w:rFonts w:ascii="Times New Roman" w:hAnsi="Times New Roman" w:cs="Times New Roman"/>
              </w:rPr>
              <w:t>-7,7</w:t>
            </w:r>
          </w:p>
        </w:tc>
      </w:tr>
    </w:tbl>
    <w:p w:rsidR="00EB5EF6" w:rsidRDefault="00EB5EF6" w:rsidP="00EB5EF6">
      <w:pPr>
        <w:spacing w:after="0" w:line="240" w:lineRule="auto"/>
        <w:jc w:val="both"/>
        <w:rPr>
          <w:rFonts w:ascii="Times New Roman" w:hAnsi="Times New Roman" w:cs="Times New Roman"/>
          <w:sz w:val="24"/>
          <w:szCs w:val="24"/>
        </w:rPr>
      </w:pP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xml:space="preserve">Вывод: анализ результатов ВПР в 4-х классах показал значительное повышение качества знаний по </w:t>
      </w:r>
      <w:r>
        <w:rPr>
          <w:rFonts w:ascii="Times New Roman" w:hAnsi="Times New Roman" w:cs="Times New Roman"/>
          <w:sz w:val="24"/>
          <w:szCs w:val="24"/>
        </w:rPr>
        <w:t>математике и понижение по русскому языку и окружающему миру</w:t>
      </w:r>
      <w:r w:rsidRPr="00661092">
        <w:rPr>
          <w:rFonts w:ascii="Times New Roman" w:hAnsi="Times New Roman" w:cs="Times New Roman"/>
          <w:sz w:val="24"/>
          <w:szCs w:val="24"/>
        </w:rPr>
        <w:t xml:space="preserve"> по сравнению с 202</w:t>
      </w:r>
      <w:r>
        <w:rPr>
          <w:rFonts w:ascii="Times New Roman" w:hAnsi="Times New Roman" w:cs="Times New Roman"/>
          <w:sz w:val="24"/>
          <w:szCs w:val="24"/>
        </w:rPr>
        <w:t>3</w:t>
      </w:r>
      <w:r w:rsidRPr="00661092">
        <w:rPr>
          <w:rFonts w:ascii="Times New Roman" w:hAnsi="Times New Roman" w:cs="Times New Roman"/>
          <w:sz w:val="24"/>
          <w:szCs w:val="24"/>
        </w:rPr>
        <w:t xml:space="preserve"> учебным годом.</w:t>
      </w: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xml:space="preserve"> Педагоги, подготовившие обучающихся 4-х классов к выполнению ВПР – 202</w:t>
      </w:r>
      <w:r>
        <w:rPr>
          <w:rFonts w:ascii="Times New Roman" w:hAnsi="Times New Roman" w:cs="Times New Roman"/>
          <w:sz w:val="24"/>
          <w:szCs w:val="24"/>
        </w:rPr>
        <w:t>4</w:t>
      </w:r>
      <w:r w:rsidRPr="00661092">
        <w:rPr>
          <w:rFonts w:ascii="Times New Roman" w:hAnsi="Times New Roman" w:cs="Times New Roman"/>
          <w:sz w:val="24"/>
          <w:szCs w:val="24"/>
        </w:rPr>
        <w:t xml:space="preserve">: учителя начальных классов -  </w:t>
      </w:r>
      <w:r>
        <w:rPr>
          <w:rFonts w:ascii="Times New Roman" w:hAnsi="Times New Roman" w:cs="Times New Roman"/>
          <w:sz w:val="24"/>
          <w:szCs w:val="24"/>
        </w:rPr>
        <w:t>Мальцева А.С</w:t>
      </w:r>
      <w:r w:rsidRPr="00661092">
        <w:rPr>
          <w:rFonts w:ascii="Times New Roman" w:hAnsi="Times New Roman" w:cs="Times New Roman"/>
          <w:sz w:val="24"/>
          <w:szCs w:val="24"/>
        </w:rPr>
        <w:t xml:space="preserve">. (кл.рук. 4А класса), </w:t>
      </w:r>
      <w:r>
        <w:rPr>
          <w:rFonts w:ascii="Times New Roman" w:hAnsi="Times New Roman" w:cs="Times New Roman"/>
          <w:sz w:val="24"/>
          <w:szCs w:val="24"/>
        </w:rPr>
        <w:t>Каблакатова А.М</w:t>
      </w:r>
      <w:r w:rsidRPr="00661092">
        <w:rPr>
          <w:rFonts w:ascii="Times New Roman" w:hAnsi="Times New Roman" w:cs="Times New Roman"/>
          <w:sz w:val="24"/>
          <w:szCs w:val="24"/>
        </w:rPr>
        <w:t>. (кл.рук. 4Б класса).</w:t>
      </w:r>
    </w:p>
    <w:p w:rsidR="00EB5EF6" w:rsidRDefault="00EB5EF6" w:rsidP="00EB5EF6">
      <w:pPr>
        <w:spacing w:after="0" w:line="240" w:lineRule="auto"/>
        <w:ind w:firstLine="709"/>
        <w:jc w:val="both"/>
        <w:rPr>
          <w:rFonts w:ascii="Times New Roman" w:hAnsi="Times New Roman" w:cs="Times New Roman"/>
          <w:sz w:val="24"/>
          <w:szCs w:val="24"/>
        </w:rPr>
      </w:pP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5 класс</w:t>
      </w:r>
      <w:r>
        <w:rPr>
          <w:rFonts w:ascii="Times New Roman" w:hAnsi="Times New Roman" w:cs="Times New Roman"/>
          <w:sz w:val="24"/>
          <w:szCs w:val="24"/>
        </w:rPr>
        <w:t xml:space="preserve"> </w:t>
      </w:r>
      <w:r w:rsidRPr="00661092">
        <w:rPr>
          <w:rFonts w:ascii="Times New Roman" w:hAnsi="Times New Roman" w:cs="Times New Roman"/>
          <w:sz w:val="24"/>
          <w:szCs w:val="24"/>
        </w:rPr>
        <w:t>(количество учащихся - 6</w:t>
      </w:r>
      <w:r>
        <w:rPr>
          <w:rFonts w:ascii="Times New Roman" w:hAnsi="Times New Roman" w:cs="Times New Roman"/>
          <w:sz w:val="24"/>
          <w:szCs w:val="24"/>
        </w:rPr>
        <w:t>5</w:t>
      </w:r>
      <w:r w:rsidRPr="00661092">
        <w:rPr>
          <w:rFonts w:ascii="Times New Roman" w:hAnsi="Times New Roman" w:cs="Times New Roman"/>
          <w:sz w:val="24"/>
          <w:szCs w:val="24"/>
        </w:rPr>
        <w:t xml:space="preserve"> человек)</w:t>
      </w:r>
    </w:p>
    <w:p w:rsidR="00EB5EF6" w:rsidRPr="00661092" w:rsidRDefault="00EB5EF6" w:rsidP="00EB5EF6">
      <w:pPr>
        <w:spacing w:after="0" w:line="240" w:lineRule="auto"/>
        <w:ind w:firstLine="709"/>
        <w:jc w:val="both"/>
        <w:rPr>
          <w:rFonts w:ascii="Times New Roman" w:hAnsi="Times New Roman" w:cs="Times New Roman"/>
          <w:sz w:val="24"/>
          <w:szCs w:val="24"/>
        </w:rPr>
      </w:pPr>
    </w:p>
    <w:tbl>
      <w:tblPr>
        <w:tblW w:w="9962" w:type="dxa"/>
        <w:tblInd w:w="98" w:type="dxa"/>
        <w:tblLayout w:type="fixed"/>
        <w:tblCellMar>
          <w:left w:w="10" w:type="dxa"/>
          <w:right w:w="10" w:type="dxa"/>
        </w:tblCellMar>
        <w:tblLook w:val="04A0" w:firstRow="1" w:lastRow="0" w:firstColumn="1" w:lastColumn="0" w:noHBand="0" w:noVBand="1"/>
      </w:tblPr>
      <w:tblGrid>
        <w:gridCol w:w="1457"/>
        <w:gridCol w:w="1275"/>
        <w:gridCol w:w="567"/>
        <w:gridCol w:w="567"/>
        <w:gridCol w:w="567"/>
        <w:gridCol w:w="567"/>
        <w:gridCol w:w="709"/>
        <w:gridCol w:w="709"/>
        <w:gridCol w:w="709"/>
        <w:gridCol w:w="708"/>
        <w:gridCol w:w="709"/>
        <w:gridCol w:w="553"/>
        <w:gridCol w:w="14"/>
        <w:gridCol w:w="851"/>
      </w:tblGrid>
      <w:tr w:rsidR="00EB5EF6" w:rsidRPr="00275527" w:rsidTr="00F66724">
        <w:tc>
          <w:tcPr>
            <w:tcW w:w="1457"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Предмет</w:t>
            </w:r>
          </w:p>
        </w:tc>
        <w:tc>
          <w:tcPr>
            <w:tcW w:w="1275"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Кол-во учащихся</w:t>
            </w:r>
          </w:p>
        </w:tc>
        <w:tc>
          <w:tcPr>
            <w:tcW w:w="2268" w:type="dxa"/>
            <w:gridSpan w:val="4"/>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Отметки, полученные за выполнение ВПР</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Качество,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Динамика, %</w:t>
            </w:r>
          </w:p>
        </w:tc>
      </w:tr>
      <w:tr w:rsidR="00EB5EF6" w:rsidRPr="00275527" w:rsidTr="00F66724">
        <w:tc>
          <w:tcPr>
            <w:tcW w:w="1457" w:type="dxa"/>
            <w:vMerge/>
            <w:tcBorders>
              <w:top w:val="single" w:sz="4" w:space="0" w:color="000000"/>
              <w:left w:val="single" w:sz="4" w:space="0" w:color="000000"/>
              <w:bottom w:val="single" w:sz="4" w:space="0" w:color="000000"/>
              <w:right w:val="single" w:sz="2" w:space="0" w:color="836967"/>
            </w:tcBorders>
            <w:vAlign w:val="center"/>
            <w:hideMark/>
          </w:tcPr>
          <w:p w:rsidR="00EB5EF6" w:rsidRPr="00275527" w:rsidRDefault="00EB5EF6" w:rsidP="00F66724">
            <w:pPr>
              <w:spacing w:after="0" w:line="240" w:lineRule="auto"/>
              <w:jc w:val="both"/>
              <w:rPr>
                <w:rFonts w:ascii="Times New Roman" w:hAnsi="Times New Roman" w:cs="Times New Roman"/>
              </w:rPr>
            </w:pPr>
          </w:p>
        </w:tc>
        <w:tc>
          <w:tcPr>
            <w:tcW w:w="1275" w:type="dxa"/>
            <w:vMerge/>
            <w:tcBorders>
              <w:top w:val="single" w:sz="4" w:space="0" w:color="000000"/>
              <w:left w:val="single" w:sz="4" w:space="0" w:color="000000"/>
              <w:bottom w:val="single" w:sz="4" w:space="0" w:color="000000"/>
              <w:right w:val="single" w:sz="2" w:space="0" w:color="836967"/>
            </w:tcBorders>
            <w:vAlign w:val="center"/>
            <w:hideMark/>
          </w:tcPr>
          <w:p w:rsidR="00EB5EF6" w:rsidRPr="00275527" w:rsidRDefault="00EB5EF6" w:rsidP="00F66724">
            <w:pPr>
              <w:spacing w:after="0" w:line="240" w:lineRule="auto"/>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«5»</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«3»</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2023</w:t>
            </w:r>
          </w:p>
        </w:tc>
        <w:tc>
          <w:tcPr>
            <w:tcW w:w="553" w:type="dxa"/>
            <w:tcBorders>
              <w:top w:val="single" w:sz="4" w:space="0" w:color="000000"/>
              <w:left w:val="single" w:sz="4" w:space="0" w:color="000000"/>
              <w:bottom w:val="single" w:sz="4" w:space="0" w:color="000000"/>
              <w:right w:val="single" w:sz="4" w:space="0" w:color="000000"/>
            </w:tcBorders>
            <w:shd w:val="clear" w:color="auto" w:fill="FFFFFF"/>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2024</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w:t>
            </w:r>
          </w:p>
        </w:tc>
      </w:tr>
      <w:tr w:rsidR="00EB5EF6" w:rsidRPr="00275527" w:rsidTr="00F66724">
        <w:tc>
          <w:tcPr>
            <w:tcW w:w="145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Русский язык</w:t>
            </w:r>
          </w:p>
        </w:tc>
        <w:tc>
          <w:tcPr>
            <w:tcW w:w="1275"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56</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7</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19</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22</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rPr>
                <w:rFonts w:ascii="Times New Roman" w:hAnsi="Times New Roman" w:cs="Times New Roman"/>
              </w:rPr>
            </w:pPr>
            <w:r w:rsidRPr="00275527">
              <w:rPr>
                <w:rFonts w:ascii="Times New Roman" w:hAnsi="Times New Roman" w:cs="Times New Roman"/>
              </w:rPr>
              <w:t>52,0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44,3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36,4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63,6</w:t>
            </w:r>
          </w:p>
        </w:tc>
        <w:tc>
          <w:tcPr>
            <w:tcW w:w="553" w:type="dxa"/>
            <w:tcBorders>
              <w:top w:val="single" w:sz="4" w:space="0" w:color="000000"/>
              <w:left w:val="single" w:sz="4" w:space="0" w:color="000000"/>
              <w:bottom w:val="single" w:sz="4" w:space="0" w:color="000000"/>
              <w:right w:val="single" w:sz="4" w:space="0" w:color="000000"/>
            </w:tcBorders>
            <w:shd w:val="clear" w:color="auto" w:fill="FFFFFF"/>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46,4</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- 17,2</w:t>
            </w:r>
          </w:p>
        </w:tc>
      </w:tr>
      <w:tr w:rsidR="00EB5EF6" w:rsidRPr="00275527" w:rsidTr="00F66724">
        <w:tc>
          <w:tcPr>
            <w:tcW w:w="145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Математика</w:t>
            </w:r>
          </w:p>
        </w:tc>
        <w:tc>
          <w:tcPr>
            <w:tcW w:w="1275"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56</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6</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19</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23</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34,0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27,4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47,7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54,7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33,9</w:t>
            </w:r>
          </w:p>
        </w:tc>
        <w:tc>
          <w:tcPr>
            <w:tcW w:w="553" w:type="dxa"/>
            <w:tcBorders>
              <w:top w:val="single" w:sz="4" w:space="0" w:color="000000"/>
              <w:left w:val="single" w:sz="4" w:space="0" w:color="000000"/>
              <w:bottom w:val="single" w:sz="4" w:space="0" w:color="000000"/>
              <w:right w:val="single" w:sz="4" w:space="0" w:color="000000"/>
            </w:tcBorders>
            <w:shd w:val="clear" w:color="auto" w:fill="FFFFFF"/>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44,6</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+10,7</w:t>
            </w:r>
          </w:p>
        </w:tc>
      </w:tr>
      <w:tr w:rsidR="00EB5EF6" w:rsidRPr="00275527" w:rsidTr="00F66724">
        <w:tc>
          <w:tcPr>
            <w:tcW w:w="145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Биология</w:t>
            </w:r>
          </w:p>
        </w:tc>
        <w:tc>
          <w:tcPr>
            <w:tcW w:w="1275"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52</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31</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10</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72,0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35,1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36,6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34,1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51</w:t>
            </w:r>
          </w:p>
        </w:tc>
        <w:tc>
          <w:tcPr>
            <w:tcW w:w="553" w:type="dxa"/>
            <w:tcBorders>
              <w:top w:val="single" w:sz="4" w:space="0" w:color="000000"/>
              <w:left w:val="single" w:sz="4" w:space="0" w:color="000000"/>
              <w:bottom w:val="single" w:sz="4" w:space="0" w:color="000000"/>
              <w:right w:val="single" w:sz="4" w:space="0" w:color="000000"/>
            </w:tcBorders>
            <w:shd w:val="clear" w:color="auto" w:fill="FFFFFF"/>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75</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+24</w:t>
            </w:r>
          </w:p>
        </w:tc>
      </w:tr>
      <w:tr w:rsidR="00EB5EF6" w:rsidRPr="00275527" w:rsidTr="00F66724">
        <w:tc>
          <w:tcPr>
            <w:tcW w:w="145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История</w:t>
            </w:r>
          </w:p>
        </w:tc>
        <w:tc>
          <w:tcPr>
            <w:tcW w:w="1275"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57</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28</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23</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38,0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41,6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42,7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75527" w:rsidRDefault="00EB5EF6" w:rsidP="00F66724">
            <w:pPr>
              <w:spacing w:after="0" w:line="240" w:lineRule="auto"/>
              <w:jc w:val="both"/>
              <w:rPr>
                <w:rFonts w:ascii="Times New Roman" w:hAnsi="Times New Roman" w:cs="Times New Roman"/>
              </w:rPr>
            </w:pPr>
            <w:r w:rsidRPr="00275527">
              <w:rPr>
                <w:rFonts w:ascii="Times New Roman" w:hAnsi="Times New Roman" w:cs="Times New Roman"/>
              </w:rPr>
              <w:t>38,3</w:t>
            </w:r>
          </w:p>
        </w:tc>
        <w:tc>
          <w:tcPr>
            <w:tcW w:w="553" w:type="dxa"/>
            <w:tcBorders>
              <w:top w:val="single" w:sz="4" w:space="0" w:color="000000"/>
              <w:left w:val="single" w:sz="4" w:space="0" w:color="000000"/>
              <w:bottom w:val="single" w:sz="4" w:space="0" w:color="000000"/>
              <w:right w:val="single" w:sz="4" w:space="0" w:color="000000"/>
            </w:tcBorders>
            <w:shd w:val="clear" w:color="auto" w:fill="FFFFFF"/>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52,6</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5EF6" w:rsidRPr="00275527" w:rsidRDefault="00EB5EF6" w:rsidP="00F66724">
            <w:pPr>
              <w:spacing w:after="0" w:line="240" w:lineRule="auto"/>
              <w:jc w:val="both"/>
              <w:rPr>
                <w:rFonts w:ascii="Times New Roman" w:hAnsi="Times New Roman" w:cs="Times New Roman"/>
              </w:rPr>
            </w:pPr>
            <w:r>
              <w:rPr>
                <w:rFonts w:ascii="Times New Roman" w:hAnsi="Times New Roman" w:cs="Times New Roman"/>
              </w:rPr>
              <w:t>+14,3</w:t>
            </w:r>
          </w:p>
        </w:tc>
      </w:tr>
    </w:tbl>
    <w:p w:rsidR="00EB5EF6" w:rsidRPr="00661092" w:rsidRDefault="00EB5EF6" w:rsidP="00EB5EF6">
      <w:pPr>
        <w:spacing w:after="0" w:line="240" w:lineRule="auto"/>
        <w:jc w:val="both"/>
        <w:rPr>
          <w:rFonts w:ascii="Times New Roman" w:hAnsi="Times New Roman" w:cs="Times New Roman"/>
          <w:sz w:val="24"/>
          <w:szCs w:val="24"/>
        </w:rPr>
      </w:pP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xml:space="preserve">Вывод: анализ результатов ВПР в 5-х классах показал значительное снижение процента качества знаний по </w:t>
      </w:r>
      <w:r>
        <w:rPr>
          <w:rFonts w:ascii="Times New Roman" w:hAnsi="Times New Roman" w:cs="Times New Roman"/>
          <w:sz w:val="24"/>
          <w:szCs w:val="24"/>
        </w:rPr>
        <w:t>русскому языку</w:t>
      </w:r>
      <w:r w:rsidRPr="00661092">
        <w:rPr>
          <w:rFonts w:ascii="Times New Roman" w:hAnsi="Times New Roman" w:cs="Times New Roman"/>
          <w:sz w:val="24"/>
          <w:szCs w:val="24"/>
        </w:rPr>
        <w:t xml:space="preserve">, значительное повышение по </w:t>
      </w:r>
      <w:r>
        <w:rPr>
          <w:rFonts w:ascii="Times New Roman" w:hAnsi="Times New Roman" w:cs="Times New Roman"/>
          <w:sz w:val="24"/>
          <w:szCs w:val="24"/>
        </w:rPr>
        <w:t>математике, биологии и истории</w:t>
      </w:r>
      <w:r w:rsidRPr="00661092">
        <w:rPr>
          <w:rFonts w:ascii="Times New Roman" w:hAnsi="Times New Roman" w:cs="Times New Roman"/>
          <w:sz w:val="24"/>
          <w:szCs w:val="24"/>
        </w:rPr>
        <w:t>.</w:t>
      </w:r>
    </w:p>
    <w:p w:rsidR="00EB5EF6" w:rsidRPr="00661092"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Педагоги, подготовившие обучающихся 5-х классов к выполнению ВПР – 202</w:t>
      </w:r>
      <w:r>
        <w:rPr>
          <w:rFonts w:ascii="Times New Roman" w:hAnsi="Times New Roman" w:cs="Times New Roman"/>
          <w:sz w:val="24"/>
          <w:szCs w:val="24"/>
        </w:rPr>
        <w:t>4</w:t>
      </w:r>
      <w:r w:rsidRPr="00661092">
        <w:rPr>
          <w:rFonts w:ascii="Times New Roman" w:hAnsi="Times New Roman" w:cs="Times New Roman"/>
          <w:sz w:val="24"/>
          <w:szCs w:val="24"/>
        </w:rPr>
        <w:t xml:space="preserve">: </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xml:space="preserve">- по русскому языку – </w:t>
      </w:r>
      <w:r>
        <w:rPr>
          <w:rFonts w:ascii="Times New Roman" w:hAnsi="Times New Roman" w:cs="Times New Roman"/>
          <w:sz w:val="24"/>
          <w:szCs w:val="24"/>
        </w:rPr>
        <w:t>Киселева М.В. (5А), Кузнецова Г.Г (5Б);</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xml:space="preserve">- по математике – </w:t>
      </w:r>
      <w:r>
        <w:rPr>
          <w:rFonts w:ascii="Times New Roman" w:hAnsi="Times New Roman" w:cs="Times New Roman"/>
          <w:sz w:val="24"/>
          <w:szCs w:val="24"/>
        </w:rPr>
        <w:t>Бобылева А.Н</w:t>
      </w:r>
      <w:r w:rsidRPr="00661092">
        <w:rPr>
          <w:rFonts w:ascii="Times New Roman" w:hAnsi="Times New Roman" w:cs="Times New Roman"/>
          <w:sz w:val="24"/>
          <w:szCs w:val="24"/>
        </w:rPr>
        <w:t>.;</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xml:space="preserve">- по истории – </w:t>
      </w:r>
      <w:r>
        <w:rPr>
          <w:rFonts w:ascii="Times New Roman" w:hAnsi="Times New Roman" w:cs="Times New Roman"/>
          <w:sz w:val="24"/>
          <w:szCs w:val="24"/>
        </w:rPr>
        <w:t>Багданова Ю.А</w:t>
      </w:r>
      <w:r w:rsidRPr="00661092">
        <w:rPr>
          <w:rFonts w:ascii="Times New Roman" w:hAnsi="Times New Roman" w:cs="Times New Roman"/>
          <w:sz w:val="24"/>
          <w:szCs w:val="24"/>
        </w:rPr>
        <w:t>.;</w:t>
      </w:r>
    </w:p>
    <w:p w:rsidR="00EB5EF6"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по био</w:t>
      </w:r>
      <w:r>
        <w:rPr>
          <w:rFonts w:ascii="Times New Roman" w:hAnsi="Times New Roman" w:cs="Times New Roman"/>
          <w:sz w:val="24"/>
          <w:szCs w:val="24"/>
        </w:rPr>
        <w:t>логии – Широкова О.В.</w:t>
      </w:r>
    </w:p>
    <w:p w:rsidR="00EB5EF6" w:rsidRDefault="00EB5EF6" w:rsidP="00EB5EF6">
      <w:pPr>
        <w:spacing w:after="0" w:line="240" w:lineRule="auto"/>
        <w:jc w:val="both"/>
        <w:rPr>
          <w:rFonts w:ascii="Times New Roman" w:hAnsi="Times New Roman" w:cs="Times New Roman"/>
          <w:sz w:val="24"/>
          <w:szCs w:val="24"/>
        </w:rPr>
      </w:pPr>
    </w:p>
    <w:p w:rsidR="00EB5EF6" w:rsidRPr="00661092"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6 класс</w:t>
      </w:r>
      <w:r>
        <w:rPr>
          <w:rFonts w:ascii="Times New Roman" w:hAnsi="Times New Roman" w:cs="Times New Roman"/>
          <w:sz w:val="24"/>
          <w:szCs w:val="24"/>
        </w:rPr>
        <w:t xml:space="preserve"> </w:t>
      </w:r>
      <w:r w:rsidRPr="00661092">
        <w:rPr>
          <w:rFonts w:ascii="Times New Roman" w:hAnsi="Times New Roman" w:cs="Times New Roman"/>
          <w:sz w:val="24"/>
          <w:szCs w:val="24"/>
        </w:rPr>
        <w:t xml:space="preserve">(количество учащихся – </w:t>
      </w:r>
      <w:r>
        <w:rPr>
          <w:rFonts w:ascii="Times New Roman" w:hAnsi="Times New Roman" w:cs="Times New Roman"/>
          <w:sz w:val="24"/>
          <w:szCs w:val="24"/>
        </w:rPr>
        <w:t>71</w:t>
      </w:r>
      <w:r w:rsidRPr="00661092">
        <w:rPr>
          <w:rFonts w:ascii="Times New Roman" w:hAnsi="Times New Roman" w:cs="Times New Roman"/>
          <w:sz w:val="24"/>
          <w:szCs w:val="24"/>
        </w:rPr>
        <w:t xml:space="preserve"> человек)</w:t>
      </w:r>
    </w:p>
    <w:p w:rsidR="00EB5EF6" w:rsidRPr="00661092" w:rsidRDefault="00EB5EF6" w:rsidP="00EB5EF6">
      <w:pPr>
        <w:spacing w:after="0" w:line="240" w:lineRule="auto"/>
        <w:jc w:val="both"/>
        <w:rPr>
          <w:rFonts w:ascii="Times New Roman" w:hAnsi="Times New Roman" w:cs="Times New Roman"/>
          <w:sz w:val="24"/>
          <w:szCs w:val="24"/>
        </w:rPr>
      </w:pPr>
    </w:p>
    <w:tbl>
      <w:tblPr>
        <w:tblW w:w="9678" w:type="dxa"/>
        <w:tblInd w:w="98" w:type="dxa"/>
        <w:tblLayout w:type="fixed"/>
        <w:tblCellMar>
          <w:left w:w="10" w:type="dxa"/>
          <w:right w:w="10" w:type="dxa"/>
        </w:tblCellMar>
        <w:tblLook w:val="04A0" w:firstRow="1" w:lastRow="0" w:firstColumn="1" w:lastColumn="0" w:noHBand="0" w:noVBand="1"/>
      </w:tblPr>
      <w:tblGrid>
        <w:gridCol w:w="1882"/>
        <w:gridCol w:w="1134"/>
        <w:gridCol w:w="567"/>
        <w:gridCol w:w="567"/>
        <w:gridCol w:w="570"/>
        <w:gridCol w:w="564"/>
        <w:gridCol w:w="709"/>
        <w:gridCol w:w="708"/>
        <w:gridCol w:w="709"/>
        <w:gridCol w:w="709"/>
        <w:gridCol w:w="567"/>
        <w:gridCol w:w="992"/>
      </w:tblGrid>
      <w:tr w:rsidR="00EB5EF6" w:rsidRPr="008B7895" w:rsidTr="00F66724">
        <w:trPr>
          <w:trHeight w:val="1"/>
        </w:trPr>
        <w:tc>
          <w:tcPr>
            <w:tcW w:w="1882"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Предмет</w:t>
            </w:r>
          </w:p>
        </w:tc>
        <w:tc>
          <w:tcPr>
            <w:tcW w:w="1134"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Количество учащихся</w:t>
            </w:r>
          </w:p>
        </w:tc>
        <w:tc>
          <w:tcPr>
            <w:tcW w:w="2268" w:type="dxa"/>
            <w:gridSpan w:val="4"/>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Отметки, полученные за выполнение ВПР</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Качество,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Динамика, %</w:t>
            </w:r>
          </w:p>
        </w:tc>
      </w:tr>
      <w:tr w:rsidR="00EB5EF6" w:rsidRPr="008B7895" w:rsidTr="00F66724">
        <w:trPr>
          <w:trHeight w:val="1"/>
        </w:trPr>
        <w:tc>
          <w:tcPr>
            <w:tcW w:w="1882" w:type="dxa"/>
            <w:vMerge/>
            <w:tcBorders>
              <w:top w:val="single" w:sz="4" w:space="0" w:color="000000"/>
              <w:left w:val="single" w:sz="4" w:space="0" w:color="000000"/>
              <w:bottom w:val="single" w:sz="4" w:space="0" w:color="000000"/>
              <w:right w:val="single" w:sz="2" w:space="0" w:color="836967"/>
            </w:tcBorders>
            <w:vAlign w:val="center"/>
            <w:hideMark/>
          </w:tcPr>
          <w:p w:rsidR="00EB5EF6" w:rsidRPr="008B7895" w:rsidRDefault="00EB5EF6" w:rsidP="00F66724">
            <w:pPr>
              <w:spacing w:after="0" w:line="240" w:lineRule="auto"/>
              <w:jc w:val="both"/>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2" w:space="0" w:color="836967"/>
            </w:tcBorders>
            <w:vAlign w:val="center"/>
            <w:hideMark/>
          </w:tcPr>
          <w:p w:rsidR="00EB5EF6" w:rsidRPr="008B7895" w:rsidRDefault="00EB5EF6" w:rsidP="00F66724">
            <w:pPr>
              <w:spacing w:after="0" w:line="240" w:lineRule="auto"/>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«5»</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«4»</w:t>
            </w:r>
          </w:p>
        </w:tc>
        <w:tc>
          <w:tcPr>
            <w:tcW w:w="57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«3»</w:t>
            </w:r>
          </w:p>
        </w:tc>
        <w:tc>
          <w:tcPr>
            <w:tcW w:w="564" w:type="dxa"/>
            <w:tcBorders>
              <w:top w:val="single" w:sz="4" w:space="0" w:color="000000"/>
              <w:left w:val="single" w:sz="4" w:space="0" w:color="auto"/>
              <w:bottom w:val="single" w:sz="4" w:space="0" w:color="000000"/>
              <w:right w:val="single" w:sz="2" w:space="0" w:color="836967"/>
            </w:tcBorders>
            <w:shd w:val="clear" w:color="auto" w:fill="FFFFFF"/>
          </w:tcPr>
          <w:p w:rsidR="00EB5EF6" w:rsidRPr="008B7895" w:rsidRDefault="00EB5EF6" w:rsidP="00F66724">
            <w:pPr>
              <w:spacing w:after="0" w:line="240" w:lineRule="auto"/>
              <w:jc w:val="center"/>
              <w:rPr>
                <w:rFonts w:ascii="Times New Roman" w:hAnsi="Times New Roman" w:cs="Times New Roman"/>
              </w:rPr>
            </w:pPr>
            <w:r w:rsidRPr="008B7895">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w:t>
            </w:r>
          </w:p>
        </w:tc>
      </w:tr>
      <w:tr w:rsidR="00EB5EF6" w:rsidRPr="008B7895"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Русский язык</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58</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26</w:t>
            </w:r>
          </w:p>
        </w:tc>
        <w:tc>
          <w:tcPr>
            <w:tcW w:w="57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10</w:t>
            </w:r>
          </w:p>
        </w:tc>
        <w:tc>
          <w:tcPr>
            <w:tcW w:w="564"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14</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53,8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56,4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58,6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+27,6</w:t>
            </w:r>
          </w:p>
        </w:tc>
      </w:tr>
      <w:tr w:rsidR="00EB5EF6" w:rsidRPr="008B7895"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Математика</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68</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15</w:t>
            </w:r>
          </w:p>
        </w:tc>
        <w:tc>
          <w:tcPr>
            <w:tcW w:w="57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44</w:t>
            </w:r>
          </w:p>
        </w:tc>
        <w:tc>
          <w:tcPr>
            <w:tcW w:w="564"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7</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8,3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22,2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34,7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52,9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- 27,9</w:t>
            </w:r>
          </w:p>
        </w:tc>
      </w:tr>
      <w:tr w:rsidR="00EB5EF6" w:rsidRPr="008B7895"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Биология</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19</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11</w:t>
            </w:r>
          </w:p>
        </w:tc>
        <w:tc>
          <w:tcPr>
            <w:tcW w:w="57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7</w:t>
            </w:r>
          </w:p>
        </w:tc>
        <w:tc>
          <w:tcPr>
            <w:tcW w:w="564"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11,1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41,4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17,4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37,9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63,1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+25,2</w:t>
            </w:r>
          </w:p>
        </w:tc>
      </w:tr>
      <w:tr w:rsidR="00EB5EF6" w:rsidRPr="008B7895"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История</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37</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6</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17</w:t>
            </w:r>
          </w:p>
        </w:tc>
        <w:tc>
          <w:tcPr>
            <w:tcW w:w="57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13</w:t>
            </w:r>
          </w:p>
        </w:tc>
        <w:tc>
          <w:tcPr>
            <w:tcW w:w="564"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18.5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33,3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59,3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62,1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+25,1</w:t>
            </w:r>
          </w:p>
        </w:tc>
      </w:tr>
      <w:tr w:rsidR="00EB5EF6" w:rsidRPr="008B7895" w:rsidTr="00F66724">
        <w:tc>
          <w:tcPr>
            <w:tcW w:w="1882"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География</w:t>
            </w:r>
          </w:p>
        </w:tc>
        <w:tc>
          <w:tcPr>
            <w:tcW w:w="1134"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38</w:t>
            </w:r>
          </w:p>
        </w:tc>
        <w:tc>
          <w:tcPr>
            <w:tcW w:w="567"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4</w:t>
            </w:r>
          </w:p>
        </w:tc>
        <w:tc>
          <w:tcPr>
            <w:tcW w:w="567"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14</w:t>
            </w:r>
          </w:p>
        </w:tc>
        <w:tc>
          <w:tcPr>
            <w:tcW w:w="570" w:type="dxa"/>
            <w:tcBorders>
              <w:top w:val="single" w:sz="4" w:space="0" w:color="000000"/>
              <w:left w:val="single" w:sz="4" w:space="0" w:color="000000"/>
              <w:bottom w:val="single" w:sz="2" w:space="0" w:color="836967"/>
              <w:right w:val="single" w:sz="4" w:space="0" w:color="auto"/>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18</w:t>
            </w:r>
          </w:p>
        </w:tc>
        <w:tc>
          <w:tcPr>
            <w:tcW w:w="564" w:type="dxa"/>
            <w:tcBorders>
              <w:top w:val="single" w:sz="4" w:space="0" w:color="000000"/>
              <w:left w:val="single" w:sz="4" w:space="0" w:color="auto"/>
              <w:bottom w:val="single" w:sz="2" w:space="0" w:color="836967"/>
              <w:right w:val="single" w:sz="2" w:space="0" w:color="836967"/>
            </w:tcBorders>
            <w:shd w:val="clear" w:color="auto" w:fill="FFFFFF"/>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709"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20</w:t>
            </w:r>
          </w:p>
        </w:tc>
        <w:tc>
          <w:tcPr>
            <w:tcW w:w="708"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38</w:t>
            </w:r>
          </w:p>
        </w:tc>
        <w:tc>
          <w:tcPr>
            <w:tcW w:w="709"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19</w:t>
            </w:r>
          </w:p>
        </w:tc>
        <w:tc>
          <w:tcPr>
            <w:tcW w:w="709"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35,7</w:t>
            </w:r>
          </w:p>
        </w:tc>
        <w:tc>
          <w:tcPr>
            <w:tcW w:w="567" w:type="dxa"/>
            <w:tcBorders>
              <w:top w:val="single" w:sz="4" w:space="0" w:color="000000"/>
              <w:left w:val="single" w:sz="4" w:space="0" w:color="000000"/>
              <w:bottom w:val="single" w:sz="2" w:space="0" w:color="836967"/>
              <w:right w:val="single" w:sz="4" w:space="0" w:color="000000"/>
            </w:tcBorders>
            <w:shd w:val="clear" w:color="auto" w:fill="FFFFFF"/>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47,3</w:t>
            </w:r>
          </w:p>
        </w:tc>
        <w:tc>
          <w:tcPr>
            <w:tcW w:w="992"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+11,6</w:t>
            </w:r>
          </w:p>
        </w:tc>
      </w:tr>
      <w:tr w:rsidR="00EB5EF6" w:rsidRPr="008B7895"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Обществознание</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21</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57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9</w:t>
            </w:r>
          </w:p>
        </w:tc>
        <w:tc>
          <w:tcPr>
            <w:tcW w:w="564"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27,7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21,4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62,1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sidRPr="008B7895">
              <w:rPr>
                <w:rFonts w:ascii="Times New Roman" w:hAnsi="Times New Roman" w:cs="Times New Roman"/>
              </w:rPr>
              <w:t>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8B7895" w:rsidRDefault="00EB5EF6" w:rsidP="00F66724">
            <w:pPr>
              <w:spacing w:after="0" w:line="240" w:lineRule="auto"/>
              <w:jc w:val="both"/>
              <w:rPr>
                <w:rFonts w:ascii="Times New Roman" w:hAnsi="Times New Roman" w:cs="Times New Roman"/>
              </w:rPr>
            </w:pPr>
            <w:r>
              <w:rPr>
                <w:rFonts w:ascii="Times New Roman" w:hAnsi="Times New Roman" w:cs="Times New Roman"/>
              </w:rPr>
              <w:t>- 4,4</w:t>
            </w:r>
          </w:p>
        </w:tc>
      </w:tr>
    </w:tbl>
    <w:p w:rsidR="00EB5EF6" w:rsidRDefault="00EB5EF6" w:rsidP="00EB5EF6">
      <w:pPr>
        <w:spacing w:after="0" w:line="240" w:lineRule="auto"/>
        <w:jc w:val="both"/>
        <w:rPr>
          <w:rFonts w:ascii="Times New Roman" w:hAnsi="Times New Roman" w:cs="Times New Roman"/>
          <w:sz w:val="24"/>
          <w:szCs w:val="24"/>
        </w:rPr>
      </w:pP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lastRenderedPageBreak/>
        <w:t>Вывод: анализ результатов ВПР в 6-х классах значительное повышение процента качества знаний по русскому языку, биологии, истории, географии, снижение процента качества знаний по</w:t>
      </w:r>
      <w:r>
        <w:rPr>
          <w:rFonts w:ascii="Times New Roman" w:hAnsi="Times New Roman" w:cs="Times New Roman"/>
          <w:sz w:val="24"/>
          <w:szCs w:val="24"/>
        </w:rPr>
        <w:t xml:space="preserve"> математике и</w:t>
      </w:r>
      <w:r w:rsidRPr="00661092">
        <w:rPr>
          <w:rFonts w:ascii="Times New Roman" w:hAnsi="Times New Roman" w:cs="Times New Roman"/>
          <w:sz w:val="24"/>
          <w:szCs w:val="24"/>
        </w:rPr>
        <w:t xml:space="preserve"> обществознанию.</w:t>
      </w:r>
    </w:p>
    <w:p w:rsidR="00EB5EF6" w:rsidRPr="00661092"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Педагоги, подготовившие обучающихся 6-х классов к выполнению ВПР – 202</w:t>
      </w:r>
      <w:r>
        <w:rPr>
          <w:rFonts w:ascii="Times New Roman" w:hAnsi="Times New Roman" w:cs="Times New Roman"/>
          <w:sz w:val="24"/>
          <w:szCs w:val="24"/>
        </w:rPr>
        <w:t>4</w:t>
      </w:r>
      <w:r w:rsidRPr="00661092">
        <w:rPr>
          <w:rFonts w:ascii="Times New Roman" w:hAnsi="Times New Roman" w:cs="Times New Roman"/>
          <w:sz w:val="24"/>
          <w:szCs w:val="24"/>
        </w:rPr>
        <w:t xml:space="preserve">: </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xml:space="preserve">- по русскому языку – </w:t>
      </w:r>
      <w:r>
        <w:rPr>
          <w:rFonts w:ascii="Times New Roman" w:hAnsi="Times New Roman" w:cs="Times New Roman"/>
          <w:sz w:val="24"/>
          <w:szCs w:val="24"/>
        </w:rPr>
        <w:t>Васильева В.Н</w:t>
      </w:r>
      <w:r w:rsidRPr="00661092">
        <w:rPr>
          <w:rFonts w:ascii="Times New Roman" w:hAnsi="Times New Roman" w:cs="Times New Roman"/>
          <w:sz w:val="24"/>
          <w:szCs w:val="24"/>
        </w:rPr>
        <w:t>.;</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xml:space="preserve">- по математике – Бобылева А.Н., </w:t>
      </w:r>
      <w:r>
        <w:rPr>
          <w:rFonts w:ascii="Times New Roman" w:hAnsi="Times New Roman" w:cs="Times New Roman"/>
          <w:sz w:val="24"/>
          <w:szCs w:val="24"/>
        </w:rPr>
        <w:t>Тимошенко Н.А</w:t>
      </w:r>
      <w:r w:rsidRPr="00661092">
        <w:rPr>
          <w:rFonts w:ascii="Times New Roman" w:hAnsi="Times New Roman" w:cs="Times New Roman"/>
          <w:sz w:val="24"/>
          <w:szCs w:val="24"/>
        </w:rPr>
        <w:t>.;</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по биологии – Широкова О.В.;</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xml:space="preserve">- по истории, обществознанию – </w:t>
      </w:r>
      <w:r>
        <w:rPr>
          <w:rFonts w:ascii="Times New Roman" w:hAnsi="Times New Roman" w:cs="Times New Roman"/>
          <w:sz w:val="24"/>
          <w:szCs w:val="24"/>
        </w:rPr>
        <w:t>Жилкин В.А</w:t>
      </w:r>
      <w:r w:rsidRPr="00661092">
        <w:rPr>
          <w:rFonts w:ascii="Times New Roman" w:hAnsi="Times New Roman" w:cs="Times New Roman"/>
          <w:sz w:val="24"/>
          <w:szCs w:val="24"/>
        </w:rPr>
        <w:t>.;</w:t>
      </w:r>
    </w:p>
    <w:p w:rsidR="00EB5EF6"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w:t>
      </w:r>
      <w:r>
        <w:rPr>
          <w:rFonts w:ascii="Times New Roman" w:hAnsi="Times New Roman" w:cs="Times New Roman"/>
          <w:sz w:val="24"/>
          <w:szCs w:val="24"/>
        </w:rPr>
        <w:t xml:space="preserve"> по географии – Панкратова А.А.</w:t>
      </w:r>
    </w:p>
    <w:p w:rsidR="00EB5EF6" w:rsidRDefault="00EB5EF6" w:rsidP="00EB5EF6">
      <w:pPr>
        <w:spacing w:after="0" w:line="240" w:lineRule="auto"/>
        <w:jc w:val="both"/>
        <w:rPr>
          <w:rFonts w:ascii="Times New Roman" w:hAnsi="Times New Roman" w:cs="Times New Roman"/>
          <w:sz w:val="24"/>
          <w:szCs w:val="24"/>
        </w:rPr>
      </w:pPr>
    </w:p>
    <w:p w:rsidR="00EB5EF6" w:rsidRPr="00661092"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7 класс</w:t>
      </w:r>
      <w:r>
        <w:rPr>
          <w:rFonts w:ascii="Times New Roman" w:hAnsi="Times New Roman" w:cs="Times New Roman"/>
          <w:sz w:val="24"/>
          <w:szCs w:val="24"/>
        </w:rPr>
        <w:t xml:space="preserve"> </w:t>
      </w:r>
      <w:r w:rsidRPr="00661092">
        <w:rPr>
          <w:rFonts w:ascii="Times New Roman" w:hAnsi="Times New Roman" w:cs="Times New Roman"/>
          <w:sz w:val="24"/>
          <w:szCs w:val="24"/>
        </w:rPr>
        <w:t xml:space="preserve">(количество учащихся - </w:t>
      </w:r>
      <w:r>
        <w:rPr>
          <w:rFonts w:ascii="Times New Roman" w:hAnsi="Times New Roman" w:cs="Times New Roman"/>
          <w:sz w:val="24"/>
          <w:szCs w:val="24"/>
        </w:rPr>
        <w:t>60</w:t>
      </w:r>
      <w:r w:rsidRPr="00661092">
        <w:rPr>
          <w:rFonts w:ascii="Times New Roman" w:hAnsi="Times New Roman" w:cs="Times New Roman"/>
          <w:sz w:val="24"/>
          <w:szCs w:val="24"/>
        </w:rPr>
        <w:t xml:space="preserve"> человек)</w:t>
      </w:r>
    </w:p>
    <w:p w:rsidR="00EB5EF6" w:rsidRPr="00661092" w:rsidRDefault="00EB5EF6" w:rsidP="00EB5EF6">
      <w:pPr>
        <w:spacing w:after="0" w:line="240" w:lineRule="auto"/>
        <w:jc w:val="both"/>
        <w:rPr>
          <w:rFonts w:ascii="Times New Roman" w:hAnsi="Times New Roman" w:cs="Times New Roman"/>
          <w:sz w:val="24"/>
          <w:szCs w:val="24"/>
        </w:rPr>
      </w:pPr>
    </w:p>
    <w:tbl>
      <w:tblPr>
        <w:tblW w:w="9480" w:type="dxa"/>
        <w:tblInd w:w="98" w:type="dxa"/>
        <w:tblLayout w:type="fixed"/>
        <w:tblCellMar>
          <w:left w:w="10" w:type="dxa"/>
          <w:right w:w="10" w:type="dxa"/>
        </w:tblCellMar>
        <w:tblLook w:val="04A0" w:firstRow="1" w:lastRow="0" w:firstColumn="1" w:lastColumn="0" w:noHBand="0" w:noVBand="1"/>
      </w:tblPr>
      <w:tblGrid>
        <w:gridCol w:w="1882"/>
        <w:gridCol w:w="1276"/>
        <w:gridCol w:w="567"/>
        <w:gridCol w:w="567"/>
        <w:gridCol w:w="555"/>
        <w:gridCol w:w="437"/>
        <w:gridCol w:w="709"/>
        <w:gridCol w:w="708"/>
        <w:gridCol w:w="709"/>
        <w:gridCol w:w="709"/>
        <w:gridCol w:w="567"/>
        <w:gridCol w:w="794"/>
      </w:tblGrid>
      <w:tr w:rsidR="00EB5EF6" w:rsidRPr="002931A1" w:rsidTr="00F66724">
        <w:trPr>
          <w:trHeight w:val="1"/>
        </w:trPr>
        <w:tc>
          <w:tcPr>
            <w:tcW w:w="1882"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Предмет</w:t>
            </w:r>
          </w:p>
        </w:tc>
        <w:tc>
          <w:tcPr>
            <w:tcW w:w="1276"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Количество учащихся</w:t>
            </w:r>
          </w:p>
        </w:tc>
        <w:tc>
          <w:tcPr>
            <w:tcW w:w="2126" w:type="dxa"/>
            <w:gridSpan w:val="4"/>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Отметки, полученные за выполнение ВПР</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Качество, %</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Динамика, %</w:t>
            </w:r>
          </w:p>
        </w:tc>
      </w:tr>
      <w:tr w:rsidR="00EB5EF6" w:rsidRPr="002931A1" w:rsidTr="00F66724">
        <w:trPr>
          <w:trHeight w:val="1"/>
        </w:trPr>
        <w:tc>
          <w:tcPr>
            <w:tcW w:w="1882" w:type="dxa"/>
            <w:vMerge/>
            <w:tcBorders>
              <w:top w:val="single" w:sz="4" w:space="0" w:color="000000"/>
              <w:left w:val="single" w:sz="4" w:space="0" w:color="000000"/>
              <w:bottom w:val="single" w:sz="4" w:space="0" w:color="000000"/>
              <w:right w:val="single" w:sz="2" w:space="0" w:color="836967"/>
            </w:tcBorders>
            <w:vAlign w:val="center"/>
            <w:hideMark/>
          </w:tcPr>
          <w:p w:rsidR="00EB5EF6" w:rsidRPr="002931A1" w:rsidRDefault="00EB5EF6" w:rsidP="00F66724">
            <w:pPr>
              <w:spacing w:after="0" w:line="240" w:lineRule="auto"/>
              <w:jc w:val="both"/>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2" w:space="0" w:color="836967"/>
            </w:tcBorders>
            <w:vAlign w:val="center"/>
            <w:hideMark/>
          </w:tcPr>
          <w:p w:rsidR="00EB5EF6" w:rsidRPr="002931A1" w:rsidRDefault="00EB5EF6" w:rsidP="00F66724">
            <w:pPr>
              <w:spacing w:after="0" w:line="240" w:lineRule="auto"/>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«5»</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«4»</w:t>
            </w:r>
          </w:p>
        </w:tc>
        <w:tc>
          <w:tcPr>
            <w:tcW w:w="5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«3»</w:t>
            </w:r>
          </w:p>
        </w:tc>
        <w:tc>
          <w:tcPr>
            <w:tcW w:w="437" w:type="dxa"/>
            <w:tcBorders>
              <w:top w:val="single" w:sz="4" w:space="0" w:color="000000"/>
              <w:left w:val="single" w:sz="4" w:space="0" w:color="auto"/>
              <w:bottom w:val="single" w:sz="4" w:space="0" w:color="000000"/>
              <w:right w:val="single" w:sz="2" w:space="0" w:color="836967"/>
            </w:tcBorders>
            <w:shd w:val="clear" w:color="auto" w:fill="FFFFFF"/>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2024</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w:t>
            </w:r>
          </w:p>
        </w:tc>
      </w:tr>
      <w:tr w:rsidR="00EB5EF6" w:rsidRPr="002931A1"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Русский язык</w:t>
            </w:r>
          </w:p>
        </w:tc>
        <w:tc>
          <w:tcPr>
            <w:tcW w:w="127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51</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12</w:t>
            </w:r>
          </w:p>
        </w:tc>
        <w:tc>
          <w:tcPr>
            <w:tcW w:w="5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27</w:t>
            </w:r>
          </w:p>
        </w:tc>
        <w:tc>
          <w:tcPr>
            <w:tcW w:w="437"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39,6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45,3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44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31,3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-12,7</w:t>
            </w:r>
          </w:p>
        </w:tc>
      </w:tr>
      <w:tr w:rsidR="00EB5EF6" w:rsidRPr="002931A1"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Математика</w:t>
            </w:r>
          </w:p>
        </w:tc>
        <w:tc>
          <w:tcPr>
            <w:tcW w:w="127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50</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10</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19</w:t>
            </w:r>
          </w:p>
        </w:tc>
        <w:tc>
          <w:tcPr>
            <w:tcW w:w="5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21</w:t>
            </w:r>
          </w:p>
        </w:tc>
        <w:tc>
          <w:tcPr>
            <w:tcW w:w="437"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54,1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58</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+3,9</w:t>
            </w:r>
          </w:p>
        </w:tc>
      </w:tr>
      <w:tr w:rsidR="00EB5EF6" w:rsidRPr="002931A1"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История</w:t>
            </w:r>
          </w:p>
        </w:tc>
        <w:tc>
          <w:tcPr>
            <w:tcW w:w="127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28</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11</w:t>
            </w:r>
          </w:p>
        </w:tc>
        <w:tc>
          <w:tcPr>
            <w:tcW w:w="5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13</w:t>
            </w:r>
          </w:p>
        </w:tc>
        <w:tc>
          <w:tcPr>
            <w:tcW w:w="437"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37,7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43,5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51,9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53,5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+1,6</w:t>
            </w:r>
          </w:p>
        </w:tc>
      </w:tr>
      <w:tr w:rsidR="00EB5EF6" w:rsidRPr="002931A1"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Биология</w:t>
            </w:r>
          </w:p>
        </w:tc>
        <w:tc>
          <w:tcPr>
            <w:tcW w:w="127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27</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3</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5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15</w:t>
            </w:r>
          </w:p>
        </w:tc>
        <w:tc>
          <w:tcPr>
            <w:tcW w:w="437"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9,3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35,3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33,3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40,7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+6,7</w:t>
            </w:r>
          </w:p>
        </w:tc>
      </w:tr>
      <w:tr w:rsidR="00EB5EF6" w:rsidRPr="002931A1" w:rsidTr="00F66724">
        <w:tc>
          <w:tcPr>
            <w:tcW w:w="1882"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Обществознание</w:t>
            </w:r>
          </w:p>
        </w:tc>
        <w:tc>
          <w:tcPr>
            <w:tcW w:w="1276"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567"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567"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555" w:type="dxa"/>
            <w:tcBorders>
              <w:top w:val="single" w:sz="4" w:space="0" w:color="000000"/>
              <w:left w:val="single" w:sz="4" w:space="0" w:color="000000"/>
              <w:bottom w:val="single" w:sz="2" w:space="0" w:color="836967"/>
              <w:right w:val="single" w:sz="4" w:space="0" w:color="auto"/>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437" w:type="dxa"/>
            <w:tcBorders>
              <w:top w:val="single" w:sz="4" w:space="0" w:color="000000"/>
              <w:left w:val="single" w:sz="4" w:space="0" w:color="auto"/>
              <w:bottom w:val="single" w:sz="2" w:space="0" w:color="836967"/>
              <w:right w:val="single" w:sz="2" w:space="0" w:color="836967"/>
            </w:tcBorders>
            <w:shd w:val="clear" w:color="auto" w:fill="FFFFFF"/>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24,4</w:t>
            </w:r>
          </w:p>
        </w:tc>
        <w:tc>
          <w:tcPr>
            <w:tcW w:w="708"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33,3</w:t>
            </w:r>
          </w:p>
        </w:tc>
        <w:tc>
          <w:tcPr>
            <w:tcW w:w="709"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18,2</w:t>
            </w:r>
          </w:p>
        </w:tc>
        <w:tc>
          <w:tcPr>
            <w:tcW w:w="709"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45,8</w:t>
            </w:r>
          </w:p>
        </w:tc>
        <w:tc>
          <w:tcPr>
            <w:tcW w:w="567" w:type="dxa"/>
            <w:tcBorders>
              <w:top w:val="single" w:sz="4" w:space="0" w:color="000000"/>
              <w:left w:val="single" w:sz="4" w:space="0" w:color="000000"/>
              <w:bottom w:val="single" w:sz="2" w:space="0" w:color="836967"/>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794"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r>
      <w:tr w:rsidR="00EB5EF6" w:rsidRPr="002931A1"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География</w:t>
            </w:r>
          </w:p>
        </w:tc>
        <w:tc>
          <w:tcPr>
            <w:tcW w:w="127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27</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3</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5</w:t>
            </w:r>
          </w:p>
        </w:tc>
        <w:tc>
          <w:tcPr>
            <w:tcW w:w="5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17</w:t>
            </w:r>
          </w:p>
        </w:tc>
        <w:tc>
          <w:tcPr>
            <w:tcW w:w="437"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17,6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11,5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29,6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+18,1</w:t>
            </w:r>
          </w:p>
        </w:tc>
      </w:tr>
      <w:tr w:rsidR="00EB5EF6" w:rsidRPr="002931A1"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Физика</w:t>
            </w:r>
          </w:p>
        </w:tc>
        <w:tc>
          <w:tcPr>
            <w:tcW w:w="127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28</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3</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5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15</w:t>
            </w:r>
          </w:p>
        </w:tc>
        <w:tc>
          <w:tcPr>
            <w:tcW w:w="437"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55,6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36,1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51,9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39,3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-12,6</w:t>
            </w:r>
          </w:p>
        </w:tc>
      </w:tr>
      <w:tr w:rsidR="00EB5EF6" w:rsidRPr="002931A1"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Английский язык</w:t>
            </w:r>
          </w:p>
        </w:tc>
        <w:tc>
          <w:tcPr>
            <w:tcW w:w="127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437"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68,9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17,2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r>
      <w:tr w:rsidR="00EB5EF6" w:rsidRPr="002931A1"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Немецкий язык</w:t>
            </w:r>
          </w:p>
        </w:tc>
        <w:tc>
          <w:tcPr>
            <w:tcW w:w="127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5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437"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26,6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26,7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sidRPr="002931A1">
              <w:rPr>
                <w:rFonts w:ascii="Times New Roman" w:hAnsi="Times New Roman" w:cs="Times New Roman"/>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2931A1"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r>
    </w:tbl>
    <w:p w:rsidR="00EB5EF6" w:rsidRPr="00661092" w:rsidRDefault="00EB5EF6" w:rsidP="00EB5EF6">
      <w:pPr>
        <w:spacing w:after="0" w:line="240" w:lineRule="auto"/>
        <w:jc w:val="both"/>
        <w:rPr>
          <w:rFonts w:ascii="Times New Roman" w:hAnsi="Times New Roman" w:cs="Times New Roman"/>
          <w:sz w:val="24"/>
          <w:szCs w:val="24"/>
        </w:rPr>
      </w:pPr>
    </w:p>
    <w:p w:rsidR="00EB5EF6" w:rsidRPr="00661092"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 xml:space="preserve">Вывод: анализ результатов ВПР в 7-х классах показал понижение процента качества знаний по русскому языку и </w:t>
      </w:r>
      <w:r>
        <w:rPr>
          <w:rFonts w:ascii="Times New Roman" w:hAnsi="Times New Roman" w:cs="Times New Roman"/>
          <w:sz w:val="24"/>
          <w:szCs w:val="24"/>
        </w:rPr>
        <w:t>физике</w:t>
      </w:r>
      <w:r w:rsidRPr="00661092">
        <w:rPr>
          <w:rFonts w:ascii="Times New Roman" w:hAnsi="Times New Roman" w:cs="Times New Roman"/>
          <w:sz w:val="24"/>
          <w:szCs w:val="24"/>
        </w:rPr>
        <w:t>, повышение по всем остальным предметам, по которым проходили ВПР.</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Педагоги, подготовившие обучающихся 7-х классов к выполнению ВПР – 202</w:t>
      </w:r>
      <w:r>
        <w:rPr>
          <w:rFonts w:ascii="Times New Roman" w:hAnsi="Times New Roman" w:cs="Times New Roman"/>
          <w:sz w:val="24"/>
          <w:szCs w:val="24"/>
        </w:rPr>
        <w:t>4</w:t>
      </w:r>
      <w:r w:rsidRPr="00661092">
        <w:rPr>
          <w:rFonts w:ascii="Times New Roman" w:hAnsi="Times New Roman" w:cs="Times New Roman"/>
          <w:sz w:val="24"/>
          <w:szCs w:val="24"/>
        </w:rPr>
        <w:t xml:space="preserve">: </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по русскому языку –</w:t>
      </w:r>
      <w:r>
        <w:rPr>
          <w:rFonts w:ascii="Times New Roman" w:hAnsi="Times New Roman" w:cs="Times New Roman"/>
          <w:sz w:val="24"/>
          <w:szCs w:val="24"/>
        </w:rPr>
        <w:t>Кузнецова Г.Г.</w:t>
      </w:r>
      <w:r w:rsidRPr="00661092">
        <w:rPr>
          <w:rFonts w:ascii="Times New Roman" w:hAnsi="Times New Roman" w:cs="Times New Roman"/>
          <w:sz w:val="24"/>
          <w:szCs w:val="24"/>
        </w:rPr>
        <w:t>;</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xml:space="preserve">- по математике – </w:t>
      </w:r>
      <w:r>
        <w:rPr>
          <w:rFonts w:ascii="Times New Roman" w:hAnsi="Times New Roman" w:cs="Times New Roman"/>
          <w:sz w:val="24"/>
          <w:szCs w:val="24"/>
        </w:rPr>
        <w:t>Тимошенко Н.А. (7А), Рычкова А.Г</w:t>
      </w:r>
      <w:r w:rsidRPr="00661092">
        <w:rPr>
          <w:rFonts w:ascii="Times New Roman" w:hAnsi="Times New Roman" w:cs="Times New Roman"/>
          <w:sz w:val="24"/>
          <w:szCs w:val="24"/>
        </w:rPr>
        <w:t>.</w:t>
      </w:r>
      <w:r>
        <w:rPr>
          <w:rFonts w:ascii="Times New Roman" w:hAnsi="Times New Roman" w:cs="Times New Roman"/>
          <w:sz w:val="24"/>
          <w:szCs w:val="24"/>
        </w:rPr>
        <w:t xml:space="preserve"> (7Б)</w:t>
      </w:r>
      <w:r w:rsidRPr="00661092">
        <w:rPr>
          <w:rFonts w:ascii="Times New Roman" w:hAnsi="Times New Roman" w:cs="Times New Roman"/>
          <w:sz w:val="24"/>
          <w:szCs w:val="24"/>
        </w:rPr>
        <w:t>;</w:t>
      </w:r>
    </w:p>
    <w:p w:rsidR="00EB5EF6" w:rsidRPr="00661092" w:rsidRDefault="00EB5EF6" w:rsidP="00EB5E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история </w:t>
      </w:r>
      <w:r w:rsidRPr="00661092">
        <w:rPr>
          <w:rFonts w:ascii="Times New Roman" w:hAnsi="Times New Roman" w:cs="Times New Roman"/>
          <w:sz w:val="24"/>
          <w:szCs w:val="24"/>
        </w:rPr>
        <w:t>– Багданова Ю.А.;</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биология – Широкова О.В.;</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география – Панкратова А.А.;</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xml:space="preserve">- физика </w:t>
      </w:r>
      <w:r>
        <w:rPr>
          <w:rFonts w:ascii="Times New Roman" w:hAnsi="Times New Roman" w:cs="Times New Roman"/>
          <w:sz w:val="24"/>
          <w:szCs w:val="24"/>
        </w:rPr>
        <w:t>– Бобылева А.Н.</w:t>
      </w:r>
    </w:p>
    <w:p w:rsidR="00EB5EF6" w:rsidRPr="00661092" w:rsidRDefault="00EB5EF6" w:rsidP="00EB5EF6">
      <w:pPr>
        <w:spacing w:after="0" w:line="240" w:lineRule="auto"/>
        <w:jc w:val="both"/>
        <w:rPr>
          <w:rFonts w:ascii="Times New Roman" w:hAnsi="Times New Roman" w:cs="Times New Roman"/>
          <w:sz w:val="24"/>
          <w:szCs w:val="24"/>
        </w:rPr>
      </w:pPr>
    </w:p>
    <w:p w:rsidR="00EB5EF6" w:rsidRPr="00661092" w:rsidRDefault="00EB5EF6" w:rsidP="00EB5EF6">
      <w:pPr>
        <w:spacing w:after="0" w:line="240" w:lineRule="auto"/>
        <w:jc w:val="both"/>
        <w:rPr>
          <w:rFonts w:ascii="Times New Roman" w:hAnsi="Times New Roman" w:cs="Times New Roman"/>
          <w:sz w:val="24"/>
          <w:szCs w:val="24"/>
        </w:rPr>
      </w:pP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8 класс</w:t>
      </w:r>
      <w:r>
        <w:rPr>
          <w:rFonts w:ascii="Times New Roman" w:hAnsi="Times New Roman" w:cs="Times New Roman"/>
          <w:sz w:val="24"/>
          <w:szCs w:val="24"/>
        </w:rPr>
        <w:t xml:space="preserve"> (</w:t>
      </w:r>
      <w:r w:rsidRPr="00661092">
        <w:rPr>
          <w:rFonts w:ascii="Times New Roman" w:hAnsi="Times New Roman" w:cs="Times New Roman"/>
          <w:sz w:val="24"/>
          <w:szCs w:val="24"/>
        </w:rPr>
        <w:t xml:space="preserve">количество учащихся </w:t>
      </w:r>
      <w:r>
        <w:rPr>
          <w:rFonts w:ascii="Times New Roman" w:hAnsi="Times New Roman" w:cs="Times New Roman"/>
          <w:sz w:val="24"/>
          <w:szCs w:val="24"/>
        </w:rPr>
        <w:t>–</w:t>
      </w:r>
      <w:r w:rsidRPr="00661092">
        <w:rPr>
          <w:rFonts w:ascii="Times New Roman" w:hAnsi="Times New Roman" w:cs="Times New Roman"/>
          <w:sz w:val="24"/>
          <w:szCs w:val="24"/>
        </w:rPr>
        <w:t xml:space="preserve"> </w:t>
      </w:r>
      <w:r>
        <w:rPr>
          <w:rFonts w:ascii="Times New Roman" w:hAnsi="Times New Roman" w:cs="Times New Roman"/>
          <w:sz w:val="24"/>
          <w:szCs w:val="24"/>
        </w:rPr>
        <w:t xml:space="preserve">79 </w:t>
      </w:r>
      <w:r w:rsidRPr="00661092">
        <w:rPr>
          <w:rFonts w:ascii="Times New Roman" w:hAnsi="Times New Roman" w:cs="Times New Roman"/>
          <w:sz w:val="24"/>
          <w:szCs w:val="24"/>
        </w:rPr>
        <w:t>человек)</w:t>
      </w:r>
    </w:p>
    <w:p w:rsidR="00EB5EF6" w:rsidRPr="00661092" w:rsidRDefault="00EB5EF6" w:rsidP="00EB5EF6">
      <w:pPr>
        <w:spacing w:after="0" w:line="240" w:lineRule="auto"/>
        <w:jc w:val="both"/>
        <w:rPr>
          <w:rFonts w:ascii="Times New Roman" w:hAnsi="Times New Roman" w:cs="Times New Roman"/>
          <w:sz w:val="24"/>
          <w:szCs w:val="24"/>
        </w:rPr>
      </w:pPr>
    </w:p>
    <w:tbl>
      <w:tblPr>
        <w:tblW w:w="9480" w:type="dxa"/>
        <w:tblInd w:w="98" w:type="dxa"/>
        <w:tblLayout w:type="fixed"/>
        <w:tblCellMar>
          <w:left w:w="10" w:type="dxa"/>
          <w:right w:w="10" w:type="dxa"/>
        </w:tblCellMar>
        <w:tblLook w:val="04A0" w:firstRow="1" w:lastRow="0" w:firstColumn="1" w:lastColumn="0" w:noHBand="0" w:noVBand="1"/>
      </w:tblPr>
      <w:tblGrid>
        <w:gridCol w:w="1882"/>
        <w:gridCol w:w="1134"/>
        <w:gridCol w:w="567"/>
        <w:gridCol w:w="567"/>
        <w:gridCol w:w="615"/>
        <w:gridCol w:w="546"/>
        <w:gridCol w:w="682"/>
        <w:gridCol w:w="702"/>
        <w:gridCol w:w="810"/>
        <w:gridCol w:w="733"/>
        <w:gridCol w:w="1242"/>
      </w:tblGrid>
      <w:tr w:rsidR="00EB5EF6" w:rsidRPr="00CC593A" w:rsidTr="00F66724">
        <w:trPr>
          <w:trHeight w:val="1"/>
        </w:trPr>
        <w:tc>
          <w:tcPr>
            <w:tcW w:w="1882"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Предмет</w:t>
            </w:r>
          </w:p>
        </w:tc>
        <w:tc>
          <w:tcPr>
            <w:tcW w:w="1134"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Количество учащихся</w:t>
            </w:r>
          </w:p>
        </w:tc>
        <w:tc>
          <w:tcPr>
            <w:tcW w:w="2295" w:type="dxa"/>
            <w:gridSpan w:val="4"/>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Отметки, полученные за выполнение ВПР</w:t>
            </w:r>
          </w:p>
        </w:tc>
        <w:tc>
          <w:tcPr>
            <w:tcW w:w="292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Качество, %</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Динамика, %</w:t>
            </w:r>
          </w:p>
        </w:tc>
      </w:tr>
      <w:tr w:rsidR="00EB5EF6" w:rsidRPr="00CC593A" w:rsidTr="00F66724">
        <w:trPr>
          <w:trHeight w:val="1"/>
        </w:trPr>
        <w:tc>
          <w:tcPr>
            <w:tcW w:w="1882" w:type="dxa"/>
            <w:vMerge/>
            <w:tcBorders>
              <w:top w:val="single" w:sz="4" w:space="0" w:color="000000"/>
              <w:left w:val="single" w:sz="4" w:space="0" w:color="000000"/>
              <w:bottom w:val="single" w:sz="4" w:space="0" w:color="000000"/>
              <w:right w:val="single" w:sz="2" w:space="0" w:color="836967"/>
            </w:tcBorders>
            <w:vAlign w:val="center"/>
            <w:hideMark/>
          </w:tcPr>
          <w:p w:rsidR="00EB5EF6" w:rsidRPr="00CC593A" w:rsidRDefault="00EB5EF6" w:rsidP="00F66724">
            <w:pPr>
              <w:spacing w:after="0" w:line="240" w:lineRule="auto"/>
              <w:jc w:val="both"/>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2" w:space="0" w:color="836967"/>
            </w:tcBorders>
            <w:vAlign w:val="center"/>
            <w:hideMark/>
          </w:tcPr>
          <w:p w:rsidR="00EB5EF6" w:rsidRPr="00CC593A" w:rsidRDefault="00EB5EF6" w:rsidP="00F66724">
            <w:pPr>
              <w:spacing w:after="0" w:line="240" w:lineRule="auto"/>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«5»</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«4»</w:t>
            </w:r>
          </w:p>
        </w:tc>
        <w:tc>
          <w:tcPr>
            <w:tcW w:w="6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«3»</w:t>
            </w:r>
          </w:p>
        </w:tc>
        <w:tc>
          <w:tcPr>
            <w:tcW w:w="546" w:type="dxa"/>
            <w:tcBorders>
              <w:top w:val="single" w:sz="4" w:space="0" w:color="000000"/>
              <w:left w:val="single" w:sz="4" w:space="0" w:color="auto"/>
              <w:bottom w:val="single" w:sz="4" w:space="0" w:color="000000"/>
              <w:right w:val="single" w:sz="2" w:space="0" w:color="836967"/>
            </w:tcBorders>
            <w:shd w:val="clear" w:color="auto" w:fill="FFFFFF"/>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«2»</w:t>
            </w:r>
          </w:p>
        </w:tc>
        <w:tc>
          <w:tcPr>
            <w:tcW w:w="6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2021</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2022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2023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2024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w:t>
            </w:r>
          </w:p>
        </w:tc>
      </w:tr>
      <w:tr w:rsidR="00EB5EF6" w:rsidRPr="00CC593A"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Русский язык</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76</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10</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23</w:t>
            </w:r>
          </w:p>
        </w:tc>
        <w:tc>
          <w:tcPr>
            <w:tcW w:w="6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34</w:t>
            </w:r>
          </w:p>
        </w:tc>
        <w:tc>
          <w:tcPr>
            <w:tcW w:w="546"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9</w:t>
            </w:r>
          </w:p>
        </w:tc>
        <w:tc>
          <w:tcPr>
            <w:tcW w:w="6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39,5</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47,5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47,2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43,4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-3,8</w:t>
            </w:r>
          </w:p>
        </w:tc>
      </w:tr>
      <w:tr w:rsidR="00EB5EF6" w:rsidRPr="00CC593A"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Математика</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72</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5</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27</w:t>
            </w:r>
          </w:p>
        </w:tc>
        <w:tc>
          <w:tcPr>
            <w:tcW w:w="6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38</w:t>
            </w:r>
          </w:p>
        </w:tc>
        <w:tc>
          <w:tcPr>
            <w:tcW w:w="546"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6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30,2</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29,4</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44,4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+15</w:t>
            </w:r>
          </w:p>
        </w:tc>
      </w:tr>
      <w:tr w:rsidR="00EB5EF6" w:rsidRPr="00CC593A"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История</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21</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7</w:t>
            </w:r>
          </w:p>
        </w:tc>
        <w:tc>
          <w:tcPr>
            <w:tcW w:w="6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12</w:t>
            </w:r>
          </w:p>
        </w:tc>
        <w:tc>
          <w:tcPr>
            <w:tcW w:w="546"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0</w:t>
            </w:r>
          </w:p>
        </w:tc>
        <w:tc>
          <w:tcPr>
            <w:tcW w:w="6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47,8</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75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42,8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-32,2</w:t>
            </w:r>
          </w:p>
        </w:tc>
      </w:tr>
      <w:tr w:rsidR="00EB5EF6" w:rsidRPr="00CC593A"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Биология</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0</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9</w:t>
            </w:r>
          </w:p>
        </w:tc>
        <w:tc>
          <w:tcPr>
            <w:tcW w:w="6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16</w:t>
            </w:r>
          </w:p>
        </w:tc>
        <w:tc>
          <w:tcPr>
            <w:tcW w:w="546"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0</w:t>
            </w:r>
          </w:p>
        </w:tc>
        <w:tc>
          <w:tcPr>
            <w:tcW w:w="6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63,6</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30,4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47,6</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36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-11,6</w:t>
            </w:r>
          </w:p>
        </w:tc>
      </w:tr>
      <w:tr w:rsidR="00EB5EF6" w:rsidRPr="00CC593A" w:rsidTr="00F66724">
        <w:tc>
          <w:tcPr>
            <w:tcW w:w="1882"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Обществознание</w:t>
            </w:r>
          </w:p>
        </w:tc>
        <w:tc>
          <w:tcPr>
            <w:tcW w:w="1134"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24</w:t>
            </w:r>
          </w:p>
        </w:tc>
        <w:tc>
          <w:tcPr>
            <w:tcW w:w="567"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4</w:t>
            </w:r>
          </w:p>
        </w:tc>
        <w:tc>
          <w:tcPr>
            <w:tcW w:w="567"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615" w:type="dxa"/>
            <w:tcBorders>
              <w:top w:val="single" w:sz="4" w:space="0" w:color="000000"/>
              <w:left w:val="single" w:sz="4" w:space="0" w:color="000000"/>
              <w:bottom w:val="single" w:sz="2" w:space="0" w:color="836967"/>
              <w:right w:val="single" w:sz="4" w:space="0" w:color="auto"/>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9</w:t>
            </w:r>
          </w:p>
        </w:tc>
        <w:tc>
          <w:tcPr>
            <w:tcW w:w="546" w:type="dxa"/>
            <w:tcBorders>
              <w:top w:val="single" w:sz="4" w:space="0" w:color="000000"/>
              <w:left w:val="single" w:sz="4" w:space="0" w:color="auto"/>
              <w:bottom w:val="single" w:sz="2" w:space="0" w:color="836967"/>
              <w:right w:val="single" w:sz="2" w:space="0" w:color="836967"/>
            </w:tcBorders>
            <w:shd w:val="clear" w:color="auto" w:fill="FFFFFF"/>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3</w:t>
            </w:r>
          </w:p>
        </w:tc>
        <w:tc>
          <w:tcPr>
            <w:tcW w:w="682" w:type="dxa"/>
            <w:tcBorders>
              <w:top w:val="single" w:sz="4" w:space="0" w:color="000000"/>
              <w:left w:val="single" w:sz="4" w:space="0" w:color="000000"/>
              <w:bottom w:val="single" w:sz="2" w:space="0" w:color="836967"/>
              <w:right w:val="single" w:sz="2" w:space="0" w:color="836967"/>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33,3</w:t>
            </w:r>
          </w:p>
        </w:tc>
        <w:tc>
          <w:tcPr>
            <w:tcW w:w="702"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47,4</w:t>
            </w:r>
          </w:p>
        </w:tc>
        <w:tc>
          <w:tcPr>
            <w:tcW w:w="810"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28,6</w:t>
            </w:r>
          </w:p>
        </w:tc>
        <w:tc>
          <w:tcPr>
            <w:tcW w:w="733" w:type="dxa"/>
            <w:tcBorders>
              <w:top w:val="single" w:sz="4" w:space="0" w:color="000000"/>
              <w:left w:val="single" w:sz="4" w:space="0" w:color="000000"/>
              <w:bottom w:val="single" w:sz="2" w:space="0" w:color="836967"/>
              <w:right w:val="single" w:sz="4" w:space="0" w:color="000000"/>
            </w:tcBorders>
            <w:shd w:val="clear" w:color="auto" w:fill="FFFFFF"/>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50</w:t>
            </w:r>
          </w:p>
        </w:tc>
        <w:tc>
          <w:tcPr>
            <w:tcW w:w="1242"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+21,4</w:t>
            </w:r>
          </w:p>
        </w:tc>
      </w:tr>
      <w:tr w:rsidR="00EB5EF6" w:rsidRPr="00CC593A"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Химия</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22</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6</w:t>
            </w:r>
          </w:p>
        </w:tc>
        <w:tc>
          <w:tcPr>
            <w:tcW w:w="6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13</w:t>
            </w:r>
          </w:p>
        </w:tc>
        <w:tc>
          <w:tcPr>
            <w:tcW w:w="546"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6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52,4</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29,2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31,8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+2,6</w:t>
            </w:r>
          </w:p>
        </w:tc>
      </w:tr>
      <w:tr w:rsidR="00EB5EF6" w:rsidRPr="00CC593A"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Физика</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23</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7</w:t>
            </w:r>
          </w:p>
        </w:tc>
        <w:tc>
          <w:tcPr>
            <w:tcW w:w="6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7</w:t>
            </w:r>
          </w:p>
        </w:tc>
        <w:tc>
          <w:tcPr>
            <w:tcW w:w="546"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1</w:t>
            </w:r>
          </w:p>
        </w:tc>
        <w:tc>
          <w:tcPr>
            <w:tcW w:w="6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42,9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65,2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+22,3</w:t>
            </w:r>
          </w:p>
        </w:tc>
      </w:tr>
      <w:tr w:rsidR="00EB5EF6" w:rsidRPr="00CC593A" w:rsidTr="00F66724">
        <w:trPr>
          <w:trHeight w:val="1"/>
        </w:trPr>
        <w:tc>
          <w:tcPr>
            <w:tcW w:w="18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География</w:t>
            </w:r>
          </w:p>
        </w:tc>
        <w:tc>
          <w:tcPr>
            <w:tcW w:w="113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23</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3</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9</w:t>
            </w:r>
          </w:p>
        </w:tc>
        <w:tc>
          <w:tcPr>
            <w:tcW w:w="6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7</w:t>
            </w:r>
          </w:p>
        </w:tc>
        <w:tc>
          <w:tcPr>
            <w:tcW w:w="546"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4</w:t>
            </w:r>
          </w:p>
        </w:tc>
        <w:tc>
          <w:tcPr>
            <w:tcW w:w="6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sidRPr="00CC593A">
              <w:rPr>
                <w:rFonts w:ascii="Times New Roman" w:hAnsi="Times New Roman" w:cs="Times New Roman"/>
              </w:rPr>
              <w:t>61,5</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52,1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CC593A" w:rsidRDefault="00EB5EF6" w:rsidP="00F66724">
            <w:pPr>
              <w:spacing w:after="0" w:line="240" w:lineRule="auto"/>
              <w:jc w:val="both"/>
              <w:rPr>
                <w:rFonts w:ascii="Times New Roman" w:hAnsi="Times New Roman" w:cs="Times New Roman"/>
              </w:rPr>
            </w:pPr>
            <w:r>
              <w:rPr>
                <w:rFonts w:ascii="Times New Roman" w:hAnsi="Times New Roman" w:cs="Times New Roman"/>
              </w:rPr>
              <w:t>-9,4</w:t>
            </w:r>
          </w:p>
        </w:tc>
      </w:tr>
    </w:tbl>
    <w:p w:rsidR="00EB5EF6" w:rsidRPr="00661092" w:rsidRDefault="00EB5EF6" w:rsidP="00EB5EF6">
      <w:pPr>
        <w:spacing w:after="0" w:line="240" w:lineRule="auto"/>
        <w:jc w:val="both"/>
        <w:rPr>
          <w:rFonts w:ascii="Times New Roman" w:hAnsi="Times New Roman" w:cs="Times New Roman"/>
          <w:sz w:val="24"/>
          <w:szCs w:val="24"/>
        </w:rPr>
      </w:pP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lastRenderedPageBreak/>
        <w:t xml:space="preserve">Вывод: анализ результатов ВПР в 8-х классах показал значительное снижение качества знаний по </w:t>
      </w:r>
      <w:r>
        <w:rPr>
          <w:rFonts w:ascii="Times New Roman" w:hAnsi="Times New Roman" w:cs="Times New Roman"/>
          <w:sz w:val="24"/>
          <w:szCs w:val="24"/>
        </w:rPr>
        <w:t>истории, русскому языку. Биологии и географии, повышение по математике, обществознанию, химии и физике</w:t>
      </w:r>
      <w:r w:rsidRPr="00661092">
        <w:rPr>
          <w:rFonts w:ascii="Times New Roman" w:hAnsi="Times New Roman" w:cs="Times New Roman"/>
          <w:sz w:val="24"/>
          <w:szCs w:val="24"/>
        </w:rPr>
        <w:t>.</w:t>
      </w:r>
    </w:p>
    <w:p w:rsidR="00EB5EF6" w:rsidRPr="00661092"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Педагоги, подготовившие обучающихся 8-х классов к выполнению ВПР – 202</w:t>
      </w:r>
      <w:r>
        <w:rPr>
          <w:rFonts w:ascii="Times New Roman" w:hAnsi="Times New Roman" w:cs="Times New Roman"/>
          <w:sz w:val="24"/>
          <w:szCs w:val="24"/>
        </w:rPr>
        <w:t>4</w:t>
      </w:r>
      <w:r w:rsidRPr="00661092">
        <w:rPr>
          <w:rFonts w:ascii="Times New Roman" w:hAnsi="Times New Roman" w:cs="Times New Roman"/>
          <w:sz w:val="24"/>
          <w:szCs w:val="24"/>
        </w:rPr>
        <w:t xml:space="preserve">: </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по математике – Рычкова А.Г.</w:t>
      </w:r>
      <w:r>
        <w:rPr>
          <w:rFonts w:ascii="Times New Roman" w:hAnsi="Times New Roman" w:cs="Times New Roman"/>
          <w:sz w:val="24"/>
          <w:szCs w:val="24"/>
        </w:rPr>
        <w:t xml:space="preserve"> (8А), Тимошенко Н.А. (8Б), Москалева А.Ю. (8В)</w:t>
      </w:r>
      <w:r w:rsidRPr="00661092">
        <w:rPr>
          <w:rFonts w:ascii="Times New Roman" w:hAnsi="Times New Roman" w:cs="Times New Roman"/>
          <w:sz w:val="24"/>
          <w:szCs w:val="24"/>
        </w:rPr>
        <w:t>;</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по русскому языку – Киселева М.В.</w:t>
      </w:r>
      <w:r>
        <w:rPr>
          <w:rFonts w:ascii="Times New Roman" w:hAnsi="Times New Roman" w:cs="Times New Roman"/>
          <w:sz w:val="24"/>
          <w:szCs w:val="24"/>
        </w:rPr>
        <w:t xml:space="preserve"> (8А), Васильева В.Н. (8Б), Кузнецова Г.Г. (8В)</w:t>
      </w:r>
      <w:r w:rsidRPr="00661092">
        <w:rPr>
          <w:rFonts w:ascii="Times New Roman" w:hAnsi="Times New Roman" w:cs="Times New Roman"/>
          <w:sz w:val="24"/>
          <w:szCs w:val="24"/>
        </w:rPr>
        <w:t>;</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по биологии, химии – Широкова О.В.;</w:t>
      </w:r>
    </w:p>
    <w:p w:rsidR="00EB5EF6" w:rsidRPr="00661092" w:rsidRDefault="00EB5EF6" w:rsidP="00EB5EF6">
      <w:pPr>
        <w:spacing w:after="0" w:line="240" w:lineRule="auto"/>
        <w:jc w:val="both"/>
        <w:rPr>
          <w:rFonts w:ascii="Times New Roman" w:hAnsi="Times New Roman" w:cs="Times New Roman"/>
          <w:sz w:val="24"/>
          <w:szCs w:val="24"/>
        </w:rPr>
      </w:pPr>
      <w:r w:rsidRPr="00661092">
        <w:rPr>
          <w:rFonts w:ascii="Times New Roman" w:hAnsi="Times New Roman" w:cs="Times New Roman"/>
          <w:sz w:val="24"/>
          <w:szCs w:val="24"/>
        </w:rPr>
        <w:t xml:space="preserve">- по </w:t>
      </w:r>
      <w:r>
        <w:rPr>
          <w:rFonts w:ascii="Times New Roman" w:hAnsi="Times New Roman" w:cs="Times New Roman"/>
          <w:sz w:val="24"/>
          <w:szCs w:val="24"/>
        </w:rPr>
        <w:t xml:space="preserve">истории и </w:t>
      </w:r>
      <w:r w:rsidRPr="00661092">
        <w:rPr>
          <w:rFonts w:ascii="Times New Roman" w:hAnsi="Times New Roman" w:cs="Times New Roman"/>
          <w:sz w:val="24"/>
          <w:szCs w:val="24"/>
        </w:rPr>
        <w:t>обществознанию – Жилкин В.А.;</w:t>
      </w:r>
    </w:p>
    <w:p w:rsidR="00EB5EF6" w:rsidRDefault="00EB5EF6" w:rsidP="00EB5E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географии – Панкратова А.А;</w:t>
      </w:r>
    </w:p>
    <w:p w:rsidR="00EB5EF6" w:rsidRDefault="00EB5EF6" w:rsidP="00EB5E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физике – Бобылева А.Н.</w:t>
      </w:r>
    </w:p>
    <w:p w:rsidR="00EB5EF6" w:rsidRDefault="00EB5EF6" w:rsidP="00EB5EF6">
      <w:pPr>
        <w:spacing w:after="0" w:line="240" w:lineRule="auto"/>
        <w:jc w:val="both"/>
        <w:rPr>
          <w:rFonts w:ascii="Times New Roman" w:hAnsi="Times New Roman" w:cs="Times New Roman"/>
          <w:sz w:val="24"/>
          <w:szCs w:val="24"/>
        </w:rPr>
      </w:pPr>
    </w:p>
    <w:p w:rsidR="00EB5EF6" w:rsidRPr="00661092"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10 класс</w:t>
      </w:r>
      <w:r>
        <w:rPr>
          <w:rFonts w:ascii="Times New Roman" w:hAnsi="Times New Roman" w:cs="Times New Roman"/>
          <w:sz w:val="24"/>
          <w:szCs w:val="24"/>
        </w:rPr>
        <w:t xml:space="preserve"> – в 2023/2024 учебном году не принимал участия в ВПР.</w:t>
      </w:r>
    </w:p>
    <w:p w:rsidR="00EB5EF6" w:rsidRPr="00661092" w:rsidRDefault="00EB5EF6" w:rsidP="00EB5EF6">
      <w:pPr>
        <w:spacing w:after="0" w:line="240" w:lineRule="auto"/>
        <w:jc w:val="both"/>
        <w:rPr>
          <w:rFonts w:ascii="Times New Roman" w:hAnsi="Times New Roman" w:cs="Times New Roman"/>
          <w:sz w:val="24"/>
          <w:szCs w:val="24"/>
        </w:rPr>
      </w:pPr>
    </w:p>
    <w:tbl>
      <w:tblPr>
        <w:tblW w:w="0" w:type="auto"/>
        <w:jc w:val="center"/>
        <w:tblCellMar>
          <w:left w:w="10" w:type="dxa"/>
          <w:right w:w="10" w:type="dxa"/>
        </w:tblCellMar>
        <w:tblLook w:val="04A0" w:firstRow="1" w:lastRow="0" w:firstColumn="1" w:lastColumn="0" w:noHBand="0" w:noVBand="1"/>
      </w:tblPr>
      <w:tblGrid>
        <w:gridCol w:w="1782"/>
        <w:gridCol w:w="1499"/>
        <w:gridCol w:w="838"/>
        <w:gridCol w:w="706"/>
        <w:gridCol w:w="704"/>
        <w:gridCol w:w="703"/>
        <w:gridCol w:w="696"/>
        <w:gridCol w:w="709"/>
        <w:gridCol w:w="1397"/>
      </w:tblGrid>
      <w:tr w:rsidR="00EB5EF6" w:rsidRPr="00026807" w:rsidTr="00F66724">
        <w:trPr>
          <w:trHeight w:val="1"/>
          <w:jc w:val="center"/>
        </w:trPr>
        <w:tc>
          <w:tcPr>
            <w:tcW w:w="1782"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Предмет</w:t>
            </w:r>
          </w:p>
        </w:tc>
        <w:tc>
          <w:tcPr>
            <w:tcW w:w="1499"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Количество учащихся</w:t>
            </w:r>
          </w:p>
        </w:tc>
        <w:tc>
          <w:tcPr>
            <w:tcW w:w="2248" w:type="dxa"/>
            <w:gridSpan w:val="3"/>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Отметки, полученные за выполнение ВПР</w:t>
            </w: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Качество,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Динамика, %</w:t>
            </w:r>
          </w:p>
        </w:tc>
      </w:tr>
      <w:tr w:rsidR="00EB5EF6" w:rsidRPr="00026807" w:rsidTr="00F66724">
        <w:trPr>
          <w:trHeight w:val="1"/>
          <w:jc w:val="center"/>
        </w:trPr>
        <w:tc>
          <w:tcPr>
            <w:tcW w:w="0" w:type="auto"/>
            <w:vMerge/>
            <w:tcBorders>
              <w:top w:val="single" w:sz="4" w:space="0" w:color="000000"/>
              <w:left w:val="single" w:sz="4" w:space="0" w:color="000000"/>
              <w:bottom w:val="single" w:sz="4" w:space="0" w:color="000000"/>
              <w:right w:val="single" w:sz="2" w:space="0" w:color="836967"/>
            </w:tcBorders>
            <w:vAlign w:val="center"/>
            <w:hideMark/>
          </w:tcPr>
          <w:p w:rsidR="00EB5EF6" w:rsidRPr="00026807" w:rsidRDefault="00EB5EF6" w:rsidP="00F66724">
            <w:pPr>
              <w:spacing w:after="0" w:line="240" w:lineRule="auto"/>
              <w:jc w:val="both"/>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2" w:space="0" w:color="836967"/>
            </w:tcBorders>
            <w:vAlign w:val="center"/>
            <w:hideMark/>
          </w:tcPr>
          <w:p w:rsidR="00EB5EF6" w:rsidRPr="00026807" w:rsidRDefault="00EB5EF6" w:rsidP="00F66724">
            <w:pPr>
              <w:spacing w:after="0" w:line="240" w:lineRule="auto"/>
              <w:jc w:val="both"/>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«5»</w:t>
            </w:r>
          </w:p>
        </w:tc>
        <w:tc>
          <w:tcPr>
            <w:tcW w:w="70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«4»</w:t>
            </w:r>
          </w:p>
        </w:tc>
        <w:tc>
          <w:tcPr>
            <w:tcW w:w="70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«3»</w:t>
            </w:r>
          </w:p>
        </w:tc>
        <w:tc>
          <w:tcPr>
            <w:tcW w:w="703"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«2»</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2023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w:t>
            </w:r>
          </w:p>
        </w:tc>
      </w:tr>
      <w:tr w:rsidR="00EB5EF6" w:rsidRPr="00026807" w:rsidTr="00F66724">
        <w:trPr>
          <w:trHeight w:val="1"/>
          <w:jc w:val="center"/>
        </w:trPr>
        <w:tc>
          <w:tcPr>
            <w:tcW w:w="1782"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География</w:t>
            </w:r>
          </w:p>
        </w:tc>
        <w:tc>
          <w:tcPr>
            <w:tcW w:w="149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15</w:t>
            </w:r>
          </w:p>
        </w:tc>
        <w:tc>
          <w:tcPr>
            <w:tcW w:w="83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4</w:t>
            </w:r>
          </w:p>
        </w:tc>
        <w:tc>
          <w:tcPr>
            <w:tcW w:w="70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9</w:t>
            </w:r>
          </w:p>
        </w:tc>
        <w:tc>
          <w:tcPr>
            <w:tcW w:w="70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1</w:t>
            </w:r>
          </w:p>
        </w:tc>
        <w:tc>
          <w:tcPr>
            <w:tcW w:w="703"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77,8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86,7</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+8,9</w:t>
            </w:r>
          </w:p>
        </w:tc>
      </w:tr>
    </w:tbl>
    <w:p w:rsidR="00EB5EF6" w:rsidRPr="00661092" w:rsidRDefault="00EB5EF6" w:rsidP="00EB5EF6">
      <w:pPr>
        <w:spacing w:after="0" w:line="240" w:lineRule="auto"/>
        <w:jc w:val="both"/>
        <w:rPr>
          <w:rFonts w:ascii="Times New Roman" w:hAnsi="Times New Roman" w:cs="Times New Roman"/>
          <w:sz w:val="24"/>
          <w:szCs w:val="24"/>
        </w:rPr>
      </w:pPr>
    </w:p>
    <w:p w:rsidR="00EB5EF6" w:rsidRPr="00661092"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11 класс</w:t>
      </w:r>
      <w:r>
        <w:rPr>
          <w:rFonts w:ascii="Times New Roman" w:hAnsi="Times New Roman" w:cs="Times New Roman"/>
          <w:sz w:val="24"/>
          <w:szCs w:val="24"/>
        </w:rPr>
        <w:t xml:space="preserve"> </w:t>
      </w:r>
      <w:r w:rsidRPr="00661092">
        <w:rPr>
          <w:rFonts w:ascii="Times New Roman" w:hAnsi="Times New Roman" w:cs="Times New Roman"/>
          <w:sz w:val="24"/>
          <w:szCs w:val="24"/>
        </w:rPr>
        <w:t>(количество учащихся - 1</w:t>
      </w:r>
      <w:r>
        <w:rPr>
          <w:rFonts w:ascii="Times New Roman" w:hAnsi="Times New Roman" w:cs="Times New Roman"/>
          <w:sz w:val="24"/>
          <w:szCs w:val="24"/>
        </w:rPr>
        <w:t>7</w:t>
      </w:r>
      <w:r w:rsidRPr="00661092">
        <w:rPr>
          <w:rFonts w:ascii="Times New Roman" w:hAnsi="Times New Roman" w:cs="Times New Roman"/>
          <w:sz w:val="24"/>
          <w:szCs w:val="24"/>
        </w:rPr>
        <w:t xml:space="preserve"> человек)</w:t>
      </w:r>
    </w:p>
    <w:p w:rsidR="00EB5EF6" w:rsidRPr="00661092" w:rsidRDefault="00EB5EF6" w:rsidP="00EB5EF6">
      <w:pPr>
        <w:spacing w:after="0" w:line="240" w:lineRule="auto"/>
        <w:jc w:val="both"/>
        <w:rPr>
          <w:rFonts w:ascii="Times New Roman" w:hAnsi="Times New Roman" w:cs="Times New Roman"/>
          <w:sz w:val="24"/>
          <w:szCs w:val="24"/>
        </w:rPr>
      </w:pPr>
    </w:p>
    <w:tbl>
      <w:tblPr>
        <w:tblW w:w="0" w:type="auto"/>
        <w:jc w:val="center"/>
        <w:tblCellMar>
          <w:left w:w="10" w:type="dxa"/>
          <w:right w:w="10" w:type="dxa"/>
        </w:tblCellMar>
        <w:tblLook w:val="04A0" w:firstRow="1" w:lastRow="0" w:firstColumn="1" w:lastColumn="0" w:noHBand="0" w:noVBand="1"/>
      </w:tblPr>
      <w:tblGrid>
        <w:gridCol w:w="1271"/>
        <w:gridCol w:w="1317"/>
        <w:gridCol w:w="668"/>
        <w:gridCol w:w="567"/>
        <w:gridCol w:w="567"/>
        <w:gridCol w:w="582"/>
        <w:gridCol w:w="656"/>
        <w:gridCol w:w="1307"/>
        <w:gridCol w:w="1215"/>
        <w:gridCol w:w="1215"/>
      </w:tblGrid>
      <w:tr w:rsidR="00EB5EF6" w:rsidRPr="00661092" w:rsidTr="00F66724">
        <w:trPr>
          <w:trHeight w:val="1"/>
          <w:jc w:val="center"/>
        </w:trPr>
        <w:tc>
          <w:tcPr>
            <w:tcW w:w="1271"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Предмет</w:t>
            </w:r>
          </w:p>
        </w:tc>
        <w:tc>
          <w:tcPr>
            <w:tcW w:w="1317" w:type="dxa"/>
            <w:vMerge w:val="restart"/>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Количество учащихся</w:t>
            </w:r>
          </w:p>
        </w:tc>
        <w:tc>
          <w:tcPr>
            <w:tcW w:w="2384" w:type="dxa"/>
            <w:gridSpan w:val="4"/>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Отметки, полученные за выполнение ВПР</w:t>
            </w:r>
          </w:p>
        </w:tc>
        <w:tc>
          <w:tcPr>
            <w:tcW w:w="31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Качество, %</w:t>
            </w:r>
          </w:p>
        </w:tc>
        <w:tc>
          <w:tcPr>
            <w:tcW w:w="1215" w:type="dxa"/>
            <w:tcBorders>
              <w:top w:val="single" w:sz="4" w:space="0" w:color="000000"/>
              <w:left w:val="single" w:sz="4" w:space="0" w:color="000000"/>
              <w:bottom w:val="single" w:sz="4" w:space="0" w:color="000000"/>
              <w:right w:val="single" w:sz="4" w:space="0" w:color="000000"/>
            </w:tcBorders>
            <w:shd w:val="clear" w:color="auto" w:fill="FFFFFF"/>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Динамика, %</w:t>
            </w:r>
          </w:p>
        </w:tc>
      </w:tr>
      <w:tr w:rsidR="00EB5EF6" w:rsidRPr="00661092" w:rsidTr="00F66724">
        <w:trPr>
          <w:trHeight w:val="1"/>
          <w:jc w:val="center"/>
        </w:trPr>
        <w:tc>
          <w:tcPr>
            <w:tcW w:w="1271" w:type="dxa"/>
            <w:vMerge/>
            <w:tcBorders>
              <w:top w:val="single" w:sz="4" w:space="0" w:color="000000"/>
              <w:left w:val="single" w:sz="4" w:space="0" w:color="000000"/>
              <w:bottom w:val="single" w:sz="4" w:space="0" w:color="000000"/>
              <w:right w:val="single" w:sz="2" w:space="0" w:color="836967"/>
            </w:tcBorders>
            <w:vAlign w:val="center"/>
            <w:hideMark/>
          </w:tcPr>
          <w:p w:rsidR="00EB5EF6" w:rsidRPr="00026807" w:rsidRDefault="00EB5EF6" w:rsidP="00F66724">
            <w:pPr>
              <w:spacing w:after="0" w:line="240" w:lineRule="auto"/>
              <w:jc w:val="both"/>
              <w:rPr>
                <w:rFonts w:ascii="Times New Roman" w:hAnsi="Times New Roman" w:cs="Times New Roman"/>
              </w:rPr>
            </w:pPr>
          </w:p>
        </w:tc>
        <w:tc>
          <w:tcPr>
            <w:tcW w:w="1317" w:type="dxa"/>
            <w:vMerge/>
            <w:tcBorders>
              <w:top w:val="single" w:sz="4" w:space="0" w:color="000000"/>
              <w:left w:val="single" w:sz="4" w:space="0" w:color="000000"/>
              <w:bottom w:val="single" w:sz="4" w:space="0" w:color="000000"/>
              <w:right w:val="single" w:sz="2" w:space="0" w:color="836967"/>
            </w:tcBorders>
            <w:vAlign w:val="center"/>
            <w:hideMark/>
          </w:tcPr>
          <w:p w:rsidR="00EB5EF6" w:rsidRPr="00026807" w:rsidRDefault="00EB5EF6" w:rsidP="00F66724">
            <w:pPr>
              <w:spacing w:after="0" w:line="240" w:lineRule="auto"/>
              <w:jc w:val="both"/>
              <w:rPr>
                <w:rFonts w:ascii="Times New Roman" w:hAnsi="Times New Roman" w:cs="Times New Roman"/>
              </w:rPr>
            </w:pPr>
          </w:p>
        </w:tc>
        <w:tc>
          <w:tcPr>
            <w:tcW w:w="66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«5»</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«3»</w:t>
            </w:r>
          </w:p>
        </w:tc>
        <w:tc>
          <w:tcPr>
            <w:tcW w:w="582" w:type="dxa"/>
            <w:tcBorders>
              <w:top w:val="single" w:sz="4" w:space="0" w:color="000000"/>
              <w:left w:val="single" w:sz="4" w:space="0" w:color="auto"/>
              <w:bottom w:val="single" w:sz="4" w:space="0" w:color="000000"/>
              <w:right w:val="single" w:sz="2" w:space="0" w:color="836967"/>
            </w:tcBorders>
            <w:shd w:val="clear" w:color="auto" w:fill="FFFFFF"/>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«2»</w:t>
            </w:r>
          </w:p>
        </w:tc>
        <w:tc>
          <w:tcPr>
            <w:tcW w:w="65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2022</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2023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2024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w:t>
            </w:r>
          </w:p>
        </w:tc>
      </w:tr>
      <w:tr w:rsidR="00EB5EF6" w:rsidRPr="00661092" w:rsidTr="00F66724">
        <w:trPr>
          <w:trHeight w:val="1"/>
          <w:jc w:val="center"/>
        </w:trPr>
        <w:tc>
          <w:tcPr>
            <w:tcW w:w="1271"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География</w:t>
            </w:r>
          </w:p>
        </w:tc>
        <w:tc>
          <w:tcPr>
            <w:tcW w:w="131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12</w:t>
            </w:r>
          </w:p>
        </w:tc>
        <w:tc>
          <w:tcPr>
            <w:tcW w:w="66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8</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2</w:t>
            </w:r>
          </w:p>
        </w:tc>
        <w:tc>
          <w:tcPr>
            <w:tcW w:w="582"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0</w:t>
            </w:r>
          </w:p>
        </w:tc>
        <w:tc>
          <w:tcPr>
            <w:tcW w:w="65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91,6</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83,3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-8,3</w:t>
            </w:r>
          </w:p>
        </w:tc>
      </w:tr>
      <w:tr w:rsidR="00EB5EF6" w:rsidRPr="00661092" w:rsidTr="00F66724">
        <w:trPr>
          <w:trHeight w:val="1"/>
          <w:jc w:val="center"/>
        </w:trPr>
        <w:tc>
          <w:tcPr>
            <w:tcW w:w="1271"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История</w:t>
            </w:r>
          </w:p>
        </w:tc>
        <w:tc>
          <w:tcPr>
            <w:tcW w:w="131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16</w:t>
            </w:r>
          </w:p>
        </w:tc>
        <w:tc>
          <w:tcPr>
            <w:tcW w:w="66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5</w:t>
            </w:r>
          </w:p>
        </w:tc>
        <w:tc>
          <w:tcPr>
            <w:tcW w:w="567"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11</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0</w:t>
            </w:r>
          </w:p>
        </w:tc>
        <w:tc>
          <w:tcPr>
            <w:tcW w:w="582" w:type="dxa"/>
            <w:tcBorders>
              <w:top w:val="single" w:sz="4" w:space="0" w:color="000000"/>
              <w:left w:val="single" w:sz="4" w:space="0" w:color="auto"/>
              <w:bottom w:val="single" w:sz="4" w:space="0" w:color="000000"/>
              <w:right w:val="single" w:sz="2" w:space="0" w:color="836967"/>
            </w:tcBorders>
            <w:shd w:val="clear" w:color="auto" w:fill="FFFFFF"/>
            <w:vAlign w:val="center"/>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0</w:t>
            </w:r>
          </w:p>
        </w:tc>
        <w:tc>
          <w:tcPr>
            <w:tcW w:w="656"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vAlign w:val="center"/>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5EF6" w:rsidRPr="00026807" w:rsidRDefault="00EB5EF6" w:rsidP="00F66724">
            <w:pPr>
              <w:spacing w:after="0" w:line="240" w:lineRule="auto"/>
              <w:jc w:val="both"/>
              <w:rPr>
                <w:rFonts w:ascii="Times New Roman" w:hAnsi="Times New Roman" w:cs="Times New Roman"/>
              </w:rPr>
            </w:pPr>
            <w:r w:rsidRPr="00026807">
              <w:rPr>
                <w:rFonts w:ascii="Times New Roman" w:hAnsi="Times New Roman" w:cs="Times New Roman"/>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EB5EF6" w:rsidRPr="00026807" w:rsidRDefault="00EB5EF6" w:rsidP="00F66724">
            <w:pPr>
              <w:spacing w:after="0" w:line="240" w:lineRule="auto"/>
              <w:jc w:val="both"/>
              <w:rPr>
                <w:rFonts w:ascii="Times New Roman" w:hAnsi="Times New Roman" w:cs="Times New Roman"/>
              </w:rPr>
            </w:pPr>
            <w:r>
              <w:rPr>
                <w:rFonts w:ascii="Times New Roman" w:hAnsi="Times New Roman" w:cs="Times New Roman"/>
              </w:rPr>
              <w:t>=</w:t>
            </w:r>
          </w:p>
        </w:tc>
      </w:tr>
    </w:tbl>
    <w:p w:rsidR="00EB5EF6" w:rsidRPr="00661092" w:rsidRDefault="00EB5EF6" w:rsidP="00EB5EF6">
      <w:pPr>
        <w:spacing w:after="0" w:line="240" w:lineRule="auto"/>
        <w:jc w:val="both"/>
        <w:rPr>
          <w:rFonts w:ascii="Times New Roman" w:hAnsi="Times New Roman" w:cs="Times New Roman"/>
          <w:sz w:val="24"/>
          <w:szCs w:val="24"/>
        </w:rPr>
      </w:pPr>
    </w:p>
    <w:p w:rsidR="00EB5EF6" w:rsidRDefault="00EB5EF6" w:rsidP="00EB5EF6">
      <w:pPr>
        <w:spacing w:after="0" w:line="240" w:lineRule="auto"/>
        <w:ind w:firstLine="709"/>
        <w:jc w:val="both"/>
        <w:rPr>
          <w:rFonts w:ascii="Times New Roman" w:hAnsi="Times New Roman" w:cs="Times New Roman"/>
          <w:sz w:val="24"/>
          <w:szCs w:val="24"/>
        </w:rPr>
      </w:pPr>
      <w:r w:rsidRPr="00661092">
        <w:rPr>
          <w:rFonts w:ascii="Times New Roman" w:hAnsi="Times New Roman" w:cs="Times New Roman"/>
          <w:sz w:val="24"/>
          <w:szCs w:val="24"/>
        </w:rPr>
        <w:t>Вывод: анализ результатов ВПР в 11 классе показал высокую результативно</w:t>
      </w:r>
      <w:r>
        <w:rPr>
          <w:rFonts w:ascii="Times New Roman" w:hAnsi="Times New Roman" w:cs="Times New Roman"/>
          <w:sz w:val="24"/>
          <w:szCs w:val="24"/>
        </w:rPr>
        <w:t>сть качества знаний по истории, снижение качества знаний по географии.</w:t>
      </w:r>
    </w:p>
    <w:p w:rsidR="00EB5EF6" w:rsidRDefault="00EB5EF6" w:rsidP="00EB5EF6">
      <w:pPr>
        <w:spacing w:after="0" w:line="240" w:lineRule="auto"/>
        <w:ind w:firstLine="709"/>
        <w:jc w:val="both"/>
        <w:rPr>
          <w:rFonts w:ascii="Times New Roman" w:hAnsi="Times New Roman" w:cs="Times New Roman"/>
          <w:sz w:val="24"/>
          <w:szCs w:val="24"/>
        </w:rPr>
      </w:pPr>
      <w:r w:rsidRPr="00E34C15">
        <w:rPr>
          <w:rFonts w:ascii="Times New Roman" w:hAnsi="Times New Roman" w:cs="Times New Roman"/>
          <w:sz w:val="24"/>
          <w:szCs w:val="24"/>
        </w:rPr>
        <w:t xml:space="preserve">Педагоги, подготовившие обучающихся </w:t>
      </w:r>
      <w:r>
        <w:rPr>
          <w:rFonts w:ascii="Times New Roman" w:hAnsi="Times New Roman" w:cs="Times New Roman"/>
          <w:sz w:val="24"/>
          <w:szCs w:val="24"/>
        </w:rPr>
        <w:t>11</w:t>
      </w:r>
      <w:r w:rsidRPr="00E34C15">
        <w:rPr>
          <w:rFonts w:ascii="Times New Roman" w:hAnsi="Times New Roman" w:cs="Times New Roman"/>
          <w:sz w:val="24"/>
          <w:szCs w:val="24"/>
        </w:rPr>
        <w:t xml:space="preserve"> класс</w:t>
      </w:r>
      <w:r>
        <w:rPr>
          <w:rFonts w:ascii="Times New Roman" w:hAnsi="Times New Roman" w:cs="Times New Roman"/>
          <w:sz w:val="24"/>
          <w:szCs w:val="24"/>
        </w:rPr>
        <w:t>а</w:t>
      </w:r>
      <w:r w:rsidRPr="00E34C15">
        <w:rPr>
          <w:rFonts w:ascii="Times New Roman" w:hAnsi="Times New Roman" w:cs="Times New Roman"/>
          <w:sz w:val="24"/>
          <w:szCs w:val="24"/>
        </w:rPr>
        <w:t xml:space="preserve"> к выполнению ВПР – 2024:</w:t>
      </w:r>
    </w:p>
    <w:p w:rsidR="00EB5EF6" w:rsidRDefault="00EB5EF6" w:rsidP="00EB5E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географии – Панкратова А.А.;</w:t>
      </w:r>
    </w:p>
    <w:p w:rsidR="00EB5EF6" w:rsidRPr="00661092" w:rsidRDefault="00EB5EF6" w:rsidP="00EB5E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истории – Багданова Ю.А.</w:t>
      </w:r>
    </w:p>
    <w:p w:rsidR="00EB5EF6" w:rsidRPr="00BE4FAD" w:rsidRDefault="00EB5EF6" w:rsidP="005D7570">
      <w:pPr>
        <w:keepNext/>
        <w:keepLines/>
        <w:tabs>
          <w:tab w:val="left" w:pos="3240"/>
        </w:tabs>
        <w:spacing w:after="0" w:line="240" w:lineRule="auto"/>
        <w:ind w:firstLine="709"/>
        <w:jc w:val="both"/>
        <w:rPr>
          <w:rFonts w:ascii="Times New Roman" w:eastAsia="Times New Roman" w:hAnsi="Times New Roman" w:cs="Times New Roman"/>
          <w:sz w:val="24"/>
          <w:szCs w:val="24"/>
        </w:rPr>
      </w:pPr>
    </w:p>
    <w:p w:rsidR="00193F3C" w:rsidRPr="0029104D" w:rsidRDefault="008133F0" w:rsidP="005D7570">
      <w:pPr>
        <w:keepNext/>
        <w:keepLines/>
        <w:spacing w:after="0" w:line="240" w:lineRule="auto"/>
        <w:ind w:firstLine="709"/>
        <w:jc w:val="center"/>
        <w:rPr>
          <w:rFonts w:ascii="Times New Roman" w:eastAsia="Times New Roman" w:hAnsi="Times New Roman" w:cs="Times New Roman"/>
          <w:b/>
          <w:i/>
          <w:sz w:val="24"/>
          <w:szCs w:val="24"/>
        </w:rPr>
      </w:pPr>
      <w:r w:rsidRPr="0029104D">
        <w:rPr>
          <w:rFonts w:ascii="Times New Roman" w:eastAsia="Times New Roman" w:hAnsi="Times New Roman" w:cs="Times New Roman"/>
          <w:b/>
          <w:i/>
          <w:sz w:val="24"/>
          <w:szCs w:val="24"/>
        </w:rPr>
        <w:t xml:space="preserve">6.3. Динамика  качества обученности по предметам </w:t>
      </w:r>
    </w:p>
    <w:p w:rsidR="00193F3C" w:rsidRPr="0029104D" w:rsidRDefault="008133F0" w:rsidP="005D7570">
      <w:pPr>
        <w:keepNext/>
        <w:keepLines/>
        <w:spacing w:after="0" w:line="240" w:lineRule="auto"/>
        <w:ind w:firstLine="709"/>
        <w:jc w:val="center"/>
        <w:rPr>
          <w:rFonts w:ascii="Times New Roman" w:eastAsia="Times New Roman" w:hAnsi="Times New Roman" w:cs="Times New Roman"/>
          <w:b/>
          <w:i/>
          <w:sz w:val="24"/>
          <w:szCs w:val="24"/>
        </w:rPr>
      </w:pPr>
      <w:r w:rsidRPr="0029104D">
        <w:rPr>
          <w:rFonts w:ascii="Times New Roman" w:eastAsia="Times New Roman" w:hAnsi="Times New Roman" w:cs="Times New Roman"/>
          <w:b/>
          <w:i/>
          <w:sz w:val="24"/>
          <w:szCs w:val="24"/>
        </w:rPr>
        <w:t>в 20</w:t>
      </w:r>
      <w:r w:rsidR="00632679" w:rsidRPr="0029104D">
        <w:rPr>
          <w:rFonts w:ascii="Times New Roman" w:eastAsia="Times New Roman" w:hAnsi="Times New Roman" w:cs="Times New Roman"/>
          <w:b/>
          <w:i/>
          <w:sz w:val="24"/>
          <w:szCs w:val="24"/>
        </w:rPr>
        <w:t>2</w:t>
      </w:r>
      <w:r w:rsidR="0029104D" w:rsidRPr="0029104D">
        <w:rPr>
          <w:rFonts w:ascii="Times New Roman" w:eastAsia="Times New Roman" w:hAnsi="Times New Roman" w:cs="Times New Roman"/>
          <w:b/>
          <w:i/>
          <w:sz w:val="24"/>
          <w:szCs w:val="24"/>
        </w:rPr>
        <w:t>3</w:t>
      </w:r>
      <w:r w:rsidR="001E5794" w:rsidRPr="0029104D">
        <w:rPr>
          <w:rFonts w:ascii="Times New Roman" w:eastAsia="Times New Roman" w:hAnsi="Times New Roman" w:cs="Times New Roman"/>
          <w:b/>
          <w:i/>
          <w:sz w:val="24"/>
          <w:szCs w:val="24"/>
        </w:rPr>
        <w:t>/</w:t>
      </w:r>
      <w:r w:rsidRPr="0029104D">
        <w:rPr>
          <w:rFonts w:ascii="Times New Roman" w:eastAsia="Times New Roman" w:hAnsi="Times New Roman" w:cs="Times New Roman"/>
          <w:b/>
          <w:i/>
          <w:sz w:val="24"/>
          <w:szCs w:val="24"/>
        </w:rPr>
        <w:t>202</w:t>
      </w:r>
      <w:r w:rsidR="0029104D" w:rsidRPr="0029104D">
        <w:rPr>
          <w:rFonts w:ascii="Times New Roman" w:eastAsia="Times New Roman" w:hAnsi="Times New Roman" w:cs="Times New Roman"/>
          <w:b/>
          <w:i/>
          <w:sz w:val="24"/>
          <w:szCs w:val="24"/>
        </w:rPr>
        <w:t>4</w:t>
      </w:r>
      <w:r w:rsidRPr="0029104D">
        <w:rPr>
          <w:rFonts w:ascii="Times New Roman" w:eastAsia="Times New Roman" w:hAnsi="Times New Roman" w:cs="Times New Roman"/>
          <w:b/>
          <w:i/>
          <w:sz w:val="24"/>
          <w:szCs w:val="24"/>
        </w:rPr>
        <w:t>учебном году</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56"/>
        <w:gridCol w:w="2113"/>
        <w:gridCol w:w="1559"/>
        <w:gridCol w:w="1276"/>
      </w:tblGrid>
      <w:tr w:rsidR="0029104D" w:rsidRPr="0029104D" w:rsidTr="0029104D">
        <w:tc>
          <w:tcPr>
            <w:tcW w:w="1985" w:type="dxa"/>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ФИО</w:t>
            </w:r>
          </w:p>
        </w:tc>
        <w:tc>
          <w:tcPr>
            <w:tcW w:w="0" w:type="auto"/>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 </w:t>
            </w:r>
          </w:p>
        </w:tc>
        <w:tc>
          <w:tcPr>
            <w:tcW w:w="4948" w:type="dxa"/>
            <w:gridSpan w:val="3"/>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sz w:val="24"/>
                <w:szCs w:val="24"/>
              </w:rPr>
              <w:t>2023/2024 Показатель качества обучения</w:t>
            </w:r>
            <w:proofErr w:type="gramStart"/>
            <w:r w:rsidRPr="0029104D">
              <w:rPr>
                <w:rFonts w:ascii="Times New Roman" w:eastAsia="Times New Roman" w:hAnsi="Times New Roman" w:cs="Times New Roman"/>
                <w:sz w:val="24"/>
                <w:szCs w:val="24"/>
              </w:rPr>
              <w:t xml:space="preserve">  (%)</w:t>
            </w:r>
            <w:proofErr w:type="gramEnd"/>
          </w:p>
        </w:tc>
      </w:tr>
      <w:tr w:rsidR="0029104D" w:rsidRPr="0029104D" w:rsidTr="0029104D">
        <w:tc>
          <w:tcPr>
            <w:tcW w:w="1985" w:type="dxa"/>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 xml:space="preserve">1 </w:t>
            </w:r>
          </w:p>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четверть</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год</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 xml:space="preserve">+,_ </w:t>
            </w:r>
          </w:p>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за год</w:t>
            </w:r>
          </w:p>
        </w:tc>
      </w:tr>
      <w:tr w:rsidR="0029104D" w:rsidRPr="0029104D" w:rsidTr="0029104D">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Васильева В.Н.</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русский язык</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61,7</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71,9</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литература</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78,05</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93,8</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color w:val="FF0000"/>
                <w:sz w:val="24"/>
                <w:szCs w:val="24"/>
              </w:rPr>
            </w:pPr>
            <w:r w:rsidRPr="0029104D">
              <w:rPr>
                <w:rFonts w:ascii="Times New Roman" w:eastAsia="Times New Roman" w:hAnsi="Times New Roman" w:cs="Times New Roman"/>
                <w:color w:val="FF0000"/>
                <w:sz w:val="24"/>
                <w:szCs w:val="24"/>
              </w:rPr>
              <w:t>Киселева М.В.</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color w:val="FF0000"/>
                <w:sz w:val="24"/>
                <w:szCs w:val="24"/>
              </w:rPr>
            </w:pPr>
            <w:r w:rsidRPr="0029104D">
              <w:rPr>
                <w:rFonts w:ascii="Times New Roman" w:eastAsia="Times New Roman" w:hAnsi="Times New Roman" w:cs="Times New Roman"/>
                <w:color w:val="FF0000"/>
                <w:sz w:val="24"/>
                <w:szCs w:val="24"/>
              </w:rPr>
              <w:t>русский язык</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45</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r>
      <w:tr w:rsidR="0029104D" w:rsidRPr="0029104D" w:rsidTr="0029104D">
        <w:tc>
          <w:tcPr>
            <w:tcW w:w="1985" w:type="dxa"/>
            <w:vMerge/>
            <w:tcBorders>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color w:val="FF0000"/>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color w:val="FF0000"/>
                <w:sz w:val="24"/>
                <w:szCs w:val="24"/>
              </w:rPr>
            </w:pPr>
            <w:r w:rsidRPr="0029104D">
              <w:rPr>
                <w:rFonts w:ascii="Times New Roman" w:eastAsia="Times New Roman" w:hAnsi="Times New Roman" w:cs="Times New Roman"/>
                <w:color w:val="FF0000"/>
                <w:sz w:val="24"/>
                <w:szCs w:val="24"/>
              </w:rPr>
              <w:t>литература</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69</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r>
      <w:tr w:rsidR="0029104D" w:rsidRPr="0029104D" w:rsidTr="0029104D">
        <w:tc>
          <w:tcPr>
            <w:tcW w:w="1985" w:type="dxa"/>
            <w:vMerge w:val="restart"/>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roofErr w:type="spellStart"/>
            <w:r w:rsidRPr="0029104D">
              <w:rPr>
                <w:rFonts w:ascii="Times New Roman" w:eastAsia="Times New Roman" w:hAnsi="Times New Roman" w:cs="Times New Roman"/>
                <w:sz w:val="24"/>
                <w:szCs w:val="24"/>
              </w:rPr>
              <w:t>Кузнецуова</w:t>
            </w:r>
            <w:proofErr w:type="spellEnd"/>
            <w:r w:rsidRPr="0029104D">
              <w:rPr>
                <w:rFonts w:ascii="Times New Roman" w:eastAsia="Times New Roman" w:hAnsi="Times New Roman" w:cs="Times New Roman"/>
                <w:sz w:val="24"/>
                <w:szCs w:val="24"/>
              </w:rPr>
              <w:t xml:space="preserve"> Г.Г.</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русский язык</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38,5</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42</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литература</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43,6</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44,6</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tcBorders>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ind w:right="-108"/>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Альмуханова А.Р.</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музыка</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r>
      <w:tr w:rsidR="0029104D" w:rsidRPr="0029104D" w:rsidTr="0029104D">
        <w:tc>
          <w:tcPr>
            <w:tcW w:w="1985" w:type="dxa"/>
            <w:vMerge w:val="restart"/>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Москалева А.Ю.</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алгебра</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32</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геометрия</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47</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33</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ind w:right="-95"/>
              <w:rPr>
                <w:rFonts w:ascii="Times New Roman" w:eastAsia="Times New Roman" w:hAnsi="Times New Roman" w:cs="Times New Roman"/>
              </w:rPr>
            </w:pPr>
            <w:r w:rsidRPr="0029104D">
              <w:rPr>
                <w:rFonts w:ascii="Times New Roman" w:eastAsia="Times New Roman" w:hAnsi="Times New Roman" w:cs="Times New Roman"/>
              </w:rPr>
              <w:t>Вер-</w:t>
            </w:r>
            <w:proofErr w:type="spellStart"/>
            <w:r w:rsidRPr="0029104D">
              <w:rPr>
                <w:rFonts w:ascii="Times New Roman" w:eastAsia="Times New Roman" w:hAnsi="Times New Roman" w:cs="Times New Roman"/>
              </w:rPr>
              <w:t>сть</w:t>
            </w:r>
            <w:proofErr w:type="spellEnd"/>
            <w:r w:rsidRPr="0029104D">
              <w:rPr>
                <w:rFonts w:ascii="Times New Roman" w:eastAsia="Times New Roman" w:hAnsi="Times New Roman" w:cs="Times New Roman"/>
              </w:rPr>
              <w:t xml:space="preserve"> и </w:t>
            </w:r>
            <w:proofErr w:type="gramStart"/>
            <w:r w:rsidRPr="0029104D">
              <w:rPr>
                <w:rFonts w:ascii="Times New Roman" w:eastAsia="Times New Roman" w:hAnsi="Times New Roman" w:cs="Times New Roman"/>
              </w:rPr>
              <w:t>стати-ка</w:t>
            </w:r>
            <w:proofErr w:type="gramEnd"/>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53</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44</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rPr>
          <w:trHeight w:val="225"/>
        </w:trPr>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Рычкова А.Г.</w:t>
            </w:r>
          </w:p>
        </w:tc>
        <w:tc>
          <w:tcPr>
            <w:tcW w:w="185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roofErr w:type="gramStart"/>
            <w:r w:rsidRPr="0029104D">
              <w:rPr>
                <w:rFonts w:ascii="Times New Roman" w:eastAsia="Times New Roman" w:hAnsi="Times New Roman" w:cs="Times New Roman"/>
                <w:sz w:val="24"/>
                <w:szCs w:val="24"/>
              </w:rPr>
              <w:t>мат-ка</w:t>
            </w:r>
            <w:proofErr w:type="gramEnd"/>
          </w:p>
        </w:tc>
        <w:tc>
          <w:tcPr>
            <w:tcW w:w="2113"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w:t>
            </w:r>
          </w:p>
        </w:tc>
        <w:tc>
          <w:tcPr>
            <w:tcW w:w="1559"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94</w:t>
            </w:r>
          </w:p>
        </w:tc>
        <w:tc>
          <w:tcPr>
            <w:tcW w:w="127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rPr>
          <w:trHeight w:val="225"/>
        </w:trPr>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алгебра</w:t>
            </w:r>
          </w:p>
        </w:tc>
        <w:tc>
          <w:tcPr>
            <w:tcW w:w="2113"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63</w:t>
            </w:r>
          </w:p>
        </w:tc>
        <w:tc>
          <w:tcPr>
            <w:tcW w:w="1559"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54</w:t>
            </w:r>
          </w:p>
        </w:tc>
        <w:tc>
          <w:tcPr>
            <w:tcW w:w="127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rPr>
          <w:trHeight w:val="225"/>
        </w:trPr>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геометрия</w:t>
            </w:r>
          </w:p>
        </w:tc>
        <w:tc>
          <w:tcPr>
            <w:tcW w:w="2113"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67</w:t>
            </w:r>
          </w:p>
        </w:tc>
        <w:tc>
          <w:tcPr>
            <w:tcW w:w="1559"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57,8</w:t>
            </w:r>
          </w:p>
        </w:tc>
        <w:tc>
          <w:tcPr>
            <w:tcW w:w="127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rPr>
          <w:trHeight w:val="225"/>
        </w:trPr>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ind w:right="-95"/>
              <w:rPr>
                <w:rFonts w:ascii="Times New Roman" w:eastAsia="Times New Roman" w:hAnsi="Times New Roman" w:cs="Times New Roman"/>
              </w:rPr>
            </w:pPr>
            <w:r w:rsidRPr="0029104D">
              <w:rPr>
                <w:rFonts w:ascii="Times New Roman" w:eastAsia="Times New Roman" w:hAnsi="Times New Roman" w:cs="Times New Roman"/>
              </w:rPr>
              <w:t>Вер-</w:t>
            </w:r>
            <w:proofErr w:type="spellStart"/>
            <w:r w:rsidRPr="0029104D">
              <w:rPr>
                <w:rFonts w:ascii="Times New Roman" w:eastAsia="Times New Roman" w:hAnsi="Times New Roman" w:cs="Times New Roman"/>
              </w:rPr>
              <w:t>сть</w:t>
            </w:r>
            <w:proofErr w:type="spellEnd"/>
            <w:r w:rsidRPr="0029104D">
              <w:rPr>
                <w:rFonts w:ascii="Times New Roman" w:eastAsia="Times New Roman" w:hAnsi="Times New Roman" w:cs="Times New Roman"/>
              </w:rPr>
              <w:t xml:space="preserve"> и </w:t>
            </w:r>
            <w:proofErr w:type="gramStart"/>
            <w:r w:rsidRPr="0029104D">
              <w:rPr>
                <w:rFonts w:ascii="Times New Roman" w:eastAsia="Times New Roman" w:hAnsi="Times New Roman" w:cs="Times New Roman"/>
              </w:rPr>
              <w:t>стати-ка</w:t>
            </w:r>
            <w:proofErr w:type="gramEnd"/>
          </w:p>
        </w:tc>
        <w:tc>
          <w:tcPr>
            <w:tcW w:w="2113"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78</w:t>
            </w:r>
          </w:p>
        </w:tc>
        <w:tc>
          <w:tcPr>
            <w:tcW w:w="1559"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70,2</w:t>
            </w:r>
          </w:p>
        </w:tc>
        <w:tc>
          <w:tcPr>
            <w:tcW w:w="127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rPr>
          <w:trHeight w:val="225"/>
        </w:trPr>
        <w:tc>
          <w:tcPr>
            <w:tcW w:w="1985"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Антонова М.П.</w:t>
            </w:r>
          </w:p>
        </w:tc>
        <w:tc>
          <w:tcPr>
            <w:tcW w:w="185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ИКТ</w:t>
            </w:r>
          </w:p>
        </w:tc>
        <w:tc>
          <w:tcPr>
            <w:tcW w:w="2113"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95,2</w:t>
            </w:r>
          </w:p>
        </w:tc>
        <w:tc>
          <w:tcPr>
            <w:tcW w:w="1559"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94</w:t>
            </w:r>
          </w:p>
        </w:tc>
        <w:tc>
          <w:tcPr>
            <w:tcW w:w="127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rPr>
          <w:trHeight w:val="225"/>
        </w:trPr>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Бобылева А.Н.</w:t>
            </w:r>
          </w:p>
        </w:tc>
        <w:tc>
          <w:tcPr>
            <w:tcW w:w="185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физика</w:t>
            </w:r>
          </w:p>
        </w:tc>
        <w:tc>
          <w:tcPr>
            <w:tcW w:w="2113"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32,9</w:t>
            </w:r>
          </w:p>
        </w:tc>
        <w:tc>
          <w:tcPr>
            <w:tcW w:w="1559"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55,6</w:t>
            </w:r>
          </w:p>
        </w:tc>
        <w:tc>
          <w:tcPr>
            <w:tcW w:w="127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rPr>
          <w:trHeight w:val="225"/>
        </w:trPr>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roofErr w:type="gramStart"/>
            <w:r w:rsidRPr="0029104D">
              <w:rPr>
                <w:rFonts w:ascii="Times New Roman" w:eastAsia="Times New Roman" w:hAnsi="Times New Roman" w:cs="Times New Roman"/>
                <w:sz w:val="24"/>
                <w:szCs w:val="24"/>
              </w:rPr>
              <w:t>мат-ка</w:t>
            </w:r>
            <w:proofErr w:type="gramEnd"/>
          </w:p>
        </w:tc>
        <w:tc>
          <w:tcPr>
            <w:tcW w:w="2113"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55,8</w:t>
            </w:r>
          </w:p>
        </w:tc>
        <w:tc>
          <w:tcPr>
            <w:tcW w:w="1559"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65,3</w:t>
            </w:r>
          </w:p>
        </w:tc>
        <w:tc>
          <w:tcPr>
            <w:tcW w:w="1276" w:type="dxa"/>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Багданова Ю.А.</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история</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58,9</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67,7</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общ-</w:t>
            </w:r>
            <w:proofErr w:type="spellStart"/>
            <w:r w:rsidRPr="0029104D">
              <w:rPr>
                <w:rFonts w:ascii="Times New Roman" w:eastAsia="Times New Roman" w:hAnsi="Times New Roman" w:cs="Times New Roman"/>
                <w:sz w:val="24"/>
                <w:szCs w:val="24"/>
              </w:rPr>
              <w:t>ние</w:t>
            </w:r>
            <w:proofErr w:type="spellEnd"/>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62,3</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62,3</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ОДНКНР</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val="restart"/>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Жилкин В.А.</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история</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58</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общ-</w:t>
            </w:r>
            <w:proofErr w:type="spellStart"/>
            <w:r w:rsidRPr="0029104D">
              <w:rPr>
                <w:rFonts w:ascii="Times New Roman" w:eastAsia="Times New Roman" w:hAnsi="Times New Roman" w:cs="Times New Roman"/>
                <w:sz w:val="24"/>
                <w:szCs w:val="24"/>
              </w:rPr>
              <w:t>ние</w:t>
            </w:r>
            <w:proofErr w:type="spellEnd"/>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59</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55</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ОДНКНР</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70</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Панкратова А.А.</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география</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82</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математика</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42</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r>
      <w:tr w:rsidR="0029104D" w:rsidRPr="0029104D" w:rsidTr="0029104D">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ind w:right="-161"/>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Широкова О.В.</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химия</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55</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биология</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51</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62</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ind w:right="-108"/>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Гаспарян М.Р</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roofErr w:type="spellStart"/>
            <w:r w:rsidRPr="0029104D">
              <w:rPr>
                <w:rFonts w:ascii="Times New Roman" w:eastAsia="Times New Roman" w:hAnsi="Times New Roman" w:cs="Times New Roman"/>
                <w:sz w:val="24"/>
                <w:szCs w:val="24"/>
              </w:rPr>
              <w:t>англ.яз</w:t>
            </w:r>
            <w:proofErr w:type="spellEnd"/>
            <w:r w:rsidRPr="0029104D">
              <w:rPr>
                <w:rFonts w:ascii="Times New Roman" w:eastAsia="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76,5</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85,5</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Таранец Т.В.</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roofErr w:type="spellStart"/>
            <w:r w:rsidRPr="0029104D">
              <w:rPr>
                <w:rFonts w:ascii="Times New Roman" w:eastAsia="Times New Roman" w:hAnsi="Times New Roman" w:cs="Times New Roman"/>
                <w:sz w:val="24"/>
                <w:szCs w:val="24"/>
              </w:rPr>
              <w:t>нем.язык</w:t>
            </w:r>
            <w:proofErr w:type="spellEnd"/>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63</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76</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roofErr w:type="spellStart"/>
            <w:r w:rsidRPr="0029104D">
              <w:rPr>
                <w:rFonts w:ascii="Times New Roman" w:eastAsia="Times New Roman" w:hAnsi="Times New Roman" w:cs="Times New Roman"/>
                <w:sz w:val="24"/>
                <w:szCs w:val="24"/>
              </w:rPr>
              <w:t>англ.яз</w:t>
            </w:r>
            <w:proofErr w:type="spellEnd"/>
            <w:r w:rsidRPr="0029104D">
              <w:rPr>
                <w:rFonts w:ascii="Times New Roman" w:eastAsia="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63</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tcBorders>
              <w:left w:val="single" w:sz="4" w:space="0" w:color="auto"/>
              <w:right w:val="single" w:sz="4" w:space="0" w:color="auto"/>
            </w:tcBorders>
          </w:tcPr>
          <w:p w:rsidR="0029104D" w:rsidRPr="0029104D" w:rsidRDefault="0029104D" w:rsidP="005D7570">
            <w:pPr>
              <w:keepNext/>
              <w:keepLines/>
              <w:spacing w:after="0" w:line="240" w:lineRule="auto"/>
              <w:ind w:right="-108"/>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Кильдиева Ж.В.</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roofErr w:type="spellStart"/>
            <w:r w:rsidRPr="0029104D">
              <w:rPr>
                <w:rFonts w:ascii="Times New Roman" w:eastAsia="Times New Roman" w:hAnsi="Times New Roman" w:cs="Times New Roman"/>
                <w:sz w:val="24"/>
                <w:szCs w:val="24"/>
              </w:rPr>
              <w:t>англ.яз</w:t>
            </w:r>
            <w:proofErr w:type="spellEnd"/>
            <w:r w:rsidRPr="0029104D">
              <w:rPr>
                <w:rFonts w:ascii="Times New Roman" w:eastAsia="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68,6</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71,5</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Медведева П.Ю.</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roofErr w:type="spellStart"/>
            <w:r w:rsidRPr="0029104D">
              <w:rPr>
                <w:rFonts w:ascii="Times New Roman" w:eastAsia="Times New Roman" w:hAnsi="Times New Roman" w:cs="Times New Roman"/>
                <w:sz w:val="24"/>
                <w:szCs w:val="24"/>
              </w:rPr>
              <w:t>физ-ра</w:t>
            </w:r>
            <w:proofErr w:type="spellEnd"/>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ОФП</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val="restart"/>
            <w:tcBorders>
              <w:top w:val="single" w:sz="4" w:space="0" w:color="auto"/>
              <w:left w:val="single" w:sz="4" w:space="0" w:color="auto"/>
              <w:right w:val="single" w:sz="4" w:space="0" w:color="auto"/>
            </w:tcBorders>
          </w:tcPr>
          <w:p w:rsidR="0029104D" w:rsidRPr="005D7570" w:rsidRDefault="0029104D" w:rsidP="005D7570">
            <w:pPr>
              <w:keepNext/>
              <w:keepLines/>
              <w:spacing w:after="0" w:line="240" w:lineRule="auto"/>
              <w:rPr>
                <w:rFonts w:ascii="Times New Roman" w:eastAsia="Times New Roman" w:hAnsi="Times New Roman" w:cs="Times New Roman"/>
                <w:color w:val="FF0000"/>
                <w:sz w:val="24"/>
                <w:szCs w:val="24"/>
              </w:rPr>
            </w:pPr>
            <w:r w:rsidRPr="005D7570">
              <w:rPr>
                <w:rFonts w:ascii="Times New Roman" w:eastAsia="Times New Roman" w:hAnsi="Times New Roman" w:cs="Times New Roman"/>
                <w:color w:val="FF0000"/>
                <w:sz w:val="24"/>
                <w:szCs w:val="24"/>
              </w:rPr>
              <w:t>Савушкина А.А.</w:t>
            </w:r>
          </w:p>
        </w:tc>
        <w:tc>
          <w:tcPr>
            <w:tcW w:w="1856" w:type="dxa"/>
            <w:tcBorders>
              <w:top w:val="single" w:sz="4" w:space="0" w:color="auto"/>
              <w:left w:val="single" w:sz="4" w:space="0" w:color="auto"/>
              <w:bottom w:val="single" w:sz="4" w:space="0" w:color="auto"/>
              <w:right w:val="single" w:sz="4" w:space="0" w:color="auto"/>
            </w:tcBorders>
          </w:tcPr>
          <w:p w:rsidR="0029104D" w:rsidRPr="005D7570" w:rsidRDefault="0029104D" w:rsidP="005D7570">
            <w:pPr>
              <w:keepNext/>
              <w:keepLines/>
              <w:spacing w:after="0" w:line="240" w:lineRule="auto"/>
              <w:rPr>
                <w:rFonts w:ascii="Times New Roman" w:eastAsia="Times New Roman" w:hAnsi="Times New Roman" w:cs="Times New Roman"/>
                <w:color w:val="FF0000"/>
                <w:sz w:val="24"/>
                <w:szCs w:val="24"/>
              </w:rPr>
            </w:pPr>
            <w:proofErr w:type="spellStart"/>
            <w:r w:rsidRPr="005D7570">
              <w:rPr>
                <w:rFonts w:ascii="Times New Roman" w:eastAsia="Times New Roman" w:hAnsi="Times New Roman" w:cs="Times New Roman"/>
                <w:color w:val="FF0000"/>
                <w:sz w:val="24"/>
                <w:szCs w:val="24"/>
              </w:rPr>
              <w:t>физ-ра</w:t>
            </w:r>
            <w:proofErr w:type="spellEnd"/>
          </w:p>
        </w:tc>
        <w:tc>
          <w:tcPr>
            <w:tcW w:w="2113" w:type="dxa"/>
            <w:tcBorders>
              <w:top w:val="single" w:sz="4" w:space="0" w:color="auto"/>
              <w:left w:val="single" w:sz="4" w:space="0" w:color="auto"/>
              <w:bottom w:val="single" w:sz="4" w:space="0" w:color="auto"/>
              <w:right w:val="single" w:sz="4" w:space="0" w:color="auto"/>
            </w:tcBorders>
          </w:tcPr>
          <w:p w:rsidR="0029104D" w:rsidRPr="005D7570" w:rsidRDefault="0029104D" w:rsidP="005D7570">
            <w:pPr>
              <w:keepNext/>
              <w:keepLines/>
              <w:spacing w:after="0" w:line="240" w:lineRule="auto"/>
              <w:rPr>
                <w:rFonts w:ascii="Times New Roman" w:eastAsia="Times New Roman" w:hAnsi="Times New Roman" w:cs="Times New Roman"/>
                <w:b/>
                <w:color w:val="FF0000"/>
                <w:sz w:val="24"/>
                <w:szCs w:val="24"/>
              </w:rPr>
            </w:pPr>
            <w:r w:rsidRPr="005D7570">
              <w:rPr>
                <w:rFonts w:ascii="Times New Roman" w:eastAsia="Times New Roman" w:hAnsi="Times New Roman" w:cs="Times New Roman"/>
                <w:b/>
                <w:color w:val="FF0000"/>
                <w:sz w:val="24"/>
                <w:szCs w:val="24"/>
              </w:rPr>
              <w:t>95</w:t>
            </w:r>
          </w:p>
        </w:tc>
        <w:tc>
          <w:tcPr>
            <w:tcW w:w="1559" w:type="dxa"/>
            <w:tcBorders>
              <w:top w:val="single" w:sz="4" w:space="0" w:color="auto"/>
              <w:left w:val="single" w:sz="4" w:space="0" w:color="auto"/>
              <w:bottom w:val="single" w:sz="4" w:space="0" w:color="auto"/>
              <w:right w:val="single" w:sz="4" w:space="0" w:color="auto"/>
            </w:tcBorders>
          </w:tcPr>
          <w:p w:rsidR="0029104D" w:rsidRPr="005D7570" w:rsidRDefault="0029104D" w:rsidP="005D7570">
            <w:pPr>
              <w:keepNext/>
              <w:keepLines/>
              <w:spacing w:after="0" w:line="240" w:lineRule="auto"/>
              <w:rPr>
                <w:rFonts w:ascii="Times New Roman" w:eastAsia="Times New Roman" w:hAnsi="Times New Roman" w:cs="Times New Roman"/>
                <w:b/>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r>
      <w:tr w:rsidR="0029104D" w:rsidRPr="0029104D" w:rsidTr="0029104D">
        <w:tc>
          <w:tcPr>
            <w:tcW w:w="1985" w:type="dxa"/>
            <w:vMerge/>
            <w:tcBorders>
              <w:left w:val="single" w:sz="4" w:space="0" w:color="auto"/>
              <w:right w:val="single" w:sz="4" w:space="0" w:color="auto"/>
            </w:tcBorders>
          </w:tcPr>
          <w:p w:rsidR="0029104D" w:rsidRPr="005D7570" w:rsidRDefault="0029104D" w:rsidP="005D7570">
            <w:pPr>
              <w:keepNext/>
              <w:keepLines/>
              <w:spacing w:after="0" w:line="240" w:lineRule="auto"/>
              <w:rPr>
                <w:rFonts w:ascii="Times New Roman" w:eastAsia="Times New Roman" w:hAnsi="Times New Roman" w:cs="Times New Roman"/>
                <w:color w:val="FF0000"/>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5D7570" w:rsidRDefault="0029104D" w:rsidP="005D7570">
            <w:pPr>
              <w:keepNext/>
              <w:keepLines/>
              <w:spacing w:after="0" w:line="240" w:lineRule="auto"/>
              <w:rPr>
                <w:rFonts w:ascii="Times New Roman" w:eastAsia="Times New Roman" w:hAnsi="Times New Roman" w:cs="Times New Roman"/>
                <w:color w:val="FF0000"/>
                <w:sz w:val="24"/>
                <w:szCs w:val="24"/>
              </w:rPr>
            </w:pPr>
            <w:r w:rsidRPr="005D7570">
              <w:rPr>
                <w:rFonts w:ascii="Times New Roman" w:eastAsia="Times New Roman" w:hAnsi="Times New Roman" w:cs="Times New Roman"/>
                <w:color w:val="FF0000"/>
              </w:rPr>
              <w:t>ОФП</w:t>
            </w:r>
          </w:p>
        </w:tc>
        <w:tc>
          <w:tcPr>
            <w:tcW w:w="2113" w:type="dxa"/>
            <w:tcBorders>
              <w:top w:val="single" w:sz="4" w:space="0" w:color="auto"/>
              <w:left w:val="single" w:sz="4" w:space="0" w:color="auto"/>
              <w:bottom w:val="single" w:sz="4" w:space="0" w:color="auto"/>
              <w:right w:val="single" w:sz="4" w:space="0" w:color="auto"/>
            </w:tcBorders>
          </w:tcPr>
          <w:p w:rsidR="0029104D" w:rsidRPr="005D7570" w:rsidRDefault="0029104D" w:rsidP="005D7570">
            <w:pPr>
              <w:keepNext/>
              <w:keepLines/>
              <w:spacing w:after="0" w:line="240" w:lineRule="auto"/>
              <w:rPr>
                <w:rFonts w:ascii="Times New Roman" w:eastAsia="Times New Roman" w:hAnsi="Times New Roman" w:cs="Times New Roman"/>
                <w:b/>
                <w:color w:val="FF0000"/>
                <w:sz w:val="24"/>
                <w:szCs w:val="24"/>
              </w:rPr>
            </w:pPr>
            <w:r w:rsidRPr="005D7570">
              <w:rPr>
                <w:rFonts w:ascii="Times New Roman" w:eastAsia="Times New Roman" w:hAnsi="Times New Roman" w:cs="Times New Roman"/>
                <w:b/>
                <w:color w:val="FF0000"/>
                <w:sz w:val="24"/>
                <w:szCs w:val="24"/>
              </w:rPr>
              <w:t>98</w:t>
            </w:r>
          </w:p>
        </w:tc>
        <w:tc>
          <w:tcPr>
            <w:tcW w:w="1559" w:type="dxa"/>
            <w:tcBorders>
              <w:top w:val="single" w:sz="4" w:space="0" w:color="auto"/>
              <w:left w:val="single" w:sz="4" w:space="0" w:color="auto"/>
              <w:bottom w:val="single" w:sz="4" w:space="0" w:color="auto"/>
              <w:right w:val="single" w:sz="4" w:space="0" w:color="auto"/>
            </w:tcBorders>
          </w:tcPr>
          <w:p w:rsidR="0029104D" w:rsidRPr="005D7570" w:rsidRDefault="0029104D" w:rsidP="005D7570">
            <w:pPr>
              <w:keepNext/>
              <w:keepLines/>
              <w:spacing w:after="0" w:line="240" w:lineRule="auto"/>
              <w:rPr>
                <w:rFonts w:ascii="Times New Roman" w:eastAsia="Times New Roman" w:hAnsi="Times New Roman" w:cs="Times New Roman"/>
                <w:b/>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r>
      <w:tr w:rsidR="0029104D" w:rsidRPr="0029104D" w:rsidTr="0029104D">
        <w:tc>
          <w:tcPr>
            <w:tcW w:w="1985" w:type="dxa"/>
            <w:vMerge w:val="restart"/>
            <w:tcBorders>
              <w:top w:val="single" w:sz="4" w:space="0" w:color="auto"/>
              <w:left w:val="single" w:sz="4" w:space="0" w:color="auto"/>
              <w:right w:val="single" w:sz="4" w:space="0" w:color="auto"/>
            </w:tcBorders>
          </w:tcPr>
          <w:p w:rsidR="0029104D" w:rsidRPr="0029104D" w:rsidRDefault="0029104D" w:rsidP="005D7570">
            <w:pPr>
              <w:keepNext/>
              <w:keepLines/>
              <w:spacing w:after="0" w:line="240" w:lineRule="auto"/>
              <w:ind w:right="-108"/>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Волженский А.Г.</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ОБЖ</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78</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технология</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84</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96,4</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val="restart"/>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Волженская О.В.</w:t>
            </w: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rPr>
            </w:pPr>
            <w:r w:rsidRPr="0029104D">
              <w:rPr>
                <w:rFonts w:ascii="Times New Roman" w:eastAsia="Times New Roman" w:hAnsi="Times New Roman" w:cs="Times New Roman"/>
              </w:rPr>
              <w:t>ИЗО</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93</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91,4</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vMerge/>
            <w:tcBorders>
              <w:left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технология</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91</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97,5</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tcBorders>
              <w:top w:val="single" w:sz="4" w:space="0" w:color="auto"/>
              <w:left w:val="single" w:sz="4" w:space="0" w:color="auto"/>
              <w:right w:val="single" w:sz="4" w:space="0" w:color="auto"/>
            </w:tcBorders>
            <w:shd w:val="clear" w:color="auto" w:fill="F2DBDB"/>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Бабаян И.Н.</w:t>
            </w:r>
          </w:p>
        </w:tc>
        <w:tc>
          <w:tcPr>
            <w:tcW w:w="1856" w:type="dxa"/>
            <w:tcBorders>
              <w:top w:val="single" w:sz="4" w:space="0" w:color="auto"/>
              <w:left w:val="single" w:sz="4" w:space="0" w:color="auto"/>
              <w:bottom w:val="single" w:sz="4" w:space="0" w:color="auto"/>
              <w:right w:val="single" w:sz="4" w:space="0" w:color="auto"/>
            </w:tcBorders>
            <w:shd w:val="clear" w:color="auto" w:fill="F2DBDB"/>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8г</w:t>
            </w:r>
          </w:p>
        </w:tc>
        <w:tc>
          <w:tcPr>
            <w:tcW w:w="2113" w:type="dxa"/>
            <w:tcBorders>
              <w:top w:val="single" w:sz="4" w:space="0" w:color="auto"/>
              <w:left w:val="single" w:sz="4" w:space="0" w:color="auto"/>
              <w:bottom w:val="single" w:sz="4" w:space="0" w:color="auto"/>
              <w:right w:val="single" w:sz="4" w:space="0" w:color="auto"/>
            </w:tcBorders>
            <w:shd w:val="clear" w:color="auto" w:fill="F2DBDB"/>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76,6</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72,3</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3841" w:type="dxa"/>
            <w:gridSpan w:val="2"/>
            <w:tcBorders>
              <w:top w:val="single" w:sz="4" w:space="0" w:color="auto"/>
              <w:left w:val="single" w:sz="4" w:space="0" w:color="auto"/>
              <w:right w:val="single" w:sz="4" w:space="0" w:color="auto"/>
            </w:tcBorders>
            <w:shd w:val="clear" w:color="auto" w:fill="FFFFFF"/>
          </w:tcPr>
          <w:p w:rsidR="0029104D" w:rsidRPr="0029104D" w:rsidRDefault="0029104D" w:rsidP="005D7570">
            <w:pPr>
              <w:keepNext/>
              <w:keepLines/>
              <w:spacing w:after="0" w:line="240" w:lineRule="auto"/>
              <w:ind w:right="-98" w:hanging="73"/>
              <w:jc w:val="center"/>
              <w:rPr>
                <w:rFonts w:ascii="Times New Roman" w:eastAsia="Times New Roman" w:hAnsi="Times New Roman" w:cs="Times New Roman"/>
                <w:sz w:val="24"/>
                <w:szCs w:val="24"/>
              </w:rPr>
            </w:pPr>
            <w:r w:rsidRPr="0029104D">
              <w:rPr>
                <w:rFonts w:ascii="Times New Roman" w:eastAsia="Times New Roman" w:hAnsi="Times New Roman" w:cs="Times New Roman"/>
                <w:b/>
              </w:rPr>
              <w:t>Начальная школа</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29104D" w:rsidRPr="0029104D" w:rsidRDefault="0029104D" w:rsidP="005D7570">
            <w:pPr>
              <w:keepNext/>
              <w:keepLines/>
              <w:spacing w:after="0" w:line="240" w:lineRule="auto"/>
              <w:rPr>
                <w:rFonts w:ascii="Times New Roman" w:eastAsia="Times New Roman" w:hAnsi="Times New Roman" w:cs="Times New Roman"/>
                <w:b/>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p>
        </w:tc>
      </w:tr>
      <w:tr w:rsidR="0029104D" w:rsidRPr="0029104D" w:rsidTr="0029104D">
        <w:tc>
          <w:tcPr>
            <w:tcW w:w="1985" w:type="dxa"/>
            <w:tcBorders>
              <w:top w:val="single" w:sz="4" w:space="0" w:color="auto"/>
              <w:left w:val="single" w:sz="4" w:space="0" w:color="auto"/>
              <w:bottom w:val="single" w:sz="4" w:space="0" w:color="auto"/>
              <w:right w:val="single" w:sz="4" w:space="0" w:color="auto"/>
            </w:tcBorders>
            <w:vAlign w:val="bottom"/>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Мальцева А.С.</w:t>
            </w:r>
          </w:p>
        </w:tc>
        <w:tc>
          <w:tcPr>
            <w:tcW w:w="1856" w:type="dxa"/>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4а</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83,7</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75,8</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tcBorders>
              <w:top w:val="single" w:sz="4" w:space="0" w:color="auto"/>
              <w:left w:val="single" w:sz="4" w:space="0" w:color="auto"/>
              <w:bottom w:val="single" w:sz="4" w:space="0" w:color="auto"/>
              <w:right w:val="single" w:sz="4" w:space="0" w:color="auto"/>
            </w:tcBorders>
            <w:vAlign w:val="bottom"/>
          </w:tcPr>
          <w:p w:rsidR="0029104D" w:rsidRPr="0029104D" w:rsidRDefault="0029104D" w:rsidP="005D7570">
            <w:pPr>
              <w:keepNext/>
              <w:keepLines/>
              <w:spacing w:after="0" w:line="240" w:lineRule="auto"/>
              <w:ind w:right="-108"/>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Каблакатова А.М.</w:t>
            </w:r>
          </w:p>
        </w:tc>
        <w:tc>
          <w:tcPr>
            <w:tcW w:w="1856" w:type="dxa"/>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4б</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87,8</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91</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tcBorders>
              <w:top w:val="single" w:sz="4" w:space="0" w:color="auto"/>
              <w:left w:val="single" w:sz="4" w:space="0" w:color="auto"/>
              <w:bottom w:val="single" w:sz="4" w:space="0" w:color="auto"/>
              <w:right w:val="single" w:sz="4" w:space="0" w:color="auto"/>
            </w:tcBorders>
            <w:vAlign w:val="bottom"/>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Чванова М.С.</w:t>
            </w:r>
          </w:p>
        </w:tc>
        <w:tc>
          <w:tcPr>
            <w:tcW w:w="1856" w:type="dxa"/>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3а</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77,8</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78</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c>
          <w:tcPr>
            <w:tcW w:w="1985" w:type="dxa"/>
            <w:tcBorders>
              <w:top w:val="single" w:sz="4" w:space="0" w:color="auto"/>
              <w:left w:val="single" w:sz="4" w:space="0" w:color="auto"/>
              <w:bottom w:val="single" w:sz="4" w:space="0" w:color="auto"/>
              <w:right w:val="single" w:sz="4" w:space="0" w:color="auto"/>
            </w:tcBorders>
            <w:vAlign w:val="bottom"/>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lastRenderedPageBreak/>
              <w:t>Токарева О.С.</w:t>
            </w:r>
          </w:p>
        </w:tc>
        <w:tc>
          <w:tcPr>
            <w:tcW w:w="1856" w:type="dxa"/>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3б</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87</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rPr>
          <w:trHeight w:val="238"/>
        </w:trPr>
        <w:tc>
          <w:tcPr>
            <w:tcW w:w="1985" w:type="dxa"/>
            <w:tcBorders>
              <w:top w:val="single" w:sz="4" w:space="0" w:color="auto"/>
              <w:left w:val="single" w:sz="4" w:space="0" w:color="auto"/>
              <w:bottom w:val="single" w:sz="4" w:space="0" w:color="auto"/>
              <w:right w:val="single" w:sz="4" w:space="0" w:color="auto"/>
            </w:tcBorders>
            <w:vAlign w:val="bottom"/>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Бондаренко И.А.</w:t>
            </w:r>
          </w:p>
        </w:tc>
        <w:tc>
          <w:tcPr>
            <w:tcW w:w="1856" w:type="dxa"/>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2а</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88</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89,7</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r w:rsidR="0029104D" w:rsidRPr="0029104D" w:rsidTr="0029104D">
        <w:trPr>
          <w:trHeight w:val="238"/>
        </w:trPr>
        <w:tc>
          <w:tcPr>
            <w:tcW w:w="1985" w:type="dxa"/>
            <w:tcBorders>
              <w:top w:val="single" w:sz="4" w:space="0" w:color="auto"/>
              <w:left w:val="single" w:sz="4" w:space="0" w:color="auto"/>
              <w:bottom w:val="single" w:sz="4" w:space="0" w:color="auto"/>
              <w:right w:val="single" w:sz="4" w:space="0" w:color="auto"/>
            </w:tcBorders>
            <w:vAlign w:val="bottom"/>
          </w:tcPr>
          <w:p w:rsidR="0029104D" w:rsidRPr="0029104D" w:rsidRDefault="0029104D" w:rsidP="005D7570">
            <w:pPr>
              <w:keepNext/>
              <w:keepLines/>
              <w:spacing w:after="0" w:line="240" w:lineRule="auto"/>
              <w:ind w:right="-108"/>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Феоктистова Е.В.</w:t>
            </w:r>
          </w:p>
        </w:tc>
        <w:tc>
          <w:tcPr>
            <w:tcW w:w="1856" w:type="dxa"/>
            <w:tcBorders>
              <w:top w:val="single" w:sz="4" w:space="0" w:color="auto"/>
              <w:left w:val="single" w:sz="4" w:space="0" w:color="auto"/>
              <w:bottom w:val="single" w:sz="4" w:space="0" w:color="auto"/>
              <w:right w:val="single" w:sz="4" w:space="0" w:color="auto"/>
            </w:tcBorders>
            <w:vAlign w:val="center"/>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2б</w:t>
            </w:r>
          </w:p>
        </w:tc>
        <w:tc>
          <w:tcPr>
            <w:tcW w:w="2113"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85,7</w:t>
            </w:r>
          </w:p>
        </w:tc>
        <w:tc>
          <w:tcPr>
            <w:tcW w:w="1559"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b/>
                <w:sz w:val="24"/>
                <w:szCs w:val="24"/>
              </w:rPr>
            </w:pPr>
            <w:r w:rsidRPr="0029104D">
              <w:rPr>
                <w:rFonts w:ascii="Times New Roman" w:eastAsia="Times New Roman" w:hAnsi="Times New Roman" w:cs="Times New Roman"/>
                <w:b/>
                <w:sz w:val="24"/>
                <w:szCs w:val="24"/>
              </w:rPr>
              <w:t>91</w:t>
            </w:r>
          </w:p>
        </w:tc>
        <w:tc>
          <w:tcPr>
            <w:tcW w:w="1276" w:type="dxa"/>
            <w:tcBorders>
              <w:top w:val="single" w:sz="4" w:space="0" w:color="auto"/>
              <w:left w:val="single" w:sz="4" w:space="0" w:color="auto"/>
              <w:bottom w:val="single" w:sz="4" w:space="0" w:color="auto"/>
              <w:right w:val="single" w:sz="4" w:space="0" w:color="auto"/>
            </w:tcBorders>
          </w:tcPr>
          <w:p w:rsidR="0029104D" w:rsidRPr="0029104D" w:rsidRDefault="0029104D" w:rsidP="005D7570">
            <w:pPr>
              <w:keepNext/>
              <w:keepLines/>
              <w:spacing w:after="0" w:line="240" w:lineRule="auto"/>
              <w:rPr>
                <w:rFonts w:ascii="Times New Roman" w:eastAsia="Times New Roman" w:hAnsi="Times New Roman" w:cs="Times New Roman"/>
                <w:sz w:val="24"/>
                <w:szCs w:val="24"/>
              </w:rPr>
            </w:pPr>
            <w:r w:rsidRPr="0029104D">
              <w:rPr>
                <w:rFonts w:ascii="Times New Roman" w:eastAsia="Times New Roman" w:hAnsi="Times New Roman" w:cs="Times New Roman"/>
                <w:sz w:val="24"/>
                <w:szCs w:val="24"/>
              </w:rPr>
              <w:t>+</w:t>
            </w:r>
          </w:p>
        </w:tc>
      </w:tr>
    </w:tbl>
    <w:p w:rsidR="0029104D" w:rsidRDefault="0029104D" w:rsidP="005D7570">
      <w:pPr>
        <w:keepNext/>
        <w:keepLines/>
        <w:spacing w:after="0" w:line="240" w:lineRule="auto"/>
        <w:ind w:firstLine="709"/>
        <w:jc w:val="center"/>
        <w:rPr>
          <w:rFonts w:ascii="Times New Roman" w:eastAsia="Times New Roman" w:hAnsi="Times New Roman" w:cs="Times New Roman"/>
          <w:b/>
          <w:i/>
          <w:color w:val="548DD4" w:themeColor="text2" w:themeTint="99"/>
          <w:sz w:val="24"/>
          <w:szCs w:val="24"/>
        </w:rPr>
      </w:pPr>
    </w:p>
    <w:p w:rsidR="0029104D" w:rsidRDefault="0029104D" w:rsidP="005D7570">
      <w:pPr>
        <w:keepNext/>
        <w:keepLines/>
        <w:spacing w:after="0" w:line="240" w:lineRule="auto"/>
        <w:ind w:firstLine="709"/>
        <w:jc w:val="center"/>
        <w:rPr>
          <w:rFonts w:ascii="Times New Roman" w:eastAsia="Times New Roman" w:hAnsi="Times New Roman" w:cs="Times New Roman"/>
          <w:b/>
          <w:i/>
          <w:color w:val="548DD4" w:themeColor="text2" w:themeTint="99"/>
          <w:sz w:val="24"/>
          <w:szCs w:val="24"/>
        </w:rPr>
      </w:pPr>
    </w:p>
    <w:p w:rsidR="00193F3C" w:rsidRPr="005D7570"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5D7570">
        <w:rPr>
          <w:rFonts w:ascii="Times New Roman" w:eastAsia="Times New Roman" w:hAnsi="Times New Roman" w:cs="Times New Roman"/>
          <w:sz w:val="24"/>
          <w:szCs w:val="24"/>
        </w:rPr>
        <w:t xml:space="preserve">Из приведенных показателей можно сделать следующие </w:t>
      </w:r>
      <w:r w:rsidRPr="005D7570">
        <w:rPr>
          <w:rFonts w:ascii="Times New Roman" w:eastAsia="Times New Roman" w:hAnsi="Times New Roman" w:cs="Times New Roman"/>
          <w:b/>
          <w:i/>
          <w:sz w:val="24"/>
          <w:szCs w:val="24"/>
        </w:rPr>
        <w:t>выводы</w:t>
      </w:r>
      <w:r w:rsidRPr="005D7570">
        <w:rPr>
          <w:rFonts w:ascii="Times New Roman" w:eastAsia="Times New Roman" w:hAnsi="Times New Roman" w:cs="Times New Roman"/>
          <w:sz w:val="24"/>
          <w:szCs w:val="24"/>
        </w:rPr>
        <w:t xml:space="preserve">: </w:t>
      </w:r>
    </w:p>
    <w:p w:rsidR="00193F3C" w:rsidRPr="005D7570"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5D7570">
        <w:rPr>
          <w:rFonts w:ascii="Times New Roman" w:eastAsia="Times New Roman" w:hAnsi="Times New Roman" w:cs="Times New Roman"/>
          <w:sz w:val="24"/>
          <w:szCs w:val="24"/>
        </w:rPr>
        <w:t xml:space="preserve">1. Качество знаний по школе </w:t>
      </w:r>
      <w:r w:rsidR="00632679" w:rsidRPr="005D7570">
        <w:rPr>
          <w:rFonts w:ascii="Times New Roman" w:eastAsia="Times New Roman" w:hAnsi="Times New Roman" w:cs="Times New Roman"/>
          <w:sz w:val="24"/>
          <w:szCs w:val="24"/>
        </w:rPr>
        <w:t>сохранилось</w:t>
      </w:r>
      <w:r w:rsidRPr="005D7570">
        <w:rPr>
          <w:rFonts w:ascii="Times New Roman" w:eastAsia="Times New Roman" w:hAnsi="Times New Roman" w:cs="Times New Roman"/>
          <w:sz w:val="24"/>
          <w:szCs w:val="24"/>
        </w:rPr>
        <w:t xml:space="preserve"> в сравнении с предыдущим годом, </w:t>
      </w:r>
      <w:r w:rsidR="00632679" w:rsidRPr="005D7570">
        <w:rPr>
          <w:rFonts w:ascii="Times New Roman" w:eastAsia="Times New Roman" w:hAnsi="Times New Roman" w:cs="Times New Roman"/>
          <w:sz w:val="24"/>
          <w:szCs w:val="24"/>
        </w:rPr>
        <w:t>но</w:t>
      </w:r>
      <w:r w:rsidRPr="005D7570">
        <w:rPr>
          <w:rFonts w:ascii="Times New Roman" w:eastAsia="Times New Roman" w:hAnsi="Times New Roman" w:cs="Times New Roman"/>
          <w:sz w:val="24"/>
          <w:szCs w:val="24"/>
        </w:rPr>
        <w:t xml:space="preserve"> по начальной школе</w:t>
      </w:r>
      <w:r w:rsidR="00632679" w:rsidRPr="005D7570">
        <w:rPr>
          <w:rFonts w:ascii="Times New Roman" w:eastAsia="Times New Roman" w:hAnsi="Times New Roman" w:cs="Times New Roman"/>
          <w:sz w:val="24"/>
          <w:szCs w:val="24"/>
        </w:rPr>
        <w:t xml:space="preserve"> у</w:t>
      </w:r>
      <w:r w:rsidR="005D7570" w:rsidRPr="005D7570">
        <w:rPr>
          <w:rFonts w:ascii="Times New Roman" w:eastAsia="Times New Roman" w:hAnsi="Times New Roman" w:cs="Times New Roman"/>
          <w:sz w:val="24"/>
          <w:szCs w:val="24"/>
        </w:rPr>
        <w:t>величилось</w:t>
      </w:r>
      <w:r w:rsidRPr="005D7570">
        <w:rPr>
          <w:rFonts w:ascii="Times New Roman" w:eastAsia="Times New Roman" w:hAnsi="Times New Roman" w:cs="Times New Roman"/>
          <w:sz w:val="24"/>
          <w:szCs w:val="24"/>
        </w:rPr>
        <w:t xml:space="preserve"> на </w:t>
      </w:r>
      <w:r w:rsidR="00A311A6" w:rsidRPr="005D7570">
        <w:rPr>
          <w:rFonts w:ascii="Times New Roman" w:eastAsia="Times New Roman" w:hAnsi="Times New Roman" w:cs="Times New Roman"/>
          <w:sz w:val="24"/>
          <w:szCs w:val="24"/>
        </w:rPr>
        <w:t>3</w:t>
      </w:r>
      <w:r w:rsidRPr="005D7570">
        <w:rPr>
          <w:rFonts w:ascii="Times New Roman" w:eastAsia="Times New Roman" w:hAnsi="Times New Roman" w:cs="Times New Roman"/>
          <w:sz w:val="24"/>
          <w:szCs w:val="24"/>
        </w:rPr>
        <w:t xml:space="preserve">%, </w:t>
      </w:r>
      <w:r w:rsidR="005D7570" w:rsidRPr="005D7570">
        <w:rPr>
          <w:rFonts w:ascii="Times New Roman" w:eastAsia="Times New Roman" w:hAnsi="Times New Roman" w:cs="Times New Roman"/>
          <w:sz w:val="24"/>
          <w:szCs w:val="24"/>
        </w:rPr>
        <w:t xml:space="preserve">но </w:t>
      </w:r>
      <w:r w:rsidRPr="005D7570">
        <w:rPr>
          <w:rFonts w:ascii="Times New Roman" w:eastAsia="Times New Roman" w:hAnsi="Times New Roman" w:cs="Times New Roman"/>
          <w:sz w:val="24"/>
          <w:szCs w:val="24"/>
        </w:rPr>
        <w:t xml:space="preserve">по основной школе </w:t>
      </w:r>
      <w:r w:rsidR="005D7570" w:rsidRPr="005D7570">
        <w:rPr>
          <w:rFonts w:ascii="Times New Roman" w:eastAsia="Times New Roman" w:hAnsi="Times New Roman" w:cs="Times New Roman"/>
          <w:sz w:val="24"/>
          <w:szCs w:val="24"/>
        </w:rPr>
        <w:t>уменьши</w:t>
      </w:r>
      <w:r w:rsidRPr="005D7570">
        <w:rPr>
          <w:rFonts w:ascii="Times New Roman" w:eastAsia="Times New Roman" w:hAnsi="Times New Roman" w:cs="Times New Roman"/>
          <w:sz w:val="24"/>
          <w:szCs w:val="24"/>
        </w:rPr>
        <w:t xml:space="preserve">лось на </w:t>
      </w:r>
      <w:r w:rsidR="00A311A6" w:rsidRPr="005D7570">
        <w:rPr>
          <w:rFonts w:ascii="Times New Roman" w:eastAsia="Times New Roman" w:hAnsi="Times New Roman" w:cs="Times New Roman"/>
          <w:sz w:val="24"/>
          <w:szCs w:val="24"/>
        </w:rPr>
        <w:t>3,7</w:t>
      </w:r>
      <w:r w:rsidRPr="005D7570">
        <w:rPr>
          <w:rFonts w:ascii="Times New Roman" w:eastAsia="Times New Roman" w:hAnsi="Times New Roman" w:cs="Times New Roman"/>
          <w:sz w:val="24"/>
          <w:szCs w:val="24"/>
        </w:rPr>
        <w:t xml:space="preserve">%, а на ступени среднего общего образования увеличилось на </w:t>
      </w:r>
      <w:r w:rsidR="005D7570" w:rsidRPr="005D7570">
        <w:rPr>
          <w:rFonts w:ascii="Times New Roman" w:eastAsia="Times New Roman" w:hAnsi="Times New Roman" w:cs="Times New Roman"/>
          <w:sz w:val="24"/>
          <w:szCs w:val="24"/>
        </w:rPr>
        <w:t>1</w:t>
      </w:r>
      <w:r w:rsidR="00A311A6" w:rsidRPr="005D7570">
        <w:rPr>
          <w:rFonts w:ascii="Times New Roman" w:eastAsia="Times New Roman" w:hAnsi="Times New Roman" w:cs="Times New Roman"/>
          <w:sz w:val="24"/>
          <w:szCs w:val="24"/>
        </w:rPr>
        <w:t>,4</w:t>
      </w:r>
      <w:r w:rsidRPr="005D7570">
        <w:rPr>
          <w:rFonts w:ascii="Times New Roman" w:eastAsia="Times New Roman" w:hAnsi="Times New Roman" w:cs="Times New Roman"/>
          <w:sz w:val="24"/>
          <w:szCs w:val="24"/>
        </w:rPr>
        <w:t xml:space="preserve">%. </w:t>
      </w:r>
    </w:p>
    <w:p w:rsidR="00193F3C" w:rsidRPr="005D7570"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5D7570">
        <w:rPr>
          <w:rFonts w:ascii="Times New Roman" w:eastAsia="Times New Roman" w:hAnsi="Times New Roman" w:cs="Times New Roman"/>
          <w:sz w:val="24"/>
          <w:szCs w:val="24"/>
        </w:rPr>
        <w:t xml:space="preserve">3. Стабильным остается показатель по количеству учащихся, которые осваивают образовательные программы на продвинутом уровне. </w:t>
      </w:r>
    </w:p>
    <w:p w:rsidR="000A66ED" w:rsidRPr="00560EEF" w:rsidRDefault="000A66ED" w:rsidP="005D7570">
      <w:pPr>
        <w:keepNext/>
        <w:keepLines/>
        <w:spacing w:after="0" w:line="240" w:lineRule="auto"/>
        <w:ind w:firstLine="709"/>
        <w:jc w:val="both"/>
        <w:rPr>
          <w:rFonts w:ascii="Times New Roman" w:eastAsia="Times New Roman" w:hAnsi="Times New Roman" w:cs="Times New Roman"/>
          <w:sz w:val="24"/>
          <w:szCs w:val="24"/>
        </w:rPr>
      </w:pPr>
      <w:r w:rsidRPr="005D7570">
        <w:rPr>
          <w:rFonts w:ascii="Times New Roman" w:eastAsia="Times New Roman" w:hAnsi="Times New Roman" w:cs="Times New Roman"/>
          <w:sz w:val="24"/>
          <w:szCs w:val="24"/>
        </w:rPr>
        <w:t xml:space="preserve">4. Не все выпускники 9-х классов получили документ об основном общем образовании. </w:t>
      </w:r>
      <w:r w:rsidR="005D7570" w:rsidRPr="005D7570">
        <w:rPr>
          <w:rFonts w:ascii="Times New Roman" w:eastAsia="Times New Roman" w:hAnsi="Times New Roman" w:cs="Times New Roman"/>
          <w:sz w:val="24"/>
          <w:szCs w:val="24"/>
        </w:rPr>
        <w:t>Тр</w:t>
      </w:r>
      <w:r w:rsidRPr="005D7570">
        <w:rPr>
          <w:rFonts w:ascii="Times New Roman" w:eastAsia="Times New Roman" w:hAnsi="Times New Roman" w:cs="Times New Roman"/>
          <w:sz w:val="24"/>
          <w:szCs w:val="24"/>
        </w:rPr>
        <w:t xml:space="preserve">ое обучающихся были не допущены до государственной итоговой </w:t>
      </w:r>
      <w:r w:rsidRPr="00560EEF">
        <w:rPr>
          <w:rFonts w:ascii="Times New Roman" w:eastAsia="Times New Roman" w:hAnsi="Times New Roman" w:cs="Times New Roman"/>
          <w:sz w:val="24"/>
          <w:szCs w:val="24"/>
        </w:rPr>
        <w:t xml:space="preserve">аттестации и оставлены на повторный год обучения. </w:t>
      </w:r>
      <w:r w:rsidR="00713083" w:rsidRPr="00560EEF">
        <w:rPr>
          <w:rFonts w:ascii="Times New Roman" w:eastAsia="Times New Roman" w:hAnsi="Times New Roman" w:cs="Times New Roman"/>
          <w:sz w:val="24"/>
          <w:szCs w:val="24"/>
        </w:rPr>
        <w:t>Одиннадцать</w:t>
      </w:r>
      <w:r w:rsidRPr="00560EEF">
        <w:rPr>
          <w:rFonts w:ascii="Times New Roman" w:eastAsia="Times New Roman" w:hAnsi="Times New Roman" w:cs="Times New Roman"/>
          <w:sz w:val="24"/>
          <w:szCs w:val="24"/>
        </w:rPr>
        <w:t xml:space="preserve"> обучающихся не справились с государственной итоговой аттестацией в основный период и будут допущены до прохождения аттестации в дополнительный период в сентябре.</w:t>
      </w:r>
    </w:p>
    <w:p w:rsidR="00193F3C" w:rsidRPr="00367784" w:rsidRDefault="000A66ED" w:rsidP="00367784">
      <w:pPr>
        <w:keepNext/>
        <w:keepLines/>
        <w:spacing w:after="0" w:line="240" w:lineRule="auto"/>
        <w:ind w:firstLine="709"/>
        <w:jc w:val="both"/>
        <w:rPr>
          <w:rFonts w:ascii="Times New Roman" w:eastAsia="Times New Roman" w:hAnsi="Times New Roman" w:cs="Times New Roman"/>
          <w:sz w:val="24"/>
          <w:szCs w:val="24"/>
        </w:rPr>
      </w:pPr>
      <w:r w:rsidRPr="00560EEF">
        <w:rPr>
          <w:rFonts w:ascii="Times New Roman" w:eastAsia="Times New Roman" w:hAnsi="Times New Roman" w:cs="Times New Roman"/>
          <w:sz w:val="24"/>
          <w:szCs w:val="24"/>
        </w:rPr>
        <w:t>5. 1</w:t>
      </w:r>
      <w:r w:rsidR="00713083" w:rsidRPr="00560EEF">
        <w:rPr>
          <w:rFonts w:ascii="Times New Roman" w:eastAsia="Times New Roman" w:hAnsi="Times New Roman" w:cs="Times New Roman"/>
          <w:sz w:val="24"/>
          <w:szCs w:val="24"/>
        </w:rPr>
        <w:t>7</w:t>
      </w:r>
      <w:r w:rsidRPr="00560EEF">
        <w:rPr>
          <w:rFonts w:ascii="Times New Roman" w:eastAsia="Times New Roman" w:hAnsi="Times New Roman" w:cs="Times New Roman"/>
          <w:sz w:val="24"/>
          <w:szCs w:val="24"/>
        </w:rPr>
        <w:t xml:space="preserve"> выпускников 11 класса получили документ государственного образца об образовании, </w:t>
      </w:r>
      <w:r w:rsidR="00713083" w:rsidRPr="00560EEF">
        <w:rPr>
          <w:rFonts w:ascii="Times New Roman" w:eastAsia="Times New Roman" w:hAnsi="Times New Roman" w:cs="Times New Roman"/>
          <w:sz w:val="24"/>
          <w:szCs w:val="24"/>
        </w:rPr>
        <w:t xml:space="preserve">их них двое награждены медалью «За особые успехи в учении» 1 степени, двое медалью «За особые успехи в учении 2 степени». Двое выпускников </w:t>
      </w:r>
      <w:r w:rsidR="00560EEF" w:rsidRPr="00560EEF">
        <w:rPr>
          <w:rFonts w:ascii="Times New Roman" w:eastAsia="Times New Roman" w:hAnsi="Times New Roman" w:cs="Times New Roman"/>
          <w:sz w:val="24"/>
          <w:szCs w:val="24"/>
        </w:rPr>
        <w:t>представлены</w:t>
      </w:r>
      <w:r w:rsidR="00713083" w:rsidRPr="00560EEF">
        <w:rPr>
          <w:rFonts w:ascii="Times New Roman" w:eastAsia="Times New Roman" w:hAnsi="Times New Roman" w:cs="Times New Roman"/>
          <w:sz w:val="24"/>
          <w:szCs w:val="24"/>
        </w:rPr>
        <w:t xml:space="preserve"> к награждению почетным </w:t>
      </w:r>
      <w:r w:rsidR="00560EEF" w:rsidRPr="00560EEF">
        <w:rPr>
          <w:rFonts w:ascii="Times New Roman" w:eastAsia="Times New Roman" w:hAnsi="Times New Roman" w:cs="Times New Roman"/>
          <w:sz w:val="24"/>
          <w:szCs w:val="24"/>
        </w:rPr>
        <w:t>Н</w:t>
      </w:r>
      <w:r w:rsidR="00713083" w:rsidRPr="00560EEF">
        <w:rPr>
          <w:rFonts w:ascii="Times New Roman" w:eastAsia="Times New Roman" w:hAnsi="Times New Roman" w:cs="Times New Roman"/>
          <w:sz w:val="24"/>
          <w:szCs w:val="24"/>
        </w:rPr>
        <w:t xml:space="preserve">агрудным знаком </w:t>
      </w:r>
      <w:r w:rsidR="00560EEF" w:rsidRPr="00560EEF">
        <w:rPr>
          <w:rFonts w:ascii="Times New Roman" w:eastAsia="Times New Roman" w:hAnsi="Times New Roman" w:cs="Times New Roman"/>
          <w:sz w:val="24"/>
          <w:szCs w:val="24"/>
        </w:rPr>
        <w:t>главы муниципального образования Город Саратов.</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 xml:space="preserve">Так же следует отметить, что: </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1. Успеваемость по школе составила 99</w:t>
      </w:r>
      <w:r w:rsidR="00632679" w:rsidRPr="00367784">
        <w:rPr>
          <w:rFonts w:ascii="Times New Roman" w:eastAsia="Times New Roman" w:hAnsi="Times New Roman" w:cs="Times New Roman"/>
          <w:sz w:val="24"/>
          <w:szCs w:val="24"/>
        </w:rPr>
        <w:t>,</w:t>
      </w:r>
      <w:r w:rsidR="005D7570" w:rsidRPr="00367784">
        <w:rPr>
          <w:rFonts w:ascii="Times New Roman" w:eastAsia="Times New Roman" w:hAnsi="Times New Roman" w:cs="Times New Roman"/>
          <w:sz w:val="24"/>
          <w:szCs w:val="24"/>
        </w:rPr>
        <w:t>5%</w:t>
      </w:r>
      <w:r w:rsidRPr="00367784">
        <w:rPr>
          <w:rFonts w:ascii="Times New Roman" w:eastAsia="Times New Roman" w:hAnsi="Times New Roman" w:cs="Times New Roman"/>
          <w:sz w:val="24"/>
          <w:szCs w:val="24"/>
        </w:rPr>
        <w:t xml:space="preserve">. </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b/>
          <w:i/>
          <w:sz w:val="24"/>
          <w:szCs w:val="24"/>
        </w:rPr>
        <w:t xml:space="preserve">Рекомендации: </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1. Наградить похвальными листами учащихся школы, имеющих по итогам года и всех учебных четвертей отличные результаты;</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2. Классным руководител</w:t>
      </w:r>
      <w:r w:rsidR="00367784" w:rsidRPr="00367784">
        <w:rPr>
          <w:rFonts w:ascii="Times New Roman" w:eastAsia="Times New Roman" w:hAnsi="Times New Roman" w:cs="Times New Roman"/>
          <w:sz w:val="24"/>
          <w:szCs w:val="24"/>
        </w:rPr>
        <w:t>ям</w:t>
      </w:r>
      <w:r w:rsidRPr="00367784">
        <w:rPr>
          <w:rFonts w:ascii="Times New Roman" w:eastAsia="Times New Roman" w:hAnsi="Times New Roman" w:cs="Times New Roman"/>
          <w:sz w:val="24"/>
          <w:szCs w:val="24"/>
        </w:rPr>
        <w:t xml:space="preserve"> 8б</w:t>
      </w:r>
      <w:r w:rsidR="00367784" w:rsidRPr="00367784">
        <w:rPr>
          <w:rFonts w:ascii="Times New Roman" w:eastAsia="Times New Roman" w:hAnsi="Times New Roman" w:cs="Times New Roman"/>
          <w:sz w:val="24"/>
          <w:szCs w:val="24"/>
        </w:rPr>
        <w:t xml:space="preserve">, 9а, 9б классов, </w:t>
      </w:r>
      <w:r w:rsidRPr="00367784">
        <w:rPr>
          <w:rFonts w:ascii="Times New Roman" w:eastAsia="Times New Roman" w:hAnsi="Times New Roman" w:cs="Times New Roman"/>
          <w:sz w:val="24"/>
          <w:szCs w:val="24"/>
        </w:rPr>
        <w:t xml:space="preserve">учителям предметникам, работающим в данных классах, педагогам психологам, социальному педагогу указать на некачественную совместную работу, направленную на освоение основных образовательных программ отдельными учащимися класса. </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 xml:space="preserve">3. Учителям предметникам: </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 xml:space="preserve">- при выставлении итоговых отметок (четвертные, годовые) учитывать результаты письменных работ контролирующего характера, руководствоваться объективностью, исключать завышение и занижение отметок; </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 xml:space="preserve">- своевременно, после каждого урока, выставлять отметки в классный электронный журнал, что позволит классным руководителям активно использовать программу «электронный дневник», с целью усиления контроля со стороны родителей за успеваемостью обучающихся; </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 xml:space="preserve">- продумать индивидуальную работу с обучающимися. Повышать предметную мотивацию через применение на уроках ЭОР; </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 xml:space="preserve">- целенаправленно работать над исключением неуспеваемости; </w:t>
      </w:r>
    </w:p>
    <w:p w:rsidR="00193F3C" w:rsidRPr="00367784"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 xml:space="preserve">- своевременно выявлять и оказывать педагогическую поддержку талантливым и одаренным детям. </w:t>
      </w:r>
    </w:p>
    <w:p w:rsidR="00193F3C" w:rsidRPr="00367784" w:rsidRDefault="008133F0" w:rsidP="005D7570">
      <w:pPr>
        <w:keepNext/>
        <w:keepLines/>
        <w:tabs>
          <w:tab w:val="left" w:pos="3240"/>
        </w:tabs>
        <w:spacing w:after="0" w:line="240" w:lineRule="auto"/>
        <w:ind w:firstLine="709"/>
        <w:jc w:val="both"/>
        <w:rPr>
          <w:rFonts w:ascii="Times New Roman" w:eastAsia="Times New Roman" w:hAnsi="Times New Roman" w:cs="Times New Roman"/>
          <w:sz w:val="24"/>
          <w:szCs w:val="24"/>
        </w:rPr>
      </w:pPr>
      <w:r w:rsidRPr="00367784">
        <w:rPr>
          <w:rFonts w:ascii="Times New Roman" w:eastAsia="Times New Roman" w:hAnsi="Times New Roman" w:cs="Times New Roman"/>
          <w:sz w:val="24"/>
          <w:szCs w:val="24"/>
        </w:rPr>
        <w:t>4. Руководителям школьных методических объединений включить в планы работы МО действующие обучающие семинары по вопросам повышения предметной мотивации учащихся и как следствие этого повышение качества обученности.</w:t>
      </w:r>
    </w:p>
    <w:p w:rsidR="00193F3C" w:rsidRPr="00C9348D" w:rsidRDefault="00193F3C" w:rsidP="005D7570">
      <w:pPr>
        <w:keepNext/>
        <w:keepLines/>
        <w:tabs>
          <w:tab w:val="left" w:pos="3240"/>
        </w:tabs>
        <w:spacing w:after="0" w:line="240" w:lineRule="auto"/>
        <w:ind w:firstLine="709"/>
        <w:rPr>
          <w:rFonts w:ascii="Times New Roman" w:eastAsia="Times New Roman" w:hAnsi="Times New Roman" w:cs="Times New Roman"/>
          <w:b/>
          <w:i/>
          <w:color w:val="548DD4" w:themeColor="text2" w:themeTint="99"/>
          <w:sz w:val="24"/>
          <w:szCs w:val="24"/>
        </w:rPr>
      </w:pPr>
    </w:p>
    <w:p w:rsidR="00193F3C" w:rsidRPr="00C9348D" w:rsidRDefault="008133F0" w:rsidP="005D7570">
      <w:pPr>
        <w:keepNext/>
        <w:keepLines/>
        <w:tabs>
          <w:tab w:val="left" w:pos="3240"/>
        </w:tabs>
        <w:spacing w:after="0" w:line="240" w:lineRule="auto"/>
        <w:ind w:firstLine="709"/>
        <w:rPr>
          <w:rFonts w:ascii="Times New Roman" w:eastAsia="Times New Roman" w:hAnsi="Times New Roman" w:cs="Times New Roman"/>
          <w:b/>
          <w:i/>
          <w:color w:val="548DD4" w:themeColor="text2" w:themeTint="99"/>
          <w:sz w:val="24"/>
          <w:szCs w:val="24"/>
        </w:rPr>
      </w:pPr>
      <w:r w:rsidRPr="00C9348D">
        <w:rPr>
          <w:rFonts w:ascii="Times New Roman" w:eastAsia="Times New Roman" w:hAnsi="Times New Roman" w:cs="Times New Roman"/>
          <w:b/>
          <w:i/>
          <w:color w:val="548DD4" w:themeColor="text2" w:themeTint="99"/>
          <w:sz w:val="24"/>
          <w:szCs w:val="24"/>
        </w:rPr>
        <w:t>6.4. Анализ итогов  реализации образовательной программы</w:t>
      </w:r>
    </w:p>
    <w:tbl>
      <w:tblPr>
        <w:tblW w:w="9722" w:type="dxa"/>
        <w:tblInd w:w="143" w:type="dxa"/>
        <w:tblCellMar>
          <w:left w:w="10" w:type="dxa"/>
          <w:right w:w="10" w:type="dxa"/>
        </w:tblCellMar>
        <w:tblLook w:val="0000" w:firstRow="0" w:lastRow="0" w:firstColumn="0" w:lastColumn="0" w:noHBand="0" w:noVBand="0"/>
      </w:tblPr>
      <w:tblGrid>
        <w:gridCol w:w="2264"/>
        <w:gridCol w:w="1243"/>
        <w:gridCol w:w="1243"/>
        <w:gridCol w:w="1243"/>
        <w:gridCol w:w="1243"/>
        <w:gridCol w:w="1243"/>
        <w:gridCol w:w="1243"/>
      </w:tblGrid>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Показатели результативности</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2018/2019</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2019/2020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2020/2021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2021/2022</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2022/2023</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2023/2024</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Обучалось на 1 ступени</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291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273</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246</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250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245</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250</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lastRenderedPageBreak/>
              <w:t xml:space="preserve">                   на II ступени</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258</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263</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291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304</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330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BA05BB"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350</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 xml:space="preserve">                   на III ступени</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46</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42</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34</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25</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29</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BA05BB"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34</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Качество знаний</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42</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47</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47</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4</w:t>
            </w:r>
            <w:r w:rsidR="00BA05BB" w:rsidRPr="00F44355">
              <w:rPr>
                <w:rFonts w:ascii="Times New Roman" w:eastAsia="Calibri" w:hAnsi="Times New Roman" w:cs="Times New Roman"/>
                <w:sz w:val="24"/>
                <w:szCs w:val="24"/>
              </w:rPr>
              <w:t>6</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4</w:t>
            </w:r>
            <w:r w:rsidR="00BA05BB" w:rsidRPr="00F44355">
              <w:rPr>
                <w:rFonts w:ascii="Times New Roman" w:eastAsia="Calibri" w:hAnsi="Times New Roman" w:cs="Times New Roman"/>
                <w:sz w:val="24"/>
                <w:szCs w:val="24"/>
              </w:rPr>
              <w:t>7</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BA05BB"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48</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Отсев из начальной школы</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BA05BB"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 xml:space="preserve">          из основной школы</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BA05BB"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 xml:space="preserve">          из средней школы</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BA05BB"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 xml:space="preserve">Получили справку 9 </w:t>
            </w:r>
            <w:proofErr w:type="spellStart"/>
            <w:r w:rsidRPr="00F44355">
              <w:rPr>
                <w:rFonts w:ascii="Times New Roman" w:eastAsia="Times New Roman" w:hAnsi="Times New Roman" w:cs="Times New Roman"/>
                <w:sz w:val="24"/>
                <w:szCs w:val="24"/>
              </w:rPr>
              <w:t>кл</w:t>
            </w:r>
            <w:proofErr w:type="spellEnd"/>
            <w:r w:rsidRPr="00F44355">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0</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 xml:space="preserve">                                11 </w:t>
            </w:r>
            <w:proofErr w:type="spellStart"/>
            <w:r w:rsidRPr="00F44355">
              <w:rPr>
                <w:rFonts w:ascii="Times New Roman" w:eastAsia="Times New Roman" w:hAnsi="Times New Roman" w:cs="Times New Roman"/>
                <w:sz w:val="24"/>
                <w:szCs w:val="24"/>
              </w:rPr>
              <w:t>кл</w:t>
            </w:r>
            <w:proofErr w:type="spellEnd"/>
            <w:r w:rsidRPr="00F44355">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0</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Оставлены на повторный год обучения</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14</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 xml:space="preserve">              в начальной школе</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0</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 xml:space="preserve">              в основной школе</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14</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 xml:space="preserve">Закончили школу </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Calibri" w:eastAsia="Calibri" w:hAnsi="Calibri" w:cs="Calibri"/>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Calibri" w:eastAsia="Calibri" w:hAnsi="Calibri" w:cs="Calibri"/>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F44355">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50</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с аттестатом особого образца</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5</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с золотой медалью</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3</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2</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с серебряной медалью</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2</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с похвальной грамотой</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19</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11</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8</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12</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C9348D" w:rsidRDefault="00C9348D" w:rsidP="005D7570">
            <w:pPr>
              <w:keepNext/>
              <w:keepLines/>
              <w:tabs>
                <w:tab w:val="left" w:pos="3240"/>
              </w:tabs>
              <w:spacing w:after="0" w:line="240" w:lineRule="auto"/>
              <w:jc w:val="both"/>
              <w:rPr>
                <w:color w:val="548DD4" w:themeColor="text2" w:themeTint="99"/>
                <w:sz w:val="24"/>
                <w:szCs w:val="24"/>
              </w:rPr>
            </w:pPr>
            <w:r w:rsidRPr="00C9348D">
              <w:rPr>
                <w:rFonts w:ascii="Times New Roman" w:eastAsia="Times New Roman" w:hAnsi="Times New Roman" w:cs="Times New Roman"/>
                <w:color w:val="548DD4" w:themeColor="text2" w:themeTint="99"/>
                <w:sz w:val="24"/>
                <w:szCs w:val="24"/>
              </w:rPr>
              <w:t>Закончили школу с похвальным листом</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C9348D" w:rsidRDefault="00C9348D" w:rsidP="005D7570">
            <w:pPr>
              <w:keepNext/>
              <w:keepLines/>
              <w:tabs>
                <w:tab w:val="left" w:pos="3240"/>
              </w:tabs>
              <w:spacing w:after="0" w:line="240" w:lineRule="auto"/>
              <w:jc w:val="both"/>
              <w:rPr>
                <w:color w:val="548DD4" w:themeColor="text2" w:themeTint="99"/>
                <w:sz w:val="24"/>
                <w:szCs w:val="24"/>
              </w:rPr>
            </w:pPr>
            <w:r w:rsidRPr="00C9348D">
              <w:rPr>
                <w:rFonts w:ascii="Times New Roman" w:eastAsia="Times New Roman" w:hAnsi="Times New Roman" w:cs="Times New Roman"/>
                <w:color w:val="548DD4" w:themeColor="text2" w:themeTint="99"/>
                <w:sz w:val="24"/>
                <w:szCs w:val="24"/>
              </w:rPr>
              <w:t>15</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C9348D" w:rsidRDefault="00C9348D" w:rsidP="005D7570">
            <w:pPr>
              <w:keepNext/>
              <w:keepLines/>
              <w:tabs>
                <w:tab w:val="left" w:pos="3240"/>
              </w:tabs>
              <w:spacing w:after="0" w:line="240" w:lineRule="auto"/>
              <w:jc w:val="both"/>
              <w:rPr>
                <w:color w:val="548DD4" w:themeColor="text2" w:themeTint="99"/>
                <w:sz w:val="24"/>
                <w:szCs w:val="24"/>
              </w:rPr>
            </w:pPr>
            <w:r w:rsidRPr="00C9348D">
              <w:rPr>
                <w:rFonts w:ascii="Times New Roman" w:eastAsia="Times New Roman" w:hAnsi="Times New Roman" w:cs="Times New Roman"/>
                <w:color w:val="548DD4" w:themeColor="text2" w:themeTint="99"/>
                <w:sz w:val="24"/>
                <w:szCs w:val="24"/>
              </w:rPr>
              <w:t>24</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C9348D" w:rsidRDefault="00C9348D" w:rsidP="005D7570">
            <w:pPr>
              <w:keepNext/>
              <w:keepLines/>
              <w:tabs>
                <w:tab w:val="left" w:pos="3240"/>
              </w:tabs>
              <w:spacing w:after="0" w:line="240" w:lineRule="auto"/>
              <w:jc w:val="both"/>
              <w:rPr>
                <w:rFonts w:ascii="Times New Roman" w:eastAsia="Calibri" w:hAnsi="Times New Roman" w:cs="Times New Roman"/>
                <w:color w:val="548DD4" w:themeColor="text2" w:themeTint="99"/>
                <w:sz w:val="24"/>
                <w:szCs w:val="24"/>
              </w:rPr>
            </w:pPr>
            <w:r w:rsidRPr="00C9348D">
              <w:rPr>
                <w:rFonts w:ascii="Times New Roman" w:eastAsia="Calibri" w:hAnsi="Times New Roman" w:cs="Times New Roman"/>
                <w:color w:val="548DD4" w:themeColor="text2" w:themeTint="99"/>
                <w:sz w:val="24"/>
                <w:szCs w:val="24"/>
              </w:rPr>
              <w:t>28</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C9348D" w:rsidRDefault="00C9348D" w:rsidP="005D7570">
            <w:pPr>
              <w:keepNext/>
              <w:keepLines/>
              <w:tabs>
                <w:tab w:val="left" w:pos="3240"/>
              </w:tabs>
              <w:spacing w:after="0" w:line="240" w:lineRule="auto"/>
              <w:jc w:val="both"/>
              <w:rPr>
                <w:rFonts w:ascii="Times New Roman" w:eastAsia="Calibri" w:hAnsi="Times New Roman" w:cs="Times New Roman"/>
                <w:color w:val="548DD4" w:themeColor="text2" w:themeTint="99"/>
                <w:sz w:val="24"/>
                <w:szCs w:val="24"/>
              </w:rPr>
            </w:pPr>
            <w:r w:rsidRPr="00C9348D">
              <w:rPr>
                <w:rFonts w:ascii="Times New Roman" w:eastAsia="Calibri" w:hAnsi="Times New Roman" w:cs="Times New Roman"/>
                <w:color w:val="548DD4" w:themeColor="text2" w:themeTint="99"/>
                <w:sz w:val="24"/>
                <w:szCs w:val="24"/>
              </w:rPr>
              <w:t>24</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Pr>
          <w:p w:rsidR="00C9348D" w:rsidRPr="00C9348D" w:rsidRDefault="00C9348D" w:rsidP="005D7570">
            <w:pPr>
              <w:keepNext/>
              <w:keepLines/>
              <w:tabs>
                <w:tab w:val="left" w:pos="3240"/>
              </w:tabs>
              <w:spacing w:after="0" w:line="240" w:lineRule="auto"/>
              <w:jc w:val="both"/>
              <w:rPr>
                <w:rFonts w:ascii="Times New Roman" w:eastAsia="Calibri" w:hAnsi="Times New Roman" w:cs="Times New Roman"/>
                <w:color w:val="548DD4" w:themeColor="text2" w:themeTint="99"/>
                <w:sz w:val="24"/>
                <w:szCs w:val="24"/>
              </w:rPr>
            </w:pPr>
            <w:r w:rsidRPr="00C9348D">
              <w:rPr>
                <w:rFonts w:ascii="Times New Roman" w:eastAsia="Calibri" w:hAnsi="Times New Roman" w:cs="Times New Roman"/>
                <w:color w:val="548DD4" w:themeColor="text2" w:themeTint="99"/>
                <w:sz w:val="24"/>
                <w:szCs w:val="24"/>
              </w:rPr>
              <w:t>19</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C9348D" w:rsidRDefault="00C9348D" w:rsidP="005D7570">
            <w:pPr>
              <w:keepNext/>
              <w:keepLines/>
              <w:tabs>
                <w:tab w:val="left" w:pos="3240"/>
              </w:tabs>
              <w:spacing w:after="0" w:line="240" w:lineRule="auto"/>
              <w:jc w:val="both"/>
              <w:rPr>
                <w:rFonts w:ascii="Times New Roman" w:hAnsi="Times New Roman" w:cs="Times New Roman"/>
                <w:color w:val="548DD4" w:themeColor="text2" w:themeTint="99"/>
                <w:sz w:val="24"/>
                <w:szCs w:val="24"/>
              </w:rPr>
            </w:pP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Не трудоустроены</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rFonts w:ascii="Times New Roman" w:eastAsia="Times New Roman" w:hAnsi="Times New Roman" w:cs="Times New Roman"/>
                <w:sz w:val="24"/>
                <w:szCs w:val="24"/>
              </w:rPr>
            </w:pPr>
            <w:r w:rsidRPr="00F44355">
              <w:rPr>
                <w:rFonts w:ascii="Times New Roman" w:eastAsia="Times New Roman" w:hAnsi="Times New Roman" w:cs="Times New Roman"/>
                <w:sz w:val="24"/>
                <w:szCs w:val="24"/>
              </w:rPr>
              <w:t>0</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0</w:t>
            </w:r>
          </w:p>
        </w:tc>
      </w:tr>
      <w:tr w:rsidR="00C9348D" w:rsidRPr="00C9348D" w:rsidTr="00C9348D">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Продолжили обучение в 10 классе</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16</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sz w:val="24"/>
                <w:szCs w:val="24"/>
              </w:rPr>
            </w:pPr>
            <w:r w:rsidRPr="00F44355">
              <w:rPr>
                <w:rFonts w:ascii="Times New Roman" w:eastAsia="Times New Roman" w:hAnsi="Times New Roman" w:cs="Times New Roman"/>
                <w:sz w:val="24"/>
                <w:szCs w:val="24"/>
              </w:rPr>
              <w:t>15</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7</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15</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C9348D" w:rsidRPr="00F44355" w:rsidRDefault="00C9348D" w:rsidP="005D7570">
            <w:pPr>
              <w:keepNext/>
              <w:keepLines/>
              <w:tabs>
                <w:tab w:val="left" w:pos="3240"/>
              </w:tabs>
              <w:spacing w:after="0" w:line="240" w:lineRule="auto"/>
              <w:jc w:val="both"/>
              <w:rPr>
                <w:rFonts w:ascii="Times New Roman" w:eastAsia="Calibri" w:hAnsi="Times New Roman" w:cs="Times New Roman"/>
                <w:sz w:val="24"/>
                <w:szCs w:val="24"/>
              </w:rPr>
            </w:pPr>
            <w:r w:rsidRPr="00F44355">
              <w:rPr>
                <w:rFonts w:ascii="Times New Roman" w:eastAsia="Calibri" w:hAnsi="Times New Roman" w:cs="Times New Roman"/>
                <w:sz w:val="24"/>
                <w:szCs w:val="24"/>
              </w:rPr>
              <w:t>9</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9348D" w:rsidRPr="00F44355" w:rsidRDefault="00F44355" w:rsidP="005D7570">
            <w:pPr>
              <w:keepNext/>
              <w:keepLines/>
              <w:tabs>
                <w:tab w:val="left" w:pos="3240"/>
              </w:tabs>
              <w:spacing w:after="0" w:line="240" w:lineRule="auto"/>
              <w:jc w:val="both"/>
              <w:rPr>
                <w:rFonts w:ascii="Times New Roman" w:hAnsi="Times New Roman" w:cs="Times New Roman"/>
                <w:sz w:val="24"/>
                <w:szCs w:val="24"/>
              </w:rPr>
            </w:pPr>
            <w:r w:rsidRPr="00F44355">
              <w:rPr>
                <w:rFonts w:ascii="Times New Roman" w:hAnsi="Times New Roman" w:cs="Times New Roman"/>
                <w:sz w:val="24"/>
                <w:szCs w:val="24"/>
              </w:rPr>
              <w:t>26</w:t>
            </w:r>
          </w:p>
        </w:tc>
      </w:tr>
    </w:tbl>
    <w:p w:rsidR="00193F3C" w:rsidRPr="00C9348D" w:rsidRDefault="00193F3C" w:rsidP="005D7570">
      <w:pPr>
        <w:keepNext/>
        <w:keepLines/>
        <w:tabs>
          <w:tab w:val="left" w:pos="3240"/>
        </w:tabs>
        <w:spacing w:after="0" w:line="240" w:lineRule="auto"/>
        <w:ind w:firstLine="709"/>
        <w:rPr>
          <w:rFonts w:ascii="Times New Roman" w:eastAsia="Times New Roman" w:hAnsi="Times New Roman" w:cs="Times New Roman"/>
          <w:b/>
          <w:i/>
          <w:color w:val="548DD4" w:themeColor="text2" w:themeTint="99"/>
          <w:sz w:val="24"/>
          <w:szCs w:val="24"/>
        </w:rPr>
      </w:pPr>
    </w:p>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A05BB">
        <w:rPr>
          <w:rFonts w:ascii="Times New Roman" w:eastAsia="Times New Roman" w:hAnsi="Times New Roman" w:cs="Times New Roman"/>
          <w:sz w:val="24"/>
          <w:szCs w:val="24"/>
        </w:rPr>
        <w:t xml:space="preserve">В соответствии с Федеральным Законом Российской Федерации </w:t>
      </w:r>
      <w:r w:rsidRPr="00BA05BB">
        <w:rPr>
          <w:rFonts w:ascii="Segoe UI Symbol" w:eastAsia="Segoe UI Symbol" w:hAnsi="Segoe UI Symbol" w:cs="Segoe UI Symbol"/>
          <w:sz w:val="24"/>
          <w:szCs w:val="24"/>
        </w:rPr>
        <w:t>№</w:t>
      </w:r>
      <w:r w:rsidRPr="00BA05BB">
        <w:rPr>
          <w:rFonts w:ascii="Times New Roman" w:eastAsia="Times New Roman" w:hAnsi="Times New Roman" w:cs="Times New Roman"/>
          <w:sz w:val="24"/>
          <w:szCs w:val="24"/>
        </w:rPr>
        <w:t xml:space="preserve"> 273 – ФЗ «Закон об образовании в Российской Федерации и с целью анализа состояния образовательного процесса администрацией школы были проведены проверки выполнения образовательных программ. В результате обобщения аналитического материала, анализа прохождения образовательных программ на основе записей в журнале выявлено следующее: весь учебный материал, предусмотренный рабочими программами, изучен в необходимом объёме, причём соблюдается последовательность в изучении программного материала в том порядке, который дан в </w:t>
      </w:r>
      <w:r w:rsidRPr="00BE4FAD">
        <w:rPr>
          <w:rFonts w:ascii="Times New Roman" w:eastAsia="Times New Roman" w:hAnsi="Times New Roman" w:cs="Times New Roman"/>
          <w:sz w:val="24"/>
          <w:szCs w:val="24"/>
        </w:rPr>
        <w:t xml:space="preserve">календарно-тематическом планировании. </w:t>
      </w:r>
    </w:p>
    <w:p w:rsidR="00193F3C" w:rsidRPr="00BE4FAD" w:rsidRDefault="00193F3C" w:rsidP="005D7570">
      <w:pPr>
        <w:keepNext/>
        <w:keepLines/>
        <w:spacing w:after="0" w:line="240" w:lineRule="auto"/>
        <w:ind w:firstLine="709"/>
        <w:jc w:val="both"/>
        <w:rPr>
          <w:rFonts w:ascii="Times New Roman" w:eastAsia="Times New Roman" w:hAnsi="Times New Roman" w:cs="Times New Roman"/>
          <w:b/>
          <w:sz w:val="24"/>
          <w:szCs w:val="24"/>
        </w:rPr>
      </w:pPr>
    </w:p>
    <w:p w:rsidR="00193F3C" w:rsidRPr="00BE4FAD" w:rsidRDefault="008133F0" w:rsidP="005D7570">
      <w:pPr>
        <w:keepNext/>
        <w:keepLines/>
        <w:spacing w:after="0" w:line="240" w:lineRule="auto"/>
        <w:ind w:firstLine="709"/>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i/>
          <w:sz w:val="24"/>
          <w:szCs w:val="24"/>
        </w:rPr>
        <w:t>6.5.Реализация различных форм получения образования</w:t>
      </w:r>
    </w:p>
    <w:p w:rsidR="00193F3C" w:rsidRPr="00BE4FAD" w:rsidRDefault="00193F3C" w:rsidP="005D7570">
      <w:pPr>
        <w:keepNext/>
        <w:keepLines/>
        <w:spacing w:after="0" w:line="240" w:lineRule="auto"/>
        <w:ind w:firstLine="709"/>
        <w:jc w:val="both"/>
        <w:rPr>
          <w:rFonts w:ascii="Times New Roman" w:eastAsia="Times New Roman" w:hAnsi="Times New Roman" w:cs="Times New Roman"/>
          <w:sz w:val="24"/>
          <w:szCs w:val="24"/>
        </w:rPr>
      </w:pPr>
    </w:p>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lastRenderedPageBreak/>
        <w:t>В 202</w:t>
      </w:r>
      <w:r w:rsidR="00BA05BB">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BA05BB">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учебном году в МОУ «СОШ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57» образование получалось учащимися в различных формах, а именно очной, очно-заочной (в том числе на дому). Обучение на дому было организовано для 5 учащихся, на основании личных заявлений родителей (законных представителей), медицинских показаний и приказов по школе, согласованных с отделом образования администрации Ленинского района МО «Город Саратов». Периоды обучения на домашнем обучении устанавливались индивидуально, согласно медицинским справкам. Занятия были организованы по расписанию и в соответствии с индивидуальным учебным планом. По итогам года все ученики аттестованы и переведены в следующий класс.</w:t>
      </w:r>
    </w:p>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Таблица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1 Показатели успеваемости и качества знаний обучения на дому </w:t>
      </w:r>
    </w:p>
    <w:tbl>
      <w:tblPr>
        <w:tblW w:w="0" w:type="auto"/>
        <w:tblInd w:w="98" w:type="dxa"/>
        <w:tblCellMar>
          <w:left w:w="10" w:type="dxa"/>
          <w:right w:w="10" w:type="dxa"/>
        </w:tblCellMar>
        <w:tblLook w:val="0000" w:firstRow="0" w:lastRow="0" w:firstColumn="0" w:lastColumn="0" w:noHBand="0" w:noVBand="0"/>
      </w:tblPr>
      <w:tblGrid>
        <w:gridCol w:w="575"/>
        <w:gridCol w:w="916"/>
        <w:gridCol w:w="2371"/>
        <w:gridCol w:w="1993"/>
        <w:gridCol w:w="2096"/>
        <w:gridCol w:w="1337"/>
      </w:tblGrid>
      <w:tr w:rsidR="00193F3C" w:rsidRPr="00BE4FAD">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rFonts w:ascii="Times New Roman" w:hAnsi="Times New Roman" w:cs="Times New Roman"/>
                <w:sz w:val="24"/>
                <w:szCs w:val="24"/>
              </w:rPr>
            </w:pP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п/ </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sz w:val="24"/>
                <w:szCs w:val="24"/>
              </w:rPr>
              <w:t>Класс</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Форма получения образования</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Количество учащихся</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Общая успеваемость</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 качества</w:t>
            </w:r>
          </w:p>
        </w:tc>
      </w:tr>
      <w:tr w:rsidR="00193F3C" w:rsidRPr="00BE4FAD">
        <w:trPr>
          <w:trHeight w:val="1"/>
        </w:trPr>
        <w:tc>
          <w:tcPr>
            <w:tcW w:w="928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rPr>
              <w:t>В организации</w:t>
            </w:r>
          </w:p>
        </w:tc>
      </w:tr>
      <w:tr w:rsidR="00193F3C" w:rsidRPr="00BE4FAD">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1.</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BA05BB" w:rsidP="005D7570">
            <w:pPr>
              <w:keepNext/>
              <w:keepLines/>
              <w:spacing w:after="0" w:line="240" w:lineRule="auto"/>
              <w:jc w:val="both"/>
              <w:rPr>
                <w:sz w:val="24"/>
                <w:szCs w:val="24"/>
              </w:rPr>
            </w:pPr>
            <w:r>
              <w:rPr>
                <w:rFonts w:ascii="Times New Roman" w:eastAsia="Times New Roman" w:hAnsi="Times New Roman" w:cs="Times New Roman"/>
                <w:sz w:val="24"/>
                <w:szCs w:val="24"/>
              </w:rPr>
              <w:t>8</w:t>
            </w:r>
            <w:r w:rsidR="008133F0" w:rsidRPr="00BE4FAD">
              <w:rPr>
                <w:rFonts w:ascii="Times New Roman" w:eastAsia="Times New Roman" w:hAnsi="Times New Roman" w:cs="Times New Roman"/>
                <w:sz w:val="24"/>
                <w:szCs w:val="24"/>
              </w:rPr>
              <w:t>г</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ИУП на дому</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3</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100%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0%</w:t>
            </w:r>
          </w:p>
        </w:tc>
      </w:tr>
      <w:tr w:rsidR="00193F3C" w:rsidRPr="00BE4FAD">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2.</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BA05BB" w:rsidP="005D7570">
            <w:pPr>
              <w:keepNext/>
              <w:keepLines/>
              <w:spacing w:after="0" w:line="240" w:lineRule="auto"/>
              <w:jc w:val="both"/>
              <w:rPr>
                <w:sz w:val="24"/>
                <w:szCs w:val="24"/>
              </w:rPr>
            </w:pPr>
            <w:r>
              <w:rPr>
                <w:rFonts w:ascii="Times New Roman" w:eastAsia="Times New Roman" w:hAnsi="Times New Roman" w:cs="Times New Roman"/>
                <w:sz w:val="24"/>
                <w:szCs w:val="24"/>
              </w:rPr>
              <w:t>3</w:t>
            </w:r>
            <w:r w:rsidR="008133F0" w:rsidRPr="00BE4FAD">
              <w:rPr>
                <w:rFonts w:ascii="Times New Roman" w:eastAsia="Times New Roman" w:hAnsi="Times New Roman" w:cs="Times New Roman"/>
                <w:sz w:val="24"/>
                <w:szCs w:val="24"/>
              </w:rPr>
              <w:t>а</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 xml:space="preserve">ИУП на дому </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 xml:space="preserve">100% </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0%</w:t>
            </w:r>
          </w:p>
        </w:tc>
      </w:tr>
      <w:tr w:rsidR="00193F3C" w:rsidRPr="00BE4FAD">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3.</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BA05BB" w:rsidP="005D7570">
            <w:pPr>
              <w:keepNext/>
              <w:keepLines/>
              <w:spacing w:after="0" w:line="240" w:lineRule="auto"/>
              <w:jc w:val="both"/>
              <w:rPr>
                <w:sz w:val="24"/>
                <w:szCs w:val="24"/>
              </w:rPr>
            </w:pPr>
            <w:r>
              <w:rPr>
                <w:rFonts w:ascii="Times New Roman" w:eastAsia="Times New Roman" w:hAnsi="Times New Roman" w:cs="Times New Roman"/>
                <w:sz w:val="24"/>
                <w:szCs w:val="24"/>
              </w:rPr>
              <w:t>1</w:t>
            </w:r>
            <w:r w:rsidR="00A311A6" w:rsidRPr="00BE4FAD">
              <w:rPr>
                <w:rFonts w:ascii="Times New Roman" w:eastAsia="Times New Roman" w:hAnsi="Times New Roman" w:cs="Times New Roman"/>
                <w:sz w:val="24"/>
                <w:szCs w:val="24"/>
              </w:rPr>
              <w:t>б</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ИУП на дому</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100%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A311A6"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0</w:t>
            </w:r>
            <w:r w:rsidR="008133F0" w:rsidRPr="00BE4FAD">
              <w:rPr>
                <w:rFonts w:ascii="Times New Roman" w:eastAsia="Times New Roman" w:hAnsi="Times New Roman" w:cs="Times New Roman"/>
                <w:sz w:val="24"/>
                <w:szCs w:val="24"/>
              </w:rPr>
              <w:t>%</w:t>
            </w:r>
          </w:p>
        </w:tc>
      </w:tr>
      <w:tr w:rsidR="00193F3C" w:rsidRPr="00BE4FAD">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r>
      <w:tr w:rsidR="00193F3C" w:rsidRPr="00BE4FAD">
        <w:trPr>
          <w:trHeight w:val="1"/>
        </w:trPr>
        <w:tc>
          <w:tcPr>
            <w:tcW w:w="928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center"/>
              <w:rPr>
                <w:sz w:val="24"/>
                <w:szCs w:val="24"/>
              </w:rPr>
            </w:pPr>
            <w:r w:rsidRPr="00BE4FAD">
              <w:rPr>
                <w:rFonts w:ascii="Times New Roman" w:eastAsia="Times New Roman" w:hAnsi="Times New Roman" w:cs="Times New Roman"/>
                <w:sz w:val="24"/>
                <w:szCs w:val="24"/>
              </w:rPr>
              <w:t>Вне организации</w:t>
            </w:r>
          </w:p>
        </w:tc>
      </w:tr>
      <w:tr w:rsidR="00193F3C" w:rsidRPr="00BE4FAD">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1</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0</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8133F0"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Семейное образование</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7A04DE"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7A04DE"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100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7A04DE"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100</w:t>
            </w:r>
          </w:p>
        </w:tc>
      </w:tr>
      <w:tr w:rsidR="00193F3C" w:rsidRPr="00BE4FAD">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BE4FAD" w:rsidRDefault="00193F3C" w:rsidP="005D7570">
            <w:pPr>
              <w:keepNext/>
              <w:keepLines/>
              <w:spacing w:after="0" w:line="240" w:lineRule="auto"/>
              <w:jc w:val="both"/>
              <w:rPr>
                <w:rFonts w:ascii="Calibri" w:eastAsia="Calibri" w:hAnsi="Calibri" w:cs="Calibri"/>
                <w:sz w:val="24"/>
                <w:szCs w:val="24"/>
              </w:rPr>
            </w:pPr>
          </w:p>
        </w:tc>
      </w:tr>
    </w:tbl>
    <w:p w:rsidR="00193F3C" w:rsidRPr="00BE4FAD" w:rsidRDefault="008133F0"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Выводы: В МОУ «СОШ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57» организуются различные формы получения образования в соответствии с ФЗ-273 от 29.12.2012 «Об образовании в Российской Федерации». Все учащиеся, получающие образование, как в организации, так и вне ее показывают хорошие качественные результаты. Рекомендации: Учителям предметникам и администрации школы уделять особое внимание детям, которые обучаются на дому. Своевременно фиксировать уровень и качество обученности в и индивидуальном журнале ученика. Использовать в работе с учащимися на дому современные педагогические технологии.</w:t>
      </w:r>
    </w:p>
    <w:p w:rsidR="009D03A8" w:rsidRPr="00BE4FAD" w:rsidRDefault="009D03A8" w:rsidP="005D7570">
      <w:pPr>
        <w:keepNext/>
        <w:keepLines/>
        <w:spacing w:after="0" w:line="240" w:lineRule="auto"/>
        <w:ind w:firstLine="708"/>
        <w:jc w:val="both"/>
        <w:rPr>
          <w:rFonts w:ascii="Times New Roman" w:eastAsia="Times New Roman" w:hAnsi="Times New Roman" w:cs="Times New Roman"/>
          <w:sz w:val="24"/>
          <w:szCs w:val="24"/>
        </w:rPr>
      </w:pPr>
    </w:p>
    <w:p w:rsidR="00A6035A" w:rsidRDefault="00A6035A" w:rsidP="005D7570">
      <w:pPr>
        <w:keepNext/>
        <w:keepLines/>
        <w:spacing w:after="0" w:line="240" w:lineRule="auto"/>
        <w:ind w:firstLine="709"/>
        <w:jc w:val="center"/>
        <w:rPr>
          <w:rFonts w:ascii="Times New Roman" w:eastAsia="Times New Roman" w:hAnsi="Times New Roman" w:cs="Times New Roman"/>
          <w:b/>
          <w:sz w:val="24"/>
          <w:szCs w:val="24"/>
        </w:rPr>
      </w:pPr>
    </w:p>
    <w:p w:rsidR="00193F3C" w:rsidRPr="00BE4FAD" w:rsidRDefault="008133F0" w:rsidP="005D7570">
      <w:pPr>
        <w:keepNext/>
        <w:keepLines/>
        <w:spacing w:after="0" w:line="240" w:lineRule="auto"/>
        <w:ind w:firstLine="709"/>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6.7.  Анализ результатов промежуточной аттестации за 202</w:t>
      </w:r>
      <w:r w:rsidR="00A6035A">
        <w:rPr>
          <w:rFonts w:ascii="Times New Roman" w:eastAsia="Times New Roman" w:hAnsi="Times New Roman" w:cs="Times New Roman"/>
          <w:b/>
          <w:sz w:val="24"/>
          <w:szCs w:val="24"/>
        </w:rPr>
        <w:t>3</w:t>
      </w:r>
      <w:r w:rsidR="00A311A6" w:rsidRPr="00BE4FAD">
        <w:rPr>
          <w:rFonts w:ascii="Times New Roman" w:eastAsia="Times New Roman" w:hAnsi="Times New Roman" w:cs="Times New Roman"/>
          <w:b/>
          <w:sz w:val="24"/>
          <w:szCs w:val="24"/>
        </w:rPr>
        <w:t>/</w:t>
      </w:r>
      <w:r w:rsidRPr="00BE4FAD">
        <w:rPr>
          <w:rFonts w:ascii="Times New Roman" w:eastAsia="Times New Roman" w:hAnsi="Times New Roman" w:cs="Times New Roman"/>
          <w:b/>
          <w:sz w:val="24"/>
          <w:szCs w:val="24"/>
        </w:rPr>
        <w:t>202</w:t>
      </w:r>
      <w:r w:rsidR="00A6035A">
        <w:rPr>
          <w:rFonts w:ascii="Times New Roman" w:eastAsia="Times New Roman" w:hAnsi="Times New Roman" w:cs="Times New Roman"/>
          <w:b/>
          <w:sz w:val="24"/>
          <w:szCs w:val="24"/>
        </w:rPr>
        <w:t>4</w:t>
      </w:r>
      <w:r w:rsidRPr="00BE4FAD">
        <w:rPr>
          <w:rFonts w:ascii="Times New Roman" w:eastAsia="Times New Roman" w:hAnsi="Times New Roman" w:cs="Times New Roman"/>
          <w:b/>
          <w:sz w:val="24"/>
          <w:szCs w:val="24"/>
        </w:rPr>
        <w:t xml:space="preserve"> учебный год.</w:t>
      </w:r>
    </w:p>
    <w:p w:rsidR="00A6035A" w:rsidRPr="00EE0E70" w:rsidRDefault="008133F0" w:rsidP="005D7570">
      <w:pPr>
        <w:keepNext/>
        <w:keepLines/>
        <w:spacing w:after="0" w:line="240" w:lineRule="auto"/>
        <w:ind w:firstLine="709"/>
        <w:jc w:val="both"/>
        <w:rPr>
          <w:rFonts w:ascii="Times New Roman" w:eastAsia="Times New Roman" w:hAnsi="Times New Roman" w:cs="Times New Roman"/>
          <w:color w:val="FF0000"/>
          <w:sz w:val="24"/>
          <w:szCs w:val="24"/>
          <w:shd w:val="clear" w:color="auto" w:fill="FFFFFF"/>
        </w:rPr>
      </w:pPr>
      <w:r w:rsidRPr="00BE4FAD">
        <w:rPr>
          <w:rFonts w:ascii="Times New Roman" w:eastAsia="Times New Roman" w:hAnsi="Times New Roman" w:cs="Times New Roman"/>
          <w:sz w:val="24"/>
          <w:szCs w:val="24"/>
        </w:rPr>
        <w:t xml:space="preserve"> </w:t>
      </w:r>
      <w:r w:rsidR="00A6035A" w:rsidRPr="001A2A84">
        <w:rPr>
          <w:rFonts w:ascii="Times New Roman" w:eastAsia="Times New Roman" w:hAnsi="Times New Roman" w:cs="Times New Roman"/>
          <w:color w:val="2B2B2B"/>
          <w:sz w:val="24"/>
          <w:szCs w:val="24"/>
          <w:shd w:val="clear" w:color="auto" w:fill="FFFFFF"/>
        </w:rPr>
        <w:t xml:space="preserve">Промежуточная аттестация обучающихся   была проведена в </w:t>
      </w:r>
      <w:r w:rsidR="00A6035A" w:rsidRPr="001A2A84">
        <w:rPr>
          <w:rFonts w:ascii="Times New Roman" w:eastAsia="Times New Roman" w:hAnsi="Times New Roman" w:cs="Times New Roman"/>
          <w:sz w:val="24"/>
          <w:szCs w:val="24"/>
          <w:shd w:val="clear" w:color="auto" w:fill="FFFFFF"/>
        </w:rPr>
        <w:t>соответствии</w:t>
      </w:r>
      <w:r w:rsidR="00A6035A" w:rsidRPr="001A2A84">
        <w:rPr>
          <w:rFonts w:ascii="Times New Roman" w:eastAsia="Times New Roman" w:hAnsi="Times New Roman" w:cs="Times New Roman"/>
          <w:sz w:val="24"/>
          <w:szCs w:val="24"/>
        </w:rPr>
        <w:t xml:space="preserve"> с Федеральным Законом «Об образовании в Российской Федерации» (ст.58 п.1),</w:t>
      </w:r>
      <w:r w:rsidR="00A6035A" w:rsidRPr="001A2A84">
        <w:rPr>
          <w:rFonts w:ascii="Times New Roman" w:eastAsia="Times New Roman" w:hAnsi="Times New Roman" w:cs="Times New Roman"/>
          <w:sz w:val="24"/>
          <w:szCs w:val="24"/>
          <w:shd w:val="clear" w:color="auto" w:fill="FFFFFF"/>
        </w:rPr>
        <w:t xml:space="preserve"> с </w:t>
      </w:r>
      <w:r w:rsidR="00A6035A" w:rsidRPr="001A2A84">
        <w:rPr>
          <w:rFonts w:ascii="Times New Roman" w:eastAsia="Times New Roman" w:hAnsi="Times New Roman" w:cs="Times New Roman"/>
          <w:color w:val="2B2B2B"/>
          <w:sz w:val="24"/>
          <w:szCs w:val="24"/>
          <w:shd w:val="clear" w:color="auto" w:fill="FFFFFF"/>
        </w:rPr>
        <w:t xml:space="preserve">Положением о текущем контроле успеваемости и промежуточной аттестации обучающихся и расписанием годовой промежуточной аттестации. Годовая промежуточная аттестация проводилась в следующих формах: письменные контрольные работы, тестовые письменные работы. Обучающиеся 10-х классов </w:t>
      </w:r>
      <w:r w:rsidR="00A6035A">
        <w:rPr>
          <w:rFonts w:ascii="Times New Roman" w:eastAsia="Times New Roman" w:hAnsi="Times New Roman" w:cs="Times New Roman"/>
          <w:color w:val="2B2B2B"/>
          <w:sz w:val="24"/>
          <w:szCs w:val="24"/>
          <w:shd w:val="clear" w:color="auto" w:fill="FFFFFF"/>
        </w:rPr>
        <w:t>писали работы</w:t>
      </w:r>
      <w:r w:rsidR="00A6035A" w:rsidRPr="001A2A84">
        <w:rPr>
          <w:rFonts w:ascii="Times New Roman" w:eastAsia="Times New Roman" w:hAnsi="Times New Roman" w:cs="Times New Roman"/>
          <w:color w:val="2B2B2B"/>
          <w:sz w:val="24"/>
          <w:szCs w:val="24"/>
          <w:shd w:val="clear" w:color="auto" w:fill="FFFFFF"/>
        </w:rPr>
        <w:t xml:space="preserve"> по материалам ЕГЭ. Весь материал прошел </w:t>
      </w:r>
      <w:proofErr w:type="spellStart"/>
      <w:r w:rsidR="00A6035A" w:rsidRPr="001A2A84">
        <w:rPr>
          <w:rFonts w:ascii="Times New Roman" w:eastAsia="Times New Roman" w:hAnsi="Times New Roman" w:cs="Times New Roman"/>
          <w:color w:val="2B2B2B"/>
          <w:sz w:val="24"/>
          <w:szCs w:val="24"/>
          <w:shd w:val="clear" w:color="auto" w:fill="FFFFFF"/>
        </w:rPr>
        <w:t>внутришкольную</w:t>
      </w:r>
      <w:proofErr w:type="spellEnd"/>
      <w:r w:rsidR="00A6035A" w:rsidRPr="001A2A84">
        <w:rPr>
          <w:rFonts w:ascii="Times New Roman" w:eastAsia="Times New Roman" w:hAnsi="Times New Roman" w:cs="Times New Roman"/>
          <w:color w:val="2B2B2B"/>
          <w:sz w:val="24"/>
          <w:szCs w:val="24"/>
          <w:shd w:val="clear" w:color="auto" w:fill="FFFFFF"/>
        </w:rPr>
        <w:t xml:space="preserve"> экспертизу на заседаниях методических объединений учителей и был утвержден директором школы. Годовая промежуточная аттестация проводилась по предметам учебного плана. </w:t>
      </w:r>
    </w:p>
    <w:p w:rsidR="00A6035A" w:rsidRPr="001A2A84" w:rsidRDefault="00A6035A" w:rsidP="005D7570">
      <w:pPr>
        <w:keepNext/>
        <w:keepLines/>
        <w:spacing w:after="0" w:line="240" w:lineRule="auto"/>
        <w:ind w:firstLine="709"/>
        <w:jc w:val="both"/>
        <w:rPr>
          <w:rFonts w:ascii="Times New Roman" w:eastAsia="Times New Roman" w:hAnsi="Times New Roman" w:cs="Times New Roman"/>
          <w:color w:val="2B2B2B"/>
          <w:sz w:val="24"/>
          <w:szCs w:val="24"/>
          <w:shd w:val="clear" w:color="auto" w:fill="FFFFFF"/>
        </w:rPr>
      </w:pPr>
    </w:p>
    <w:p w:rsidR="00A6035A" w:rsidRPr="001A2A84" w:rsidRDefault="00A6035A" w:rsidP="005D7570">
      <w:pPr>
        <w:keepNext/>
        <w:keepLines/>
        <w:spacing w:after="0" w:line="240" w:lineRule="auto"/>
        <w:ind w:firstLine="709"/>
        <w:jc w:val="both"/>
        <w:rPr>
          <w:rFonts w:ascii="Times New Roman" w:eastAsia="Times New Roman" w:hAnsi="Times New Roman" w:cs="Times New Roman"/>
          <w:color w:val="2B2B2B"/>
          <w:sz w:val="24"/>
          <w:szCs w:val="24"/>
          <w:shd w:val="clear" w:color="auto" w:fill="FFFFFF"/>
        </w:rPr>
      </w:pPr>
      <w:r w:rsidRPr="001A2A84">
        <w:rPr>
          <w:rFonts w:ascii="Times New Roman" w:eastAsia="Times New Roman" w:hAnsi="Times New Roman" w:cs="Times New Roman"/>
          <w:color w:val="2B2B2B"/>
          <w:sz w:val="24"/>
          <w:szCs w:val="24"/>
          <w:shd w:val="clear" w:color="auto" w:fill="FFFFFF"/>
        </w:rPr>
        <w:t>  Итоги годовой промежуточной аттестации за 202</w:t>
      </w:r>
      <w:r>
        <w:rPr>
          <w:rFonts w:ascii="Times New Roman" w:eastAsia="Times New Roman" w:hAnsi="Times New Roman" w:cs="Times New Roman"/>
          <w:color w:val="2B2B2B"/>
          <w:sz w:val="24"/>
          <w:szCs w:val="24"/>
          <w:shd w:val="clear" w:color="auto" w:fill="FFFFFF"/>
        </w:rPr>
        <w:t>3</w:t>
      </w:r>
      <w:r w:rsidRPr="001A2A84">
        <w:rPr>
          <w:rFonts w:ascii="Times New Roman" w:eastAsia="Times New Roman" w:hAnsi="Times New Roman" w:cs="Times New Roman"/>
          <w:color w:val="2B2B2B"/>
          <w:sz w:val="24"/>
          <w:szCs w:val="24"/>
          <w:shd w:val="clear" w:color="auto" w:fill="FFFFFF"/>
        </w:rPr>
        <w:t>/2</w:t>
      </w:r>
      <w:r>
        <w:rPr>
          <w:rFonts w:ascii="Times New Roman" w:eastAsia="Times New Roman" w:hAnsi="Times New Roman" w:cs="Times New Roman"/>
          <w:color w:val="2B2B2B"/>
          <w:sz w:val="24"/>
          <w:szCs w:val="24"/>
          <w:shd w:val="clear" w:color="auto" w:fill="FFFFFF"/>
        </w:rPr>
        <w:t>4</w:t>
      </w:r>
      <w:r w:rsidRPr="001A2A84">
        <w:rPr>
          <w:rFonts w:ascii="Times New Roman" w:eastAsia="Times New Roman" w:hAnsi="Times New Roman" w:cs="Times New Roman"/>
          <w:color w:val="2B2B2B"/>
          <w:sz w:val="24"/>
          <w:szCs w:val="24"/>
          <w:shd w:val="clear" w:color="auto" w:fill="FFFFFF"/>
        </w:rPr>
        <w:t>учебный год</w:t>
      </w:r>
    </w:p>
    <w:tbl>
      <w:tblPr>
        <w:tblStyle w:val="aa"/>
        <w:tblW w:w="0" w:type="auto"/>
        <w:tblLayout w:type="fixed"/>
        <w:tblLook w:val="04A0" w:firstRow="1" w:lastRow="0" w:firstColumn="1" w:lastColumn="0" w:noHBand="0" w:noVBand="1"/>
      </w:tblPr>
      <w:tblGrid>
        <w:gridCol w:w="816"/>
        <w:gridCol w:w="1941"/>
        <w:gridCol w:w="576"/>
        <w:gridCol w:w="576"/>
        <w:gridCol w:w="576"/>
        <w:gridCol w:w="576"/>
        <w:gridCol w:w="1426"/>
        <w:gridCol w:w="1063"/>
        <w:gridCol w:w="1063"/>
      </w:tblGrid>
      <w:tr w:rsidR="00A6035A" w:rsidRPr="001A2A84" w:rsidTr="00E306D7">
        <w:tc>
          <w:tcPr>
            <w:tcW w:w="816" w:type="dxa"/>
            <w:vMerge w:val="restart"/>
          </w:tcPr>
          <w:p w:rsidR="00A6035A" w:rsidRPr="001A2A84" w:rsidRDefault="00A6035A" w:rsidP="005D7570">
            <w:pPr>
              <w:keepNext/>
              <w:keepLines/>
              <w:jc w:val="both"/>
              <w:rPr>
                <w:sz w:val="24"/>
                <w:szCs w:val="24"/>
              </w:rPr>
            </w:pPr>
            <w:r w:rsidRPr="001A2A84">
              <w:rPr>
                <w:sz w:val="24"/>
                <w:szCs w:val="24"/>
              </w:rPr>
              <w:t xml:space="preserve">Класс </w:t>
            </w:r>
          </w:p>
        </w:tc>
        <w:tc>
          <w:tcPr>
            <w:tcW w:w="1941" w:type="dxa"/>
            <w:vMerge w:val="restart"/>
          </w:tcPr>
          <w:p w:rsidR="00A6035A" w:rsidRPr="001A2A84" w:rsidRDefault="00A6035A" w:rsidP="005D7570">
            <w:pPr>
              <w:keepNext/>
              <w:keepLines/>
              <w:jc w:val="both"/>
              <w:rPr>
                <w:sz w:val="24"/>
                <w:szCs w:val="24"/>
              </w:rPr>
            </w:pPr>
            <w:r w:rsidRPr="001A2A84">
              <w:rPr>
                <w:sz w:val="24"/>
                <w:szCs w:val="24"/>
              </w:rPr>
              <w:t xml:space="preserve">Предмет </w:t>
            </w:r>
          </w:p>
        </w:tc>
        <w:tc>
          <w:tcPr>
            <w:tcW w:w="576" w:type="dxa"/>
            <w:vMerge w:val="restart"/>
          </w:tcPr>
          <w:p w:rsidR="00A6035A" w:rsidRPr="001A2A84" w:rsidRDefault="00A6035A" w:rsidP="005D7570">
            <w:pPr>
              <w:keepNext/>
              <w:keepLines/>
              <w:jc w:val="both"/>
              <w:rPr>
                <w:color w:val="FF0000"/>
                <w:sz w:val="24"/>
                <w:szCs w:val="24"/>
              </w:rPr>
            </w:pPr>
            <w:r w:rsidRPr="001A2A84">
              <w:rPr>
                <w:color w:val="2B2B2B"/>
                <w:sz w:val="24"/>
                <w:szCs w:val="24"/>
                <w:shd w:val="clear" w:color="auto" w:fill="FFFFFF"/>
              </w:rPr>
              <w:t xml:space="preserve">«5» </w:t>
            </w:r>
          </w:p>
        </w:tc>
        <w:tc>
          <w:tcPr>
            <w:tcW w:w="576" w:type="dxa"/>
            <w:vMerge w:val="restart"/>
          </w:tcPr>
          <w:p w:rsidR="00A6035A" w:rsidRPr="001A2A84" w:rsidRDefault="00A6035A" w:rsidP="005D7570">
            <w:pPr>
              <w:keepNext/>
              <w:keepLines/>
              <w:jc w:val="both"/>
              <w:rPr>
                <w:color w:val="FF0000"/>
                <w:sz w:val="24"/>
                <w:szCs w:val="24"/>
              </w:rPr>
            </w:pPr>
            <w:r w:rsidRPr="001A2A84">
              <w:rPr>
                <w:color w:val="2B2B2B"/>
                <w:sz w:val="24"/>
                <w:szCs w:val="24"/>
                <w:shd w:val="clear" w:color="auto" w:fill="FFFFFF"/>
              </w:rPr>
              <w:t>«4»</w:t>
            </w:r>
          </w:p>
        </w:tc>
        <w:tc>
          <w:tcPr>
            <w:tcW w:w="576" w:type="dxa"/>
            <w:vMerge w:val="restart"/>
          </w:tcPr>
          <w:p w:rsidR="00A6035A" w:rsidRPr="001A2A84" w:rsidRDefault="00A6035A" w:rsidP="005D7570">
            <w:pPr>
              <w:keepNext/>
              <w:keepLines/>
              <w:jc w:val="both"/>
              <w:rPr>
                <w:color w:val="FF0000"/>
                <w:sz w:val="24"/>
                <w:szCs w:val="24"/>
              </w:rPr>
            </w:pPr>
            <w:r w:rsidRPr="001A2A84">
              <w:rPr>
                <w:color w:val="2B2B2B"/>
                <w:sz w:val="24"/>
                <w:szCs w:val="24"/>
                <w:shd w:val="clear" w:color="auto" w:fill="FFFFFF"/>
              </w:rPr>
              <w:t>«3»</w:t>
            </w:r>
          </w:p>
        </w:tc>
        <w:tc>
          <w:tcPr>
            <w:tcW w:w="576" w:type="dxa"/>
            <w:vMerge w:val="restart"/>
          </w:tcPr>
          <w:p w:rsidR="00A6035A" w:rsidRPr="001A2A84" w:rsidRDefault="00A6035A" w:rsidP="005D7570">
            <w:pPr>
              <w:keepNext/>
              <w:keepLines/>
              <w:jc w:val="both"/>
              <w:rPr>
                <w:color w:val="FF0000"/>
                <w:sz w:val="24"/>
                <w:szCs w:val="24"/>
              </w:rPr>
            </w:pPr>
            <w:r w:rsidRPr="001A2A84">
              <w:rPr>
                <w:color w:val="2B2B2B"/>
                <w:sz w:val="24"/>
                <w:szCs w:val="24"/>
                <w:shd w:val="clear" w:color="auto" w:fill="FFFFFF"/>
              </w:rPr>
              <w:t>«2»</w:t>
            </w:r>
          </w:p>
        </w:tc>
        <w:tc>
          <w:tcPr>
            <w:tcW w:w="1426" w:type="dxa"/>
            <w:vMerge w:val="restart"/>
          </w:tcPr>
          <w:p w:rsidR="00A6035A" w:rsidRDefault="00A6035A" w:rsidP="005D7570">
            <w:pPr>
              <w:keepNext/>
              <w:keepLines/>
              <w:jc w:val="center"/>
              <w:rPr>
                <w:color w:val="2B2B2B"/>
                <w:sz w:val="24"/>
                <w:szCs w:val="24"/>
                <w:shd w:val="clear" w:color="auto" w:fill="FFFFFF"/>
              </w:rPr>
            </w:pPr>
            <w:r w:rsidRPr="001A2A84">
              <w:rPr>
                <w:color w:val="2B2B2B"/>
                <w:sz w:val="24"/>
                <w:szCs w:val="24"/>
                <w:shd w:val="clear" w:color="auto" w:fill="FFFFFF"/>
              </w:rPr>
              <w:t>%</w:t>
            </w:r>
          </w:p>
          <w:p w:rsidR="00A6035A" w:rsidRPr="001A2A84" w:rsidRDefault="00A6035A" w:rsidP="005D7570">
            <w:pPr>
              <w:keepNext/>
              <w:keepLines/>
              <w:ind w:right="-108" w:hanging="99"/>
              <w:jc w:val="center"/>
              <w:rPr>
                <w:color w:val="FF0000"/>
                <w:sz w:val="24"/>
                <w:szCs w:val="24"/>
              </w:rPr>
            </w:pPr>
            <w:r w:rsidRPr="001A2A84">
              <w:rPr>
                <w:color w:val="2B2B2B"/>
                <w:sz w:val="24"/>
                <w:szCs w:val="24"/>
                <w:shd w:val="clear" w:color="auto" w:fill="FFFFFF"/>
              </w:rPr>
              <w:t>успеваемости</w:t>
            </w:r>
          </w:p>
        </w:tc>
        <w:tc>
          <w:tcPr>
            <w:tcW w:w="2126" w:type="dxa"/>
            <w:gridSpan w:val="2"/>
          </w:tcPr>
          <w:p w:rsidR="00A6035A" w:rsidRPr="001A2A84" w:rsidRDefault="00A6035A" w:rsidP="005D7570">
            <w:pPr>
              <w:keepNext/>
              <w:keepLines/>
              <w:jc w:val="center"/>
              <w:rPr>
                <w:color w:val="2B2B2B"/>
                <w:sz w:val="24"/>
                <w:szCs w:val="24"/>
                <w:shd w:val="clear" w:color="auto" w:fill="FFFFFF"/>
              </w:rPr>
            </w:pPr>
            <w:r>
              <w:rPr>
                <w:color w:val="2B2B2B"/>
                <w:sz w:val="24"/>
                <w:szCs w:val="24"/>
                <w:shd w:val="clear" w:color="auto" w:fill="FFFFFF"/>
              </w:rPr>
              <w:t>Качест</w:t>
            </w:r>
            <w:r w:rsidRPr="001A2A84">
              <w:rPr>
                <w:color w:val="2B2B2B"/>
                <w:sz w:val="24"/>
                <w:szCs w:val="24"/>
                <w:shd w:val="clear" w:color="auto" w:fill="FFFFFF"/>
              </w:rPr>
              <w:t>во</w:t>
            </w:r>
          </w:p>
        </w:tc>
      </w:tr>
      <w:tr w:rsidR="00A6035A" w:rsidRPr="001A2A84" w:rsidTr="00E306D7">
        <w:tc>
          <w:tcPr>
            <w:tcW w:w="816" w:type="dxa"/>
            <w:vMerge/>
          </w:tcPr>
          <w:p w:rsidR="00A6035A" w:rsidRPr="001A2A84" w:rsidRDefault="00A6035A" w:rsidP="005D7570">
            <w:pPr>
              <w:keepNext/>
              <w:keepLines/>
              <w:jc w:val="both"/>
              <w:rPr>
                <w:sz w:val="24"/>
                <w:szCs w:val="24"/>
              </w:rPr>
            </w:pPr>
          </w:p>
        </w:tc>
        <w:tc>
          <w:tcPr>
            <w:tcW w:w="1941" w:type="dxa"/>
            <w:vMerge/>
          </w:tcPr>
          <w:p w:rsidR="00A6035A" w:rsidRPr="001A2A84" w:rsidRDefault="00A6035A" w:rsidP="005D7570">
            <w:pPr>
              <w:keepNext/>
              <w:keepLines/>
              <w:jc w:val="both"/>
              <w:rPr>
                <w:sz w:val="24"/>
                <w:szCs w:val="24"/>
              </w:rPr>
            </w:pPr>
          </w:p>
        </w:tc>
        <w:tc>
          <w:tcPr>
            <w:tcW w:w="576" w:type="dxa"/>
            <w:vMerge/>
          </w:tcPr>
          <w:p w:rsidR="00A6035A" w:rsidRPr="001A2A84" w:rsidRDefault="00A6035A" w:rsidP="005D7570">
            <w:pPr>
              <w:keepNext/>
              <w:keepLines/>
              <w:jc w:val="both"/>
              <w:rPr>
                <w:color w:val="2B2B2B"/>
                <w:sz w:val="24"/>
                <w:szCs w:val="24"/>
                <w:shd w:val="clear" w:color="auto" w:fill="FFFFFF"/>
              </w:rPr>
            </w:pPr>
          </w:p>
        </w:tc>
        <w:tc>
          <w:tcPr>
            <w:tcW w:w="576" w:type="dxa"/>
            <w:vMerge/>
          </w:tcPr>
          <w:p w:rsidR="00A6035A" w:rsidRPr="001A2A84" w:rsidRDefault="00A6035A" w:rsidP="005D7570">
            <w:pPr>
              <w:keepNext/>
              <w:keepLines/>
              <w:jc w:val="both"/>
              <w:rPr>
                <w:color w:val="2B2B2B"/>
                <w:sz w:val="24"/>
                <w:szCs w:val="24"/>
                <w:shd w:val="clear" w:color="auto" w:fill="FFFFFF"/>
              </w:rPr>
            </w:pPr>
          </w:p>
        </w:tc>
        <w:tc>
          <w:tcPr>
            <w:tcW w:w="576" w:type="dxa"/>
            <w:vMerge/>
          </w:tcPr>
          <w:p w:rsidR="00A6035A" w:rsidRPr="001A2A84" w:rsidRDefault="00A6035A" w:rsidP="005D7570">
            <w:pPr>
              <w:keepNext/>
              <w:keepLines/>
              <w:jc w:val="both"/>
              <w:rPr>
                <w:color w:val="2B2B2B"/>
                <w:sz w:val="24"/>
                <w:szCs w:val="24"/>
                <w:shd w:val="clear" w:color="auto" w:fill="FFFFFF"/>
              </w:rPr>
            </w:pPr>
          </w:p>
        </w:tc>
        <w:tc>
          <w:tcPr>
            <w:tcW w:w="576" w:type="dxa"/>
            <w:vMerge/>
          </w:tcPr>
          <w:p w:rsidR="00A6035A" w:rsidRPr="001A2A84" w:rsidRDefault="00A6035A" w:rsidP="005D7570">
            <w:pPr>
              <w:keepNext/>
              <w:keepLines/>
              <w:jc w:val="both"/>
              <w:rPr>
                <w:color w:val="2B2B2B"/>
                <w:sz w:val="24"/>
                <w:szCs w:val="24"/>
                <w:shd w:val="clear" w:color="auto" w:fill="FFFFFF"/>
              </w:rPr>
            </w:pPr>
          </w:p>
        </w:tc>
        <w:tc>
          <w:tcPr>
            <w:tcW w:w="1426" w:type="dxa"/>
            <w:vMerge/>
          </w:tcPr>
          <w:p w:rsidR="00A6035A" w:rsidRPr="001A2A84" w:rsidRDefault="00A6035A" w:rsidP="005D7570">
            <w:pPr>
              <w:keepNext/>
              <w:keepLines/>
              <w:jc w:val="both"/>
              <w:rPr>
                <w:color w:val="2B2B2B"/>
                <w:sz w:val="24"/>
                <w:szCs w:val="24"/>
                <w:shd w:val="clear" w:color="auto" w:fill="FFFFFF"/>
              </w:rPr>
            </w:pPr>
          </w:p>
        </w:tc>
        <w:tc>
          <w:tcPr>
            <w:tcW w:w="1063" w:type="dxa"/>
          </w:tcPr>
          <w:p w:rsidR="00A6035A" w:rsidRPr="001A2A84" w:rsidRDefault="00A6035A" w:rsidP="005D7570">
            <w:pPr>
              <w:keepNext/>
              <w:keepLines/>
              <w:jc w:val="both"/>
              <w:rPr>
                <w:color w:val="2B2B2B"/>
                <w:sz w:val="24"/>
                <w:szCs w:val="24"/>
                <w:shd w:val="clear" w:color="auto" w:fill="FFFFFF"/>
              </w:rPr>
            </w:pPr>
            <w:r w:rsidRPr="001A2A84">
              <w:rPr>
                <w:color w:val="2B2B2B"/>
                <w:sz w:val="24"/>
                <w:szCs w:val="24"/>
                <w:shd w:val="clear" w:color="auto" w:fill="FFFFFF"/>
              </w:rPr>
              <w:t>2022/23 </w:t>
            </w:r>
          </w:p>
        </w:tc>
        <w:tc>
          <w:tcPr>
            <w:tcW w:w="1063" w:type="dxa"/>
          </w:tcPr>
          <w:p w:rsidR="00A6035A" w:rsidRPr="001A2A84" w:rsidRDefault="00A6035A" w:rsidP="005D7570">
            <w:pPr>
              <w:keepNext/>
              <w:keepLines/>
              <w:jc w:val="both"/>
              <w:rPr>
                <w:color w:val="2B2B2B"/>
                <w:sz w:val="24"/>
                <w:szCs w:val="24"/>
                <w:shd w:val="clear" w:color="auto" w:fill="FFFFFF"/>
              </w:rPr>
            </w:pPr>
            <w:r w:rsidRPr="001A2A84">
              <w:rPr>
                <w:color w:val="2B2B2B"/>
                <w:sz w:val="24"/>
                <w:szCs w:val="24"/>
                <w:shd w:val="clear" w:color="auto" w:fill="FFFFFF"/>
              </w:rPr>
              <w:t>202</w:t>
            </w:r>
            <w:r>
              <w:rPr>
                <w:color w:val="2B2B2B"/>
                <w:sz w:val="24"/>
                <w:szCs w:val="24"/>
                <w:shd w:val="clear" w:color="auto" w:fill="FFFFFF"/>
              </w:rPr>
              <w:t>3</w:t>
            </w:r>
            <w:r w:rsidRPr="001A2A84">
              <w:rPr>
                <w:color w:val="2B2B2B"/>
                <w:sz w:val="24"/>
                <w:szCs w:val="24"/>
                <w:shd w:val="clear" w:color="auto" w:fill="FFFFFF"/>
              </w:rPr>
              <w:t>/2</w:t>
            </w:r>
            <w:r>
              <w:rPr>
                <w:color w:val="2B2B2B"/>
                <w:sz w:val="24"/>
                <w:szCs w:val="24"/>
                <w:shd w:val="clear" w:color="auto" w:fill="FFFFFF"/>
              </w:rPr>
              <w:t>4</w:t>
            </w:r>
            <w:r w:rsidRPr="001A2A84">
              <w:rPr>
                <w:color w:val="2B2B2B"/>
                <w:sz w:val="24"/>
                <w:szCs w:val="24"/>
                <w:shd w:val="clear" w:color="auto" w:fill="FFFFFF"/>
              </w:rPr>
              <w:t> </w:t>
            </w:r>
          </w:p>
        </w:tc>
      </w:tr>
      <w:tr w:rsidR="00A6035A" w:rsidRPr="001A2A84" w:rsidTr="00E306D7">
        <w:tc>
          <w:tcPr>
            <w:tcW w:w="816" w:type="dxa"/>
          </w:tcPr>
          <w:p w:rsidR="00A6035A" w:rsidRPr="001A2A84" w:rsidRDefault="00A6035A" w:rsidP="005D7570">
            <w:pPr>
              <w:keepNext/>
              <w:keepLines/>
              <w:jc w:val="both"/>
              <w:rPr>
                <w:sz w:val="24"/>
                <w:szCs w:val="24"/>
              </w:rPr>
            </w:pPr>
            <w:r w:rsidRPr="001A2A84">
              <w:rPr>
                <w:sz w:val="24"/>
                <w:szCs w:val="24"/>
              </w:rPr>
              <w:t>2</w:t>
            </w: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Русский язык      </w:t>
            </w:r>
          </w:p>
        </w:tc>
        <w:tc>
          <w:tcPr>
            <w:tcW w:w="576" w:type="dxa"/>
          </w:tcPr>
          <w:p w:rsidR="00A6035A" w:rsidRPr="001A2A84" w:rsidRDefault="00A6035A" w:rsidP="005D7570">
            <w:pPr>
              <w:keepNext/>
              <w:keepLines/>
              <w:jc w:val="both"/>
              <w:rPr>
                <w:sz w:val="24"/>
                <w:szCs w:val="24"/>
              </w:rPr>
            </w:pPr>
            <w:r w:rsidRPr="001A2A84">
              <w:rPr>
                <w:sz w:val="24"/>
                <w:szCs w:val="24"/>
              </w:rPr>
              <w:t>14</w:t>
            </w:r>
          </w:p>
        </w:tc>
        <w:tc>
          <w:tcPr>
            <w:tcW w:w="576" w:type="dxa"/>
          </w:tcPr>
          <w:p w:rsidR="00A6035A" w:rsidRPr="001A2A84" w:rsidRDefault="00A6035A" w:rsidP="005D7570">
            <w:pPr>
              <w:keepNext/>
              <w:keepLines/>
              <w:jc w:val="both"/>
              <w:rPr>
                <w:sz w:val="24"/>
                <w:szCs w:val="24"/>
              </w:rPr>
            </w:pPr>
            <w:r w:rsidRPr="001A2A84">
              <w:rPr>
                <w:sz w:val="24"/>
                <w:szCs w:val="24"/>
              </w:rPr>
              <w:t>19</w:t>
            </w:r>
          </w:p>
        </w:tc>
        <w:tc>
          <w:tcPr>
            <w:tcW w:w="576" w:type="dxa"/>
          </w:tcPr>
          <w:p w:rsidR="00A6035A" w:rsidRPr="001A2A84" w:rsidRDefault="00A6035A" w:rsidP="005D7570">
            <w:pPr>
              <w:keepNext/>
              <w:keepLines/>
              <w:jc w:val="both"/>
              <w:rPr>
                <w:sz w:val="24"/>
                <w:szCs w:val="24"/>
              </w:rPr>
            </w:pPr>
            <w:r w:rsidRPr="001A2A84">
              <w:rPr>
                <w:sz w:val="24"/>
                <w:szCs w:val="24"/>
              </w:rPr>
              <w:t>15</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68,5</w:t>
            </w:r>
          </w:p>
        </w:tc>
        <w:tc>
          <w:tcPr>
            <w:tcW w:w="1063" w:type="dxa"/>
          </w:tcPr>
          <w:p w:rsidR="00A6035A" w:rsidRPr="001A2A84" w:rsidRDefault="00A6035A" w:rsidP="005D7570">
            <w:pPr>
              <w:keepNext/>
              <w:keepLines/>
              <w:jc w:val="both"/>
              <w:rPr>
                <w:color w:val="000000"/>
                <w:sz w:val="24"/>
                <w:szCs w:val="24"/>
              </w:rPr>
            </w:pPr>
            <w:r>
              <w:rPr>
                <w:color w:val="000000"/>
                <w:sz w:val="24"/>
                <w:szCs w:val="24"/>
              </w:rPr>
              <w:t>69,5</w:t>
            </w:r>
          </w:p>
        </w:tc>
      </w:tr>
      <w:tr w:rsidR="00A6035A" w:rsidRPr="001A2A84" w:rsidTr="00E306D7">
        <w:tc>
          <w:tcPr>
            <w:tcW w:w="816" w:type="dxa"/>
          </w:tcPr>
          <w:p w:rsidR="00A6035A" w:rsidRPr="001A2A84" w:rsidRDefault="00A6035A" w:rsidP="005D7570">
            <w:pPr>
              <w:keepNext/>
              <w:keepLines/>
              <w:jc w:val="both"/>
              <w:rPr>
                <w:sz w:val="24"/>
                <w:szCs w:val="24"/>
              </w:rPr>
            </w:pP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Математика       </w:t>
            </w:r>
          </w:p>
        </w:tc>
        <w:tc>
          <w:tcPr>
            <w:tcW w:w="576" w:type="dxa"/>
          </w:tcPr>
          <w:p w:rsidR="00A6035A" w:rsidRPr="001A2A84" w:rsidRDefault="00A6035A" w:rsidP="005D7570">
            <w:pPr>
              <w:keepNext/>
              <w:keepLines/>
              <w:jc w:val="both"/>
              <w:rPr>
                <w:sz w:val="24"/>
                <w:szCs w:val="24"/>
              </w:rPr>
            </w:pPr>
            <w:r w:rsidRPr="001A2A84">
              <w:rPr>
                <w:sz w:val="24"/>
                <w:szCs w:val="24"/>
              </w:rPr>
              <w:t>10</w:t>
            </w:r>
          </w:p>
        </w:tc>
        <w:tc>
          <w:tcPr>
            <w:tcW w:w="576" w:type="dxa"/>
          </w:tcPr>
          <w:p w:rsidR="00A6035A" w:rsidRPr="001A2A84" w:rsidRDefault="00A6035A" w:rsidP="005D7570">
            <w:pPr>
              <w:keepNext/>
              <w:keepLines/>
              <w:jc w:val="both"/>
              <w:rPr>
                <w:sz w:val="24"/>
                <w:szCs w:val="24"/>
              </w:rPr>
            </w:pPr>
            <w:r w:rsidRPr="001A2A84">
              <w:rPr>
                <w:sz w:val="24"/>
                <w:szCs w:val="24"/>
              </w:rPr>
              <w:t>21</w:t>
            </w:r>
          </w:p>
        </w:tc>
        <w:tc>
          <w:tcPr>
            <w:tcW w:w="576" w:type="dxa"/>
          </w:tcPr>
          <w:p w:rsidR="00A6035A" w:rsidRPr="001A2A84" w:rsidRDefault="00A6035A" w:rsidP="005D7570">
            <w:pPr>
              <w:keepNext/>
              <w:keepLines/>
              <w:jc w:val="both"/>
              <w:rPr>
                <w:sz w:val="24"/>
                <w:szCs w:val="24"/>
              </w:rPr>
            </w:pPr>
            <w:r w:rsidRPr="001A2A84">
              <w:rPr>
                <w:sz w:val="24"/>
                <w:szCs w:val="24"/>
              </w:rPr>
              <w:t>19</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61,5</w:t>
            </w:r>
          </w:p>
        </w:tc>
        <w:tc>
          <w:tcPr>
            <w:tcW w:w="1063" w:type="dxa"/>
          </w:tcPr>
          <w:p w:rsidR="00A6035A" w:rsidRPr="001A2A84" w:rsidRDefault="00A6035A" w:rsidP="005D7570">
            <w:pPr>
              <w:keepNext/>
              <w:keepLines/>
              <w:jc w:val="both"/>
              <w:rPr>
                <w:color w:val="000000"/>
                <w:sz w:val="24"/>
                <w:szCs w:val="24"/>
              </w:rPr>
            </w:pPr>
            <w:r>
              <w:rPr>
                <w:color w:val="000000"/>
                <w:sz w:val="24"/>
                <w:szCs w:val="24"/>
              </w:rPr>
              <w:t>59,5</w:t>
            </w:r>
          </w:p>
        </w:tc>
      </w:tr>
      <w:tr w:rsidR="00A6035A" w:rsidRPr="001A2A84" w:rsidTr="00E306D7">
        <w:tc>
          <w:tcPr>
            <w:tcW w:w="816" w:type="dxa"/>
          </w:tcPr>
          <w:p w:rsidR="00A6035A" w:rsidRPr="001A2A84" w:rsidRDefault="00A6035A" w:rsidP="005D7570">
            <w:pPr>
              <w:keepNext/>
              <w:keepLines/>
              <w:jc w:val="both"/>
              <w:rPr>
                <w:sz w:val="24"/>
                <w:szCs w:val="24"/>
              </w:rPr>
            </w:pPr>
            <w:r w:rsidRPr="001A2A84">
              <w:rPr>
                <w:sz w:val="24"/>
                <w:szCs w:val="24"/>
              </w:rPr>
              <w:t>3</w:t>
            </w: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Русский язык      </w:t>
            </w:r>
          </w:p>
        </w:tc>
        <w:tc>
          <w:tcPr>
            <w:tcW w:w="576" w:type="dxa"/>
          </w:tcPr>
          <w:p w:rsidR="00A6035A" w:rsidRPr="001A2A84" w:rsidRDefault="00A6035A" w:rsidP="005D7570">
            <w:pPr>
              <w:keepNext/>
              <w:keepLines/>
              <w:jc w:val="both"/>
              <w:rPr>
                <w:sz w:val="24"/>
                <w:szCs w:val="24"/>
              </w:rPr>
            </w:pPr>
            <w:r w:rsidRPr="001A2A84">
              <w:rPr>
                <w:sz w:val="24"/>
                <w:szCs w:val="24"/>
              </w:rPr>
              <w:t>11</w:t>
            </w:r>
          </w:p>
        </w:tc>
        <w:tc>
          <w:tcPr>
            <w:tcW w:w="576" w:type="dxa"/>
          </w:tcPr>
          <w:p w:rsidR="00A6035A" w:rsidRPr="001A2A84" w:rsidRDefault="00A6035A" w:rsidP="005D7570">
            <w:pPr>
              <w:keepNext/>
              <w:keepLines/>
              <w:jc w:val="both"/>
              <w:rPr>
                <w:sz w:val="24"/>
                <w:szCs w:val="24"/>
              </w:rPr>
            </w:pPr>
            <w:r w:rsidRPr="001A2A84">
              <w:rPr>
                <w:sz w:val="24"/>
                <w:szCs w:val="24"/>
              </w:rPr>
              <w:t>25</w:t>
            </w:r>
          </w:p>
        </w:tc>
        <w:tc>
          <w:tcPr>
            <w:tcW w:w="576" w:type="dxa"/>
          </w:tcPr>
          <w:p w:rsidR="00A6035A" w:rsidRPr="001A2A84" w:rsidRDefault="00A6035A" w:rsidP="005D7570">
            <w:pPr>
              <w:keepNext/>
              <w:keepLines/>
              <w:jc w:val="both"/>
              <w:rPr>
                <w:sz w:val="24"/>
                <w:szCs w:val="24"/>
              </w:rPr>
            </w:pPr>
            <w:r w:rsidRPr="001A2A84">
              <w:rPr>
                <w:sz w:val="24"/>
                <w:szCs w:val="24"/>
              </w:rPr>
              <w:t>25</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58,5</w:t>
            </w:r>
          </w:p>
        </w:tc>
        <w:tc>
          <w:tcPr>
            <w:tcW w:w="1063" w:type="dxa"/>
          </w:tcPr>
          <w:p w:rsidR="00A6035A" w:rsidRPr="001A2A84" w:rsidRDefault="00A6035A" w:rsidP="005D7570">
            <w:pPr>
              <w:keepNext/>
              <w:keepLines/>
              <w:jc w:val="both"/>
              <w:rPr>
                <w:color w:val="000000"/>
                <w:sz w:val="24"/>
                <w:szCs w:val="24"/>
              </w:rPr>
            </w:pPr>
            <w:r>
              <w:rPr>
                <w:color w:val="000000"/>
                <w:sz w:val="24"/>
                <w:szCs w:val="24"/>
              </w:rPr>
              <w:t>68,5</w:t>
            </w:r>
          </w:p>
        </w:tc>
      </w:tr>
      <w:tr w:rsidR="00A6035A" w:rsidRPr="001A2A84" w:rsidTr="00E306D7">
        <w:tc>
          <w:tcPr>
            <w:tcW w:w="816" w:type="dxa"/>
          </w:tcPr>
          <w:p w:rsidR="00A6035A" w:rsidRPr="001A2A84" w:rsidRDefault="00A6035A" w:rsidP="005D7570">
            <w:pPr>
              <w:keepNext/>
              <w:keepLines/>
              <w:jc w:val="both"/>
              <w:rPr>
                <w:sz w:val="24"/>
                <w:szCs w:val="24"/>
              </w:rPr>
            </w:pP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Математика       </w:t>
            </w:r>
          </w:p>
        </w:tc>
        <w:tc>
          <w:tcPr>
            <w:tcW w:w="576" w:type="dxa"/>
          </w:tcPr>
          <w:p w:rsidR="00A6035A" w:rsidRPr="001A2A84" w:rsidRDefault="00A6035A" w:rsidP="005D7570">
            <w:pPr>
              <w:keepNext/>
              <w:keepLines/>
              <w:jc w:val="both"/>
              <w:rPr>
                <w:sz w:val="24"/>
                <w:szCs w:val="24"/>
              </w:rPr>
            </w:pPr>
            <w:r>
              <w:rPr>
                <w:sz w:val="24"/>
                <w:szCs w:val="24"/>
              </w:rPr>
              <w:t>1</w:t>
            </w:r>
            <w:r w:rsidRPr="001A2A84">
              <w:rPr>
                <w:sz w:val="24"/>
                <w:szCs w:val="24"/>
              </w:rPr>
              <w:t>7</w:t>
            </w:r>
          </w:p>
        </w:tc>
        <w:tc>
          <w:tcPr>
            <w:tcW w:w="576" w:type="dxa"/>
          </w:tcPr>
          <w:p w:rsidR="00A6035A" w:rsidRPr="001A2A84" w:rsidRDefault="00A6035A" w:rsidP="005D7570">
            <w:pPr>
              <w:keepNext/>
              <w:keepLines/>
              <w:jc w:val="both"/>
              <w:rPr>
                <w:sz w:val="24"/>
                <w:szCs w:val="24"/>
              </w:rPr>
            </w:pPr>
            <w:r w:rsidRPr="001A2A84">
              <w:rPr>
                <w:sz w:val="24"/>
                <w:szCs w:val="24"/>
              </w:rPr>
              <w:t>25</w:t>
            </w:r>
          </w:p>
        </w:tc>
        <w:tc>
          <w:tcPr>
            <w:tcW w:w="576" w:type="dxa"/>
          </w:tcPr>
          <w:p w:rsidR="00A6035A" w:rsidRPr="001A2A84" w:rsidRDefault="00A6035A" w:rsidP="005D7570">
            <w:pPr>
              <w:keepNext/>
              <w:keepLines/>
              <w:jc w:val="both"/>
              <w:rPr>
                <w:sz w:val="24"/>
                <w:szCs w:val="24"/>
              </w:rPr>
            </w:pPr>
            <w:r>
              <w:rPr>
                <w:sz w:val="24"/>
                <w:szCs w:val="24"/>
              </w:rPr>
              <w:t>27</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51,5</w:t>
            </w:r>
          </w:p>
        </w:tc>
        <w:tc>
          <w:tcPr>
            <w:tcW w:w="1063" w:type="dxa"/>
          </w:tcPr>
          <w:p w:rsidR="00A6035A" w:rsidRPr="001A2A84" w:rsidRDefault="00A6035A" w:rsidP="005D7570">
            <w:pPr>
              <w:keepNext/>
              <w:keepLines/>
              <w:jc w:val="both"/>
              <w:rPr>
                <w:color w:val="000000"/>
                <w:sz w:val="24"/>
                <w:szCs w:val="24"/>
              </w:rPr>
            </w:pPr>
            <w:r>
              <w:rPr>
                <w:color w:val="000000"/>
                <w:sz w:val="24"/>
                <w:szCs w:val="24"/>
              </w:rPr>
              <w:t>60</w:t>
            </w:r>
          </w:p>
        </w:tc>
      </w:tr>
      <w:tr w:rsidR="00A6035A" w:rsidRPr="001A2A84" w:rsidTr="00E306D7">
        <w:tc>
          <w:tcPr>
            <w:tcW w:w="816" w:type="dxa"/>
          </w:tcPr>
          <w:p w:rsidR="00A6035A" w:rsidRPr="001A2A84" w:rsidRDefault="00A6035A" w:rsidP="005D7570">
            <w:pPr>
              <w:keepNext/>
              <w:keepLines/>
              <w:jc w:val="both"/>
              <w:rPr>
                <w:sz w:val="24"/>
                <w:szCs w:val="24"/>
              </w:rPr>
            </w:pPr>
            <w:r w:rsidRPr="001A2A84">
              <w:rPr>
                <w:sz w:val="24"/>
                <w:szCs w:val="24"/>
              </w:rPr>
              <w:t>4</w:t>
            </w: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Русский язык      </w:t>
            </w:r>
          </w:p>
        </w:tc>
        <w:tc>
          <w:tcPr>
            <w:tcW w:w="576" w:type="dxa"/>
          </w:tcPr>
          <w:p w:rsidR="00A6035A" w:rsidRPr="001A2A84" w:rsidRDefault="00A6035A" w:rsidP="005D7570">
            <w:pPr>
              <w:keepNext/>
              <w:keepLines/>
              <w:jc w:val="both"/>
              <w:rPr>
                <w:sz w:val="24"/>
                <w:szCs w:val="24"/>
              </w:rPr>
            </w:pPr>
            <w:r w:rsidRPr="001A2A84">
              <w:rPr>
                <w:sz w:val="24"/>
                <w:szCs w:val="24"/>
              </w:rPr>
              <w:t>11</w:t>
            </w:r>
          </w:p>
        </w:tc>
        <w:tc>
          <w:tcPr>
            <w:tcW w:w="576" w:type="dxa"/>
          </w:tcPr>
          <w:p w:rsidR="00A6035A" w:rsidRPr="001A2A84" w:rsidRDefault="00A6035A" w:rsidP="005D7570">
            <w:pPr>
              <w:keepNext/>
              <w:keepLines/>
              <w:jc w:val="both"/>
              <w:rPr>
                <w:sz w:val="24"/>
                <w:szCs w:val="24"/>
              </w:rPr>
            </w:pPr>
            <w:r w:rsidRPr="001A2A84">
              <w:rPr>
                <w:sz w:val="24"/>
                <w:szCs w:val="24"/>
              </w:rPr>
              <w:t>18</w:t>
            </w:r>
          </w:p>
        </w:tc>
        <w:tc>
          <w:tcPr>
            <w:tcW w:w="576" w:type="dxa"/>
          </w:tcPr>
          <w:p w:rsidR="00A6035A" w:rsidRPr="001A2A84" w:rsidRDefault="00A6035A" w:rsidP="005D7570">
            <w:pPr>
              <w:keepNext/>
              <w:keepLines/>
              <w:jc w:val="both"/>
              <w:rPr>
                <w:sz w:val="24"/>
                <w:szCs w:val="24"/>
              </w:rPr>
            </w:pPr>
            <w:r w:rsidRPr="001A2A84">
              <w:rPr>
                <w:sz w:val="24"/>
                <w:szCs w:val="24"/>
              </w:rPr>
              <w:t>28</w:t>
            </w:r>
          </w:p>
        </w:tc>
        <w:tc>
          <w:tcPr>
            <w:tcW w:w="576" w:type="dxa"/>
          </w:tcPr>
          <w:p w:rsidR="00A6035A" w:rsidRPr="001A2A84" w:rsidRDefault="00A6035A" w:rsidP="005D7570">
            <w:pPr>
              <w:keepNext/>
              <w:keepLines/>
              <w:jc w:val="both"/>
              <w:rPr>
                <w:sz w:val="24"/>
                <w:szCs w:val="24"/>
              </w:rPr>
            </w:pPr>
            <w:r>
              <w:rPr>
                <w:sz w:val="24"/>
                <w:szCs w:val="24"/>
              </w:rPr>
              <w:t>0</w:t>
            </w:r>
          </w:p>
        </w:tc>
        <w:tc>
          <w:tcPr>
            <w:tcW w:w="1426" w:type="dxa"/>
          </w:tcPr>
          <w:p w:rsidR="00A6035A" w:rsidRPr="001A2A84" w:rsidRDefault="00A6035A" w:rsidP="005D7570">
            <w:pPr>
              <w:keepNext/>
              <w:keepLines/>
              <w:jc w:val="both"/>
              <w:rPr>
                <w:sz w:val="24"/>
                <w:szCs w:val="24"/>
              </w:rPr>
            </w:pPr>
            <w:r>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50</w:t>
            </w:r>
          </w:p>
        </w:tc>
        <w:tc>
          <w:tcPr>
            <w:tcW w:w="1063" w:type="dxa"/>
          </w:tcPr>
          <w:p w:rsidR="00A6035A" w:rsidRPr="001A2A84" w:rsidRDefault="00A6035A" w:rsidP="005D7570">
            <w:pPr>
              <w:keepNext/>
              <w:keepLines/>
              <w:jc w:val="both"/>
              <w:rPr>
                <w:color w:val="000000"/>
                <w:sz w:val="24"/>
                <w:szCs w:val="24"/>
              </w:rPr>
            </w:pPr>
            <w:r>
              <w:rPr>
                <w:color w:val="000000"/>
                <w:sz w:val="24"/>
                <w:szCs w:val="24"/>
              </w:rPr>
              <w:t>56,5</w:t>
            </w:r>
          </w:p>
        </w:tc>
      </w:tr>
      <w:tr w:rsidR="00A6035A" w:rsidRPr="001A2A84" w:rsidTr="00E306D7">
        <w:tc>
          <w:tcPr>
            <w:tcW w:w="816" w:type="dxa"/>
          </w:tcPr>
          <w:p w:rsidR="00A6035A" w:rsidRPr="001A2A84" w:rsidRDefault="00A6035A" w:rsidP="005D7570">
            <w:pPr>
              <w:keepNext/>
              <w:keepLines/>
              <w:jc w:val="both"/>
              <w:rPr>
                <w:sz w:val="24"/>
                <w:szCs w:val="24"/>
              </w:rPr>
            </w:pP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Математика       </w:t>
            </w:r>
          </w:p>
        </w:tc>
        <w:tc>
          <w:tcPr>
            <w:tcW w:w="576" w:type="dxa"/>
          </w:tcPr>
          <w:p w:rsidR="00A6035A" w:rsidRPr="001A2A84" w:rsidRDefault="00A6035A" w:rsidP="005D7570">
            <w:pPr>
              <w:keepNext/>
              <w:keepLines/>
              <w:jc w:val="both"/>
              <w:rPr>
                <w:sz w:val="24"/>
                <w:szCs w:val="24"/>
              </w:rPr>
            </w:pPr>
            <w:r w:rsidRPr="001A2A84">
              <w:rPr>
                <w:sz w:val="24"/>
                <w:szCs w:val="24"/>
              </w:rPr>
              <w:t>13</w:t>
            </w:r>
          </w:p>
        </w:tc>
        <w:tc>
          <w:tcPr>
            <w:tcW w:w="576" w:type="dxa"/>
          </w:tcPr>
          <w:p w:rsidR="00A6035A" w:rsidRPr="001A2A84" w:rsidRDefault="00A6035A" w:rsidP="005D7570">
            <w:pPr>
              <w:keepNext/>
              <w:keepLines/>
              <w:jc w:val="both"/>
              <w:rPr>
                <w:sz w:val="24"/>
                <w:szCs w:val="24"/>
              </w:rPr>
            </w:pPr>
            <w:r w:rsidRPr="001A2A84">
              <w:rPr>
                <w:sz w:val="24"/>
                <w:szCs w:val="24"/>
              </w:rPr>
              <w:t>21</w:t>
            </w:r>
          </w:p>
        </w:tc>
        <w:tc>
          <w:tcPr>
            <w:tcW w:w="576" w:type="dxa"/>
          </w:tcPr>
          <w:p w:rsidR="00A6035A" w:rsidRPr="001A2A84" w:rsidRDefault="00A6035A" w:rsidP="005D7570">
            <w:pPr>
              <w:keepNext/>
              <w:keepLines/>
              <w:jc w:val="both"/>
              <w:rPr>
                <w:sz w:val="24"/>
                <w:szCs w:val="24"/>
              </w:rPr>
            </w:pPr>
            <w:r w:rsidRPr="001A2A84">
              <w:rPr>
                <w:sz w:val="24"/>
                <w:szCs w:val="24"/>
              </w:rPr>
              <w:t>10</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63,5</w:t>
            </w:r>
          </w:p>
        </w:tc>
        <w:tc>
          <w:tcPr>
            <w:tcW w:w="1063" w:type="dxa"/>
          </w:tcPr>
          <w:p w:rsidR="00A6035A" w:rsidRPr="001A2A84" w:rsidRDefault="00A6035A" w:rsidP="005D7570">
            <w:pPr>
              <w:keepNext/>
              <w:keepLines/>
              <w:jc w:val="both"/>
              <w:rPr>
                <w:color w:val="000000"/>
                <w:sz w:val="24"/>
                <w:szCs w:val="24"/>
              </w:rPr>
            </w:pPr>
            <w:r>
              <w:rPr>
                <w:color w:val="000000"/>
                <w:sz w:val="24"/>
                <w:szCs w:val="24"/>
              </w:rPr>
              <w:t>48</w:t>
            </w:r>
          </w:p>
        </w:tc>
      </w:tr>
      <w:tr w:rsidR="00A6035A" w:rsidRPr="001A2A84" w:rsidTr="00E306D7">
        <w:tc>
          <w:tcPr>
            <w:tcW w:w="816" w:type="dxa"/>
          </w:tcPr>
          <w:p w:rsidR="00A6035A" w:rsidRPr="001A2A84" w:rsidRDefault="00A6035A" w:rsidP="005D7570">
            <w:pPr>
              <w:keepNext/>
              <w:keepLines/>
              <w:jc w:val="both"/>
              <w:rPr>
                <w:sz w:val="24"/>
                <w:szCs w:val="24"/>
              </w:rPr>
            </w:pPr>
            <w:r w:rsidRPr="001A2A84">
              <w:rPr>
                <w:sz w:val="24"/>
                <w:szCs w:val="24"/>
              </w:rPr>
              <w:lastRenderedPageBreak/>
              <w:t>5</w:t>
            </w: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Русский язык      </w:t>
            </w:r>
          </w:p>
        </w:tc>
        <w:tc>
          <w:tcPr>
            <w:tcW w:w="576" w:type="dxa"/>
          </w:tcPr>
          <w:p w:rsidR="00A6035A" w:rsidRPr="001A2A84" w:rsidRDefault="00A6035A" w:rsidP="005D7570">
            <w:pPr>
              <w:keepNext/>
              <w:keepLines/>
              <w:jc w:val="both"/>
              <w:rPr>
                <w:sz w:val="24"/>
                <w:szCs w:val="24"/>
              </w:rPr>
            </w:pPr>
            <w:r w:rsidRPr="001A2A84">
              <w:rPr>
                <w:sz w:val="24"/>
                <w:szCs w:val="24"/>
              </w:rPr>
              <w:t>1</w:t>
            </w:r>
            <w:r>
              <w:rPr>
                <w:sz w:val="24"/>
                <w:szCs w:val="24"/>
              </w:rPr>
              <w:t>5</w:t>
            </w:r>
          </w:p>
        </w:tc>
        <w:tc>
          <w:tcPr>
            <w:tcW w:w="576" w:type="dxa"/>
          </w:tcPr>
          <w:p w:rsidR="00A6035A" w:rsidRPr="001A2A84" w:rsidRDefault="00A6035A" w:rsidP="005D7570">
            <w:pPr>
              <w:keepNext/>
              <w:keepLines/>
              <w:jc w:val="both"/>
              <w:rPr>
                <w:sz w:val="24"/>
                <w:szCs w:val="24"/>
              </w:rPr>
            </w:pPr>
            <w:r w:rsidRPr="001A2A84">
              <w:rPr>
                <w:sz w:val="24"/>
                <w:szCs w:val="24"/>
              </w:rPr>
              <w:t>28</w:t>
            </w:r>
          </w:p>
        </w:tc>
        <w:tc>
          <w:tcPr>
            <w:tcW w:w="576" w:type="dxa"/>
          </w:tcPr>
          <w:p w:rsidR="00A6035A" w:rsidRPr="001A2A84" w:rsidRDefault="00A6035A" w:rsidP="005D7570">
            <w:pPr>
              <w:keepNext/>
              <w:keepLines/>
              <w:jc w:val="both"/>
              <w:rPr>
                <w:sz w:val="24"/>
                <w:szCs w:val="24"/>
              </w:rPr>
            </w:pPr>
            <w:r>
              <w:rPr>
                <w:sz w:val="24"/>
                <w:szCs w:val="24"/>
              </w:rPr>
              <w:t>20</w:t>
            </w:r>
          </w:p>
        </w:tc>
        <w:tc>
          <w:tcPr>
            <w:tcW w:w="576" w:type="dxa"/>
          </w:tcPr>
          <w:p w:rsidR="00A6035A" w:rsidRPr="001A2A84" w:rsidRDefault="00A6035A" w:rsidP="005D7570">
            <w:pPr>
              <w:keepNext/>
              <w:keepLines/>
              <w:jc w:val="both"/>
              <w:rPr>
                <w:sz w:val="24"/>
                <w:szCs w:val="24"/>
              </w:rPr>
            </w:pPr>
            <w:r>
              <w:rPr>
                <w:sz w:val="24"/>
                <w:szCs w:val="24"/>
              </w:rPr>
              <w:t>0</w:t>
            </w:r>
          </w:p>
        </w:tc>
        <w:tc>
          <w:tcPr>
            <w:tcW w:w="1426" w:type="dxa"/>
          </w:tcPr>
          <w:p w:rsidR="00A6035A" w:rsidRPr="001A2A84" w:rsidRDefault="00A6035A" w:rsidP="005D7570">
            <w:pPr>
              <w:keepNext/>
              <w:keepLines/>
              <w:jc w:val="both"/>
              <w:rPr>
                <w:sz w:val="24"/>
                <w:szCs w:val="24"/>
              </w:rPr>
            </w:pPr>
            <w:r>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64,4</w:t>
            </w:r>
          </w:p>
        </w:tc>
        <w:tc>
          <w:tcPr>
            <w:tcW w:w="1063" w:type="dxa"/>
          </w:tcPr>
          <w:p w:rsidR="00A6035A" w:rsidRPr="001A2A84" w:rsidRDefault="00A6035A" w:rsidP="005D7570">
            <w:pPr>
              <w:keepNext/>
              <w:keepLines/>
              <w:jc w:val="both"/>
              <w:rPr>
                <w:color w:val="000000"/>
                <w:sz w:val="24"/>
                <w:szCs w:val="24"/>
              </w:rPr>
            </w:pPr>
            <w:r>
              <w:rPr>
                <w:color w:val="000000"/>
                <w:sz w:val="24"/>
                <w:szCs w:val="24"/>
              </w:rPr>
              <w:t>68,3</w:t>
            </w:r>
          </w:p>
        </w:tc>
      </w:tr>
      <w:tr w:rsidR="00A6035A" w:rsidRPr="001A2A84" w:rsidTr="00E306D7">
        <w:tc>
          <w:tcPr>
            <w:tcW w:w="816" w:type="dxa"/>
          </w:tcPr>
          <w:p w:rsidR="00A6035A" w:rsidRPr="001A2A84" w:rsidRDefault="00A6035A" w:rsidP="005D7570">
            <w:pPr>
              <w:keepNext/>
              <w:keepLines/>
              <w:jc w:val="both"/>
              <w:rPr>
                <w:sz w:val="24"/>
                <w:szCs w:val="24"/>
              </w:rPr>
            </w:pP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Математика       </w:t>
            </w:r>
          </w:p>
        </w:tc>
        <w:tc>
          <w:tcPr>
            <w:tcW w:w="576" w:type="dxa"/>
          </w:tcPr>
          <w:p w:rsidR="00A6035A" w:rsidRPr="001A2A84" w:rsidRDefault="00A6035A" w:rsidP="005D7570">
            <w:pPr>
              <w:keepNext/>
              <w:keepLines/>
              <w:jc w:val="both"/>
              <w:rPr>
                <w:sz w:val="24"/>
                <w:szCs w:val="24"/>
              </w:rPr>
            </w:pPr>
            <w:r>
              <w:rPr>
                <w:sz w:val="24"/>
                <w:szCs w:val="24"/>
              </w:rPr>
              <w:t>2</w:t>
            </w:r>
          </w:p>
        </w:tc>
        <w:tc>
          <w:tcPr>
            <w:tcW w:w="576" w:type="dxa"/>
          </w:tcPr>
          <w:p w:rsidR="00A6035A" w:rsidRPr="001A2A84" w:rsidRDefault="00A6035A" w:rsidP="005D7570">
            <w:pPr>
              <w:keepNext/>
              <w:keepLines/>
              <w:jc w:val="both"/>
              <w:rPr>
                <w:sz w:val="24"/>
                <w:szCs w:val="24"/>
              </w:rPr>
            </w:pPr>
            <w:r>
              <w:rPr>
                <w:sz w:val="24"/>
                <w:szCs w:val="24"/>
              </w:rPr>
              <w:t>23</w:t>
            </w:r>
          </w:p>
        </w:tc>
        <w:tc>
          <w:tcPr>
            <w:tcW w:w="576" w:type="dxa"/>
          </w:tcPr>
          <w:p w:rsidR="00A6035A" w:rsidRPr="001A2A84" w:rsidRDefault="00A6035A" w:rsidP="005D7570">
            <w:pPr>
              <w:keepNext/>
              <w:keepLines/>
              <w:jc w:val="both"/>
              <w:rPr>
                <w:sz w:val="24"/>
                <w:szCs w:val="24"/>
              </w:rPr>
            </w:pPr>
            <w:r>
              <w:rPr>
                <w:sz w:val="24"/>
                <w:szCs w:val="24"/>
              </w:rPr>
              <w:t>24</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53,6</w:t>
            </w:r>
          </w:p>
        </w:tc>
        <w:tc>
          <w:tcPr>
            <w:tcW w:w="1063" w:type="dxa"/>
          </w:tcPr>
          <w:p w:rsidR="00A6035A" w:rsidRPr="001A2A84" w:rsidRDefault="00A6035A" w:rsidP="005D7570">
            <w:pPr>
              <w:keepNext/>
              <w:keepLines/>
              <w:jc w:val="both"/>
              <w:rPr>
                <w:color w:val="000000"/>
                <w:sz w:val="24"/>
                <w:szCs w:val="24"/>
              </w:rPr>
            </w:pPr>
            <w:r>
              <w:rPr>
                <w:color w:val="000000"/>
                <w:sz w:val="24"/>
                <w:szCs w:val="24"/>
              </w:rPr>
              <w:t>51</w:t>
            </w:r>
          </w:p>
        </w:tc>
      </w:tr>
      <w:tr w:rsidR="00A6035A" w:rsidRPr="001A2A84" w:rsidTr="00E306D7">
        <w:tc>
          <w:tcPr>
            <w:tcW w:w="816" w:type="dxa"/>
          </w:tcPr>
          <w:p w:rsidR="00A6035A" w:rsidRPr="001A2A84" w:rsidRDefault="00A6035A" w:rsidP="005D7570">
            <w:pPr>
              <w:keepNext/>
              <w:keepLines/>
              <w:jc w:val="both"/>
              <w:rPr>
                <w:color w:val="FF0000"/>
                <w:sz w:val="24"/>
                <w:szCs w:val="24"/>
              </w:rPr>
            </w:pPr>
          </w:p>
        </w:tc>
        <w:tc>
          <w:tcPr>
            <w:tcW w:w="1941" w:type="dxa"/>
          </w:tcPr>
          <w:p w:rsidR="00A6035A" w:rsidRPr="001A2A84" w:rsidRDefault="00A6035A" w:rsidP="005D7570">
            <w:pPr>
              <w:keepNext/>
              <w:keepLines/>
              <w:jc w:val="both"/>
              <w:rPr>
                <w:sz w:val="24"/>
                <w:szCs w:val="24"/>
              </w:rPr>
            </w:pPr>
            <w:r w:rsidRPr="001A2A84">
              <w:rPr>
                <w:sz w:val="24"/>
                <w:szCs w:val="24"/>
              </w:rPr>
              <w:t xml:space="preserve">Биология </w:t>
            </w:r>
          </w:p>
        </w:tc>
        <w:tc>
          <w:tcPr>
            <w:tcW w:w="576" w:type="dxa"/>
          </w:tcPr>
          <w:p w:rsidR="00A6035A" w:rsidRPr="001A2A84" w:rsidRDefault="00A6035A" w:rsidP="005D7570">
            <w:pPr>
              <w:keepNext/>
              <w:keepLines/>
              <w:jc w:val="both"/>
              <w:rPr>
                <w:sz w:val="24"/>
                <w:szCs w:val="24"/>
              </w:rPr>
            </w:pPr>
            <w:r>
              <w:rPr>
                <w:sz w:val="24"/>
                <w:szCs w:val="24"/>
              </w:rPr>
              <w:t>4</w:t>
            </w:r>
          </w:p>
        </w:tc>
        <w:tc>
          <w:tcPr>
            <w:tcW w:w="576" w:type="dxa"/>
          </w:tcPr>
          <w:p w:rsidR="00A6035A" w:rsidRPr="001A2A84" w:rsidRDefault="00A6035A" w:rsidP="005D7570">
            <w:pPr>
              <w:keepNext/>
              <w:keepLines/>
              <w:jc w:val="both"/>
              <w:rPr>
                <w:sz w:val="24"/>
                <w:szCs w:val="24"/>
              </w:rPr>
            </w:pPr>
            <w:r>
              <w:rPr>
                <w:sz w:val="24"/>
                <w:szCs w:val="24"/>
              </w:rPr>
              <w:t>22</w:t>
            </w:r>
          </w:p>
        </w:tc>
        <w:tc>
          <w:tcPr>
            <w:tcW w:w="576" w:type="dxa"/>
          </w:tcPr>
          <w:p w:rsidR="00A6035A" w:rsidRPr="001A2A84" w:rsidRDefault="00A6035A" w:rsidP="005D7570">
            <w:pPr>
              <w:keepNext/>
              <w:keepLines/>
              <w:jc w:val="both"/>
              <w:rPr>
                <w:sz w:val="24"/>
                <w:szCs w:val="24"/>
              </w:rPr>
            </w:pPr>
            <w:r>
              <w:rPr>
                <w:sz w:val="24"/>
                <w:szCs w:val="24"/>
              </w:rPr>
              <w:t>34</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51,3</w:t>
            </w:r>
          </w:p>
        </w:tc>
        <w:tc>
          <w:tcPr>
            <w:tcW w:w="1063" w:type="dxa"/>
          </w:tcPr>
          <w:p w:rsidR="00A6035A" w:rsidRPr="001A2A84" w:rsidRDefault="00A6035A" w:rsidP="005D7570">
            <w:pPr>
              <w:keepNext/>
              <w:keepLines/>
              <w:jc w:val="both"/>
              <w:rPr>
                <w:color w:val="000000"/>
                <w:sz w:val="24"/>
                <w:szCs w:val="24"/>
              </w:rPr>
            </w:pPr>
            <w:r>
              <w:rPr>
                <w:color w:val="000000"/>
                <w:sz w:val="24"/>
                <w:szCs w:val="24"/>
              </w:rPr>
              <w:t>47</w:t>
            </w:r>
          </w:p>
        </w:tc>
      </w:tr>
      <w:tr w:rsidR="00A6035A" w:rsidRPr="001A2A84" w:rsidTr="00E306D7">
        <w:tc>
          <w:tcPr>
            <w:tcW w:w="816" w:type="dxa"/>
          </w:tcPr>
          <w:p w:rsidR="00A6035A" w:rsidRPr="001A2A84" w:rsidRDefault="00A6035A" w:rsidP="005D7570">
            <w:pPr>
              <w:keepNext/>
              <w:keepLines/>
              <w:jc w:val="both"/>
              <w:rPr>
                <w:sz w:val="24"/>
                <w:szCs w:val="24"/>
              </w:rPr>
            </w:pPr>
            <w:r w:rsidRPr="001A2A84">
              <w:rPr>
                <w:sz w:val="24"/>
                <w:szCs w:val="24"/>
              </w:rPr>
              <w:t>6</w:t>
            </w: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Русский язык      </w:t>
            </w:r>
          </w:p>
        </w:tc>
        <w:tc>
          <w:tcPr>
            <w:tcW w:w="576" w:type="dxa"/>
          </w:tcPr>
          <w:p w:rsidR="00A6035A" w:rsidRPr="001A2A84" w:rsidRDefault="00A6035A" w:rsidP="005D7570">
            <w:pPr>
              <w:keepNext/>
              <w:keepLines/>
              <w:jc w:val="both"/>
              <w:rPr>
                <w:sz w:val="24"/>
                <w:szCs w:val="24"/>
              </w:rPr>
            </w:pPr>
            <w:r>
              <w:rPr>
                <w:sz w:val="24"/>
                <w:szCs w:val="24"/>
              </w:rPr>
              <w:t>19</w:t>
            </w:r>
          </w:p>
        </w:tc>
        <w:tc>
          <w:tcPr>
            <w:tcW w:w="576" w:type="dxa"/>
          </w:tcPr>
          <w:p w:rsidR="00A6035A" w:rsidRPr="001A2A84" w:rsidRDefault="00A6035A" w:rsidP="005D7570">
            <w:pPr>
              <w:keepNext/>
              <w:keepLines/>
              <w:jc w:val="both"/>
              <w:rPr>
                <w:sz w:val="24"/>
                <w:szCs w:val="24"/>
              </w:rPr>
            </w:pPr>
            <w:r>
              <w:rPr>
                <w:sz w:val="24"/>
                <w:szCs w:val="24"/>
              </w:rPr>
              <w:t>31</w:t>
            </w:r>
          </w:p>
        </w:tc>
        <w:tc>
          <w:tcPr>
            <w:tcW w:w="576" w:type="dxa"/>
          </w:tcPr>
          <w:p w:rsidR="00A6035A" w:rsidRPr="001A2A84" w:rsidRDefault="00A6035A" w:rsidP="005D7570">
            <w:pPr>
              <w:keepNext/>
              <w:keepLines/>
              <w:jc w:val="both"/>
              <w:rPr>
                <w:sz w:val="24"/>
                <w:szCs w:val="24"/>
              </w:rPr>
            </w:pPr>
            <w:r>
              <w:rPr>
                <w:sz w:val="24"/>
                <w:szCs w:val="24"/>
              </w:rPr>
              <w:t>18</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40</w:t>
            </w:r>
          </w:p>
        </w:tc>
        <w:tc>
          <w:tcPr>
            <w:tcW w:w="1063" w:type="dxa"/>
          </w:tcPr>
          <w:p w:rsidR="00A6035A" w:rsidRPr="001A2A84" w:rsidRDefault="00A6035A" w:rsidP="005D7570">
            <w:pPr>
              <w:keepNext/>
              <w:keepLines/>
              <w:jc w:val="both"/>
              <w:rPr>
                <w:color w:val="000000"/>
                <w:sz w:val="24"/>
                <w:szCs w:val="24"/>
              </w:rPr>
            </w:pPr>
            <w:r w:rsidRPr="00026374">
              <w:rPr>
                <w:color w:val="FF0000"/>
                <w:sz w:val="24"/>
                <w:szCs w:val="24"/>
              </w:rPr>
              <w:t>72</w:t>
            </w:r>
          </w:p>
        </w:tc>
      </w:tr>
      <w:tr w:rsidR="00A6035A" w:rsidRPr="001A2A84" w:rsidTr="00E306D7">
        <w:tc>
          <w:tcPr>
            <w:tcW w:w="816" w:type="dxa"/>
          </w:tcPr>
          <w:p w:rsidR="00A6035A" w:rsidRPr="001A2A84" w:rsidRDefault="00A6035A" w:rsidP="005D7570">
            <w:pPr>
              <w:keepNext/>
              <w:keepLines/>
              <w:jc w:val="both"/>
              <w:rPr>
                <w:sz w:val="24"/>
                <w:szCs w:val="24"/>
              </w:rPr>
            </w:pP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Математика       </w:t>
            </w:r>
          </w:p>
        </w:tc>
        <w:tc>
          <w:tcPr>
            <w:tcW w:w="576" w:type="dxa"/>
          </w:tcPr>
          <w:p w:rsidR="00A6035A" w:rsidRPr="001A2A84" w:rsidRDefault="00A6035A" w:rsidP="005D7570">
            <w:pPr>
              <w:keepNext/>
              <w:keepLines/>
              <w:jc w:val="both"/>
              <w:rPr>
                <w:sz w:val="24"/>
                <w:szCs w:val="24"/>
              </w:rPr>
            </w:pPr>
            <w:r w:rsidRPr="001A2A84">
              <w:rPr>
                <w:sz w:val="24"/>
                <w:szCs w:val="24"/>
              </w:rPr>
              <w:t>10</w:t>
            </w:r>
          </w:p>
        </w:tc>
        <w:tc>
          <w:tcPr>
            <w:tcW w:w="576" w:type="dxa"/>
          </w:tcPr>
          <w:p w:rsidR="00A6035A" w:rsidRPr="001A2A84" w:rsidRDefault="00A6035A" w:rsidP="005D7570">
            <w:pPr>
              <w:keepNext/>
              <w:keepLines/>
              <w:jc w:val="both"/>
              <w:rPr>
                <w:sz w:val="24"/>
                <w:szCs w:val="24"/>
              </w:rPr>
            </w:pPr>
            <w:r>
              <w:rPr>
                <w:sz w:val="24"/>
                <w:szCs w:val="24"/>
              </w:rPr>
              <w:t>20</w:t>
            </w:r>
          </w:p>
        </w:tc>
        <w:tc>
          <w:tcPr>
            <w:tcW w:w="576" w:type="dxa"/>
          </w:tcPr>
          <w:p w:rsidR="00A6035A" w:rsidRPr="001A2A84" w:rsidRDefault="00A6035A" w:rsidP="005D7570">
            <w:pPr>
              <w:keepNext/>
              <w:keepLines/>
              <w:jc w:val="both"/>
              <w:rPr>
                <w:sz w:val="24"/>
                <w:szCs w:val="24"/>
              </w:rPr>
            </w:pPr>
            <w:r>
              <w:rPr>
                <w:sz w:val="24"/>
                <w:szCs w:val="24"/>
              </w:rPr>
              <w:t>44</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40,5</w:t>
            </w:r>
          </w:p>
        </w:tc>
        <w:tc>
          <w:tcPr>
            <w:tcW w:w="1063" w:type="dxa"/>
          </w:tcPr>
          <w:p w:rsidR="00A6035A" w:rsidRPr="001A2A84" w:rsidRDefault="00A6035A" w:rsidP="005D7570">
            <w:pPr>
              <w:keepNext/>
              <w:keepLines/>
              <w:jc w:val="both"/>
              <w:rPr>
                <w:color w:val="000000"/>
                <w:sz w:val="24"/>
                <w:szCs w:val="24"/>
              </w:rPr>
            </w:pPr>
            <w:r>
              <w:rPr>
                <w:color w:val="000000"/>
                <w:sz w:val="24"/>
                <w:szCs w:val="24"/>
              </w:rPr>
              <w:t>41</w:t>
            </w:r>
          </w:p>
        </w:tc>
      </w:tr>
      <w:tr w:rsidR="00A6035A" w:rsidRPr="001A2A84" w:rsidTr="00E306D7">
        <w:tc>
          <w:tcPr>
            <w:tcW w:w="816" w:type="dxa"/>
          </w:tcPr>
          <w:p w:rsidR="00A6035A" w:rsidRPr="001A2A84" w:rsidRDefault="00A6035A" w:rsidP="005D7570">
            <w:pPr>
              <w:keepNext/>
              <w:keepLines/>
              <w:jc w:val="both"/>
              <w:rPr>
                <w:color w:val="FF0000"/>
                <w:sz w:val="24"/>
                <w:szCs w:val="24"/>
              </w:rPr>
            </w:pPr>
          </w:p>
        </w:tc>
        <w:tc>
          <w:tcPr>
            <w:tcW w:w="1941" w:type="dxa"/>
          </w:tcPr>
          <w:p w:rsidR="00A6035A" w:rsidRPr="001A2A84" w:rsidRDefault="00A6035A" w:rsidP="005D7570">
            <w:pPr>
              <w:keepNext/>
              <w:keepLines/>
              <w:jc w:val="both"/>
              <w:rPr>
                <w:sz w:val="24"/>
                <w:szCs w:val="24"/>
              </w:rPr>
            </w:pPr>
            <w:r w:rsidRPr="001A2A84">
              <w:rPr>
                <w:sz w:val="24"/>
                <w:szCs w:val="24"/>
              </w:rPr>
              <w:t xml:space="preserve">История </w:t>
            </w:r>
          </w:p>
        </w:tc>
        <w:tc>
          <w:tcPr>
            <w:tcW w:w="576" w:type="dxa"/>
          </w:tcPr>
          <w:p w:rsidR="00A6035A" w:rsidRPr="001A2A84" w:rsidRDefault="00A6035A" w:rsidP="005D7570">
            <w:pPr>
              <w:keepNext/>
              <w:keepLines/>
              <w:jc w:val="both"/>
              <w:rPr>
                <w:sz w:val="24"/>
                <w:szCs w:val="24"/>
              </w:rPr>
            </w:pPr>
            <w:r w:rsidRPr="001A2A84">
              <w:rPr>
                <w:sz w:val="24"/>
                <w:szCs w:val="24"/>
              </w:rPr>
              <w:t>22</w:t>
            </w:r>
          </w:p>
        </w:tc>
        <w:tc>
          <w:tcPr>
            <w:tcW w:w="576" w:type="dxa"/>
          </w:tcPr>
          <w:p w:rsidR="00A6035A" w:rsidRPr="001A2A84" w:rsidRDefault="00A6035A" w:rsidP="005D7570">
            <w:pPr>
              <w:keepNext/>
              <w:keepLines/>
              <w:jc w:val="both"/>
              <w:rPr>
                <w:sz w:val="24"/>
                <w:szCs w:val="24"/>
              </w:rPr>
            </w:pPr>
            <w:r>
              <w:rPr>
                <w:sz w:val="24"/>
                <w:szCs w:val="24"/>
              </w:rPr>
              <w:t>2</w:t>
            </w:r>
            <w:r w:rsidRPr="001A2A84">
              <w:rPr>
                <w:sz w:val="24"/>
                <w:szCs w:val="24"/>
              </w:rPr>
              <w:t>8</w:t>
            </w:r>
          </w:p>
        </w:tc>
        <w:tc>
          <w:tcPr>
            <w:tcW w:w="576" w:type="dxa"/>
          </w:tcPr>
          <w:p w:rsidR="00A6035A" w:rsidRPr="001A2A84" w:rsidRDefault="00A6035A" w:rsidP="005D7570">
            <w:pPr>
              <w:keepNext/>
              <w:keepLines/>
              <w:jc w:val="both"/>
              <w:rPr>
                <w:sz w:val="24"/>
                <w:szCs w:val="24"/>
              </w:rPr>
            </w:pPr>
            <w:r>
              <w:rPr>
                <w:sz w:val="24"/>
                <w:szCs w:val="24"/>
              </w:rPr>
              <w:t>1</w:t>
            </w:r>
            <w:r w:rsidRPr="001A2A84">
              <w:rPr>
                <w:sz w:val="24"/>
                <w:szCs w:val="24"/>
              </w:rPr>
              <w:t>3</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82</w:t>
            </w:r>
          </w:p>
        </w:tc>
        <w:tc>
          <w:tcPr>
            <w:tcW w:w="1063" w:type="dxa"/>
          </w:tcPr>
          <w:p w:rsidR="00A6035A" w:rsidRPr="001A2A84" w:rsidRDefault="00A6035A" w:rsidP="005D7570">
            <w:pPr>
              <w:keepNext/>
              <w:keepLines/>
              <w:jc w:val="both"/>
              <w:rPr>
                <w:color w:val="000000"/>
                <w:sz w:val="24"/>
                <w:szCs w:val="24"/>
              </w:rPr>
            </w:pPr>
            <w:r>
              <w:rPr>
                <w:color w:val="000000"/>
                <w:sz w:val="24"/>
                <w:szCs w:val="24"/>
              </w:rPr>
              <w:t>68</w:t>
            </w:r>
          </w:p>
        </w:tc>
      </w:tr>
      <w:tr w:rsidR="00A6035A" w:rsidRPr="001A2A84" w:rsidTr="00E306D7">
        <w:tc>
          <w:tcPr>
            <w:tcW w:w="816" w:type="dxa"/>
          </w:tcPr>
          <w:p w:rsidR="00A6035A" w:rsidRPr="001A2A84" w:rsidRDefault="00A6035A" w:rsidP="005D7570">
            <w:pPr>
              <w:keepNext/>
              <w:keepLines/>
              <w:jc w:val="both"/>
              <w:rPr>
                <w:color w:val="FF0000"/>
                <w:sz w:val="24"/>
                <w:szCs w:val="24"/>
              </w:rPr>
            </w:pPr>
          </w:p>
        </w:tc>
        <w:tc>
          <w:tcPr>
            <w:tcW w:w="1941" w:type="dxa"/>
          </w:tcPr>
          <w:p w:rsidR="00A6035A" w:rsidRPr="001A2A84" w:rsidRDefault="00A6035A" w:rsidP="005D7570">
            <w:pPr>
              <w:keepNext/>
              <w:keepLines/>
              <w:jc w:val="both"/>
              <w:rPr>
                <w:sz w:val="24"/>
                <w:szCs w:val="24"/>
              </w:rPr>
            </w:pPr>
            <w:r w:rsidRPr="001A2A84">
              <w:rPr>
                <w:sz w:val="24"/>
                <w:szCs w:val="24"/>
              </w:rPr>
              <w:t xml:space="preserve">Биология </w:t>
            </w:r>
          </w:p>
        </w:tc>
        <w:tc>
          <w:tcPr>
            <w:tcW w:w="576" w:type="dxa"/>
          </w:tcPr>
          <w:p w:rsidR="00A6035A" w:rsidRPr="001A2A84" w:rsidRDefault="00A6035A" w:rsidP="005D7570">
            <w:pPr>
              <w:keepNext/>
              <w:keepLines/>
              <w:jc w:val="both"/>
              <w:rPr>
                <w:sz w:val="24"/>
                <w:szCs w:val="24"/>
              </w:rPr>
            </w:pPr>
            <w:r>
              <w:rPr>
                <w:sz w:val="24"/>
                <w:szCs w:val="24"/>
              </w:rPr>
              <w:t>4</w:t>
            </w:r>
          </w:p>
        </w:tc>
        <w:tc>
          <w:tcPr>
            <w:tcW w:w="576" w:type="dxa"/>
          </w:tcPr>
          <w:p w:rsidR="00A6035A" w:rsidRPr="001A2A84" w:rsidRDefault="00A6035A" w:rsidP="005D7570">
            <w:pPr>
              <w:keepNext/>
              <w:keepLines/>
              <w:jc w:val="both"/>
              <w:rPr>
                <w:sz w:val="24"/>
                <w:szCs w:val="24"/>
              </w:rPr>
            </w:pPr>
            <w:r w:rsidRPr="001A2A84">
              <w:rPr>
                <w:sz w:val="24"/>
                <w:szCs w:val="24"/>
              </w:rPr>
              <w:t>24</w:t>
            </w:r>
          </w:p>
        </w:tc>
        <w:tc>
          <w:tcPr>
            <w:tcW w:w="576" w:type="dxa"/>
          </w:tcPr>
          <w:p w:rsidR="00A6035A" w:rsidRPr="001A2A84" w:rsidRDefault="00A6035A" w:rsidP="005D7570">
            <w:pPr>
              <w:keepNext/>
              <w:keepLines/>
              <w:jc w:val="both"/>
              <w:rPr>
                <w:sz w:val="24"/>
                <w:szCs w:val="24"/>
              </w:rPr>
            </w:pPr>
            <w:r w:rsidRPr="001A2A84">
              <w:rPr>
                <w:sz w:val="24"/>
                <w:szCs w:val="24"/>
              </w:rPr>
              <w:t>30</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48</w:t>
            </w:r>
          </w:p>
        </w:tc>
        <w:tc>
          <w:tcPr>
            <w:tcW w:w="1063" w:type="dxa"/>
          </w:tcPr>
          <w:p w:rsidR="00A6035A" w:rsidRPr="001A2A84" w:rsidRDefault="00A6035A" w:rsidP="005D7570">
            <w:pPr>
              <w:keepNext/>
              <w:keepLines/>
              <w:jc w:val="both"/>
              <w:rPr>
                <w:color w:val="000000"/>
                <w:sz w:val="24"/>
                <w:szCs w:val="24"/>
              </w:rPr>
            </w:pPr>
            <w:r>
              <w:rPr>
                <w:color w:val="000000"/>
                <w:sz w:val="24"/>
                <w:szCs w:val="24"/>
              </w:rPr>
              <w:t>38</w:t>
            </w:r>
          </w:p>
        </w:tc>
      </w:tr>
      <w:tr w:rsidR="00A6035A" w:rsidRPr="001A2A84" w:rsidTr="00E306D7">
        <w:tc>
          <w:tcPr>
            <w:tcW w:w="816" w:type="dxa"/>
          </w:tcPr>
          <w:p w:rsidR="00A6035A" w:rsidRPr="001A2A84" w:rsidRDefault="00A6035A" w:rsidP="005D7570">
            <w:pPr>
              <w:keepNext/>
              <w:keepLines/>
              <w:jc w:val="both"/>
              <w:rPr>
                <w:sz w:val="24"/>
                <w:szCs w:val="24"/>
              </w:rPr>
            </w:pPr>
            <w:r w:rsidRPr="001A2A84">
              <w:rPr>
                <w:sz w:val="24"/>
                <w:szCs w:val="24"/>
              </w:rPr>
              <w:t>7</w:t>
            </w: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Русский язык      </w:t>
            </w:r>
          </w:p>
        </w:tc>
        <w:tc>
          <w:tcPr>
            <w:tcW w:w="576" w:type="dxa"/>
          </w:tcPr>
          <w:p w:rsidR="00A6035A" w:rsidRPr="001A2A84" w:rsidRDefault="00A6035A" w:rsidP="005D7570">
            <w:pPr>
              <w:keepNext/>
              <w:keepLines/>
              <w:jc w:val="both"/>
              <w:rPr>
                <w:sz w:val="24"/>
                <w:szCs w:val="24"/>
              </w:rPr>
            </w:pPr>
            <w:r w:rsidRPr="001A2A84">
              <w:rPr>
                <w:sz w:val="24"/>
                <w:szCs w:val="24"/>
              </w:rPr>
              <w:t>12</w:t>
            </w:r>
          </w:p>
        </w:tc>
        <w:tc>
          <w:tcPr>
            <w:tcW w:w="576" w:type="dxa"/>
          </w:tcPr>
          <w:p w:rsidR="00A6035A" w:rsidRPr="001A2A84" w:rsidRDefault="00A6035A" w:rsidP="005D7570">
            <w:pPr>
              <w:keepNext/>
              <w:keepLines/>
              <w:jc w:val="both"/>
              <w:rPr>
                <w:sz w:val="24"/>
                <w:szCs w:val="24"/>
              </w:rPr>
            </w:pPr>
            <w:r w:rsidRPr="001A2A84">
              <w:rPr>
                <w:sz w:val="24"/>
                <w:szCs w:val="24"/>
              </w:rPr>
              <w:t>22</w:t>
            </w:r>
          </w:p>
        </w:tc>
        <w:tc>
          <w:tcPr>
            <w:tcW w:w="576" w:type="dxa"/>
          </w:tcPr>
          <w:p w:rsidR="00A6035A" w:rsidRPr="001A2A84" w:rsidRDefault="00A6035A" w:rsidP="005D7570">
            <w:pPr>
              <w:keepNext/>
              <w:keepLines/>
              <w:jc w:val="both"/>
              <w:rPr>
                <w:sz w:val="24"/>
                <w:szCs w:val="24"/>
              </w:rPr>
            </w:pPr>
            <w:r w:rsidRPr="001A2A84">
              <w:rPr>
                <w:sz w:val="24"/>
                <w:szCs w:val="24"/>
              </w:rPr>
              <w:t>46</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43</w:t>
            </w:r>
          </w:p>
        </w:tc>
        <w:tc>
          <w:tcPr>
            <w:tcW w:w="1063" w:type="dxa"/>
          </w:tcPr>
          <w:p w:rsidR="00A6035A" w:rsidRPr="001A2A84" w:rsidRDefault="00A6035A" w:rsidP="005D7570">
            <w:pPr>
              <w:keepNext/>
              <w:keepLines/>
              <w:jc w:val="both"/>
              <w:rPr>
                <w:color w:val="000000"/>
                <w:sz w:val="24"/>
                <w:szCs w:val="24"/>
              </w:rPr>
            </w:pPr>
            <w:r>
              <w:rPr>
                <w:color w:val="000000"/>
                <w:sz w:val="24"/>
                <w:szCs w:val="24"/>
              </w:rPr>
              <w:t>40</w:t>
            </w:r>
          </w:p>
        </w:tc>
      </w:tr>
      <w:tr w:rsidR="00A6035A" w:rsidRPr="001A2A84" w:rsidTr="00E306D7">
        <w:tc>
          <w:tcPr>
            <w:tcW w:w="816" w:type="dxa"/>
          </w:tcPr>
          <w:p w:rsidR="00A6035A" w:rsidRPr="001A2A84" w:rsidRDefault="00A6035A" w:rsidP="005D7570">
            <w:pPr>
              <w:keepNext/>
              <w:keepLines/>
              <w:jc w:val="both"/>
              <w:rPr>
                <w:sz w:val="24"/>
                <w:szCs w:val="24"/>
              </w:rPr>
            </w:pPr>
          </w:p>
        </w:tc>
        <w:tc>
          <w:tcPr>
            <w:tcW w:w="1941" w:type="dxa"/>
          </w:tcPr>
          <w:p w:rsidR="00A6035A" w:rsidRPr="001A2A84" w:rsidRDefault="00A6035A" w:rsidP="005D7570">
            <w:pPr>
              <w:keepNext/>
              <w:keepLines/>
              <w:jc w:val="both"/>
              <w:rPr>
                <w:sz w:val="24"/>
                <w:szCs w:val="24"/>
              </w:rPr>
            </w:pPr>
            <w:r w:rsidRPr="001A2A84">
              <w:rPr>
                <w:sz w:val="24"/>
                <w:szCs w:val="24"/>
              </w:rPr>
              <w:t xml:space="preserve">Алгебра </w:t>
            </w:r>
          </w:p>
        </w:tc>
        <w:tc>
          <w:tcPr>
            <w:tcW w:w="576" w:type="dxa"/>
          </w:tcPr>
          <w:p w:rsidR="00A6035A" w:rsidRPr="001A2A84" w:rsidRDefault="00A6035A" w:rsidP="005D7570">
            <w:pPr>
              <w:keepNext/>
              <w:keepLines/>
              <w:jc w:val="both"/>
              <w:rPr>
                <w:sz w:val="24"/>
                <w:szCs w:val="24"/>
              </w:rPr>
            </w:pPr>
            <w:r>
              <w:rPr>
                <w:sz w:val="24"/>
                <w:szCs w:val="24"/>
              </w:rPr>
              <w:t>4</w:t>
            </w:r>
          </w:p>
        </w:tc>
        <w:tc>
          <w:tcPr>
            <w:tcW w:w="576" w:type="dxa"/>
          </w:tcPr>
          <w:p w:rsidR="00A6035A" w:rsidRPr="001A2A84" w:rsidRDefault="00A6035A" w:rsidP="005D7570">
            <w:pPr>
              <w:keepNext/>
              <w:keepLines/>
              <w:jc w:val="both"/>
              <w:rPr>
                <w:sz w:val="24"/>
                <w:szCs w:val="24"/>
              </w:rPr>
            </w:pPr>
            <w:r w:rsidRPr="001A2A84">
              <w:rPr>
                <w:sz w:val="24"/>
                <w:szCs w:val="24"/>
              </w:rPr>
              <w:t>2</w:t>
            </w:r>
            <w:r>
              <w:rPr>
                <w:sz w:val="24"/>
                <w:szCs w:val="24"/>
              </w:rPr>
              <w:t>1</w:t>
            </w:r>
          </w:p>
        </w:tc>
        <w:tc>
          <w:tcPr>
            <w:tcW w:w="576" w:type="dxa"/>
          </w:tcPr>
          <w:p w:rsidR="00A6035A" w:rsidRPr="001A2A84" w:rsidRDefault="00A6035A" w:rsidP="005D7570">
            <w:pPr>
              <w:keepNext/>
              <w:keepLines/>
              <w:jc w:val="both"/>
              <w:rPr>
                <w:sz w:val="24"/>
                <w:szCs w:val="24"/>
              </w:rPr>
            </w:pPr>
            <w:r>
              <w:rPr>
                <w:sz w:val="24"/>
                <w:szCs w:val="24"/>
              </w:rPr>
              <w:t>35</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47,8</w:t>
            </w:r>
          </w:p>
        </w:tc>
        <w:tc>
          <w:tcPr>
            <w:tcW w:w="1063" w:type="dxa"/>
          </w:tcPr>
          <w:p w:rsidR="00A6035A" w:rsidRPr="001A2A84" w:rsidRDefault="00A6035A" w:rsidP="005D7570">
            <w:pPr>
              <w:keepNext/>
              <w:keepLines/>
              <w:jc w:val="both"/>
              <w:rPr>
                <w:color w:val="000000"/>
                <w:sz w:val="24"/>
                <w:szCs w:val="24"/>
              </w:rPr>
            </w:pPr>
            <w:r>
              <w:rPr>
                <w:color w:val="000000"/>
                <w:sz w:val="24"/>
                <w:szCs w:val="24"/>
              </w:rPr>
              <w:t>43</w:t>
            </w:r>
          </w:p>
        </w:tc>
      </w:tr>
      <w:tr w:rsidR="00A6035A" w:rsidRPr="001A2A84" w:rsidTr="00E306D7">
        <w:tc>
          <w:tcPr>
            <w:tcW w:w="816" w:type="dxa"/>
          </w:tcPr>
          <w:p w:rsidR="00A6035A" w:rsidRPr="001A2A84" w:rsidRDefault="00A6035A" w:rsidP="005D7570">
            <w:pPr>
              <w:keepNext/>
              <w:keepLines/>
              <w:jc w:val="both"/>
              <w:rPr>
                <w:sz w:val="24"/>
                <w:szCs w:val="24"/>
              </w:rPr>
            </w:pPr>
          </w:p>
        </w:tc>
        <w:tc>
          <w:tcPr>
            <w:tcW w:w="1941" w:type="dxa"/>
          </w:tcPr>
          <w:p w:rsidR="00A6035A" w:rsidRPr="001A2A84" w:rsidRDefault="00A6035A" w:rsidP="005D7570">
            <w:pPr>
              <w:keepNext/>
              <w:keepLines/>
              <w:jc w:val="both"/>
              <w:rPr>
                <w:sz w:val="24"/>
                <w:szCs w:val="24"/>
              </w:rPr>
            </w:pPr>
            <w:r w:rsidRPr="001A2A84">
              <w:rPr>
                <w:sz w:val="24"/>
                <w:szCs w:val="24"/>
              </w:rPr>
              <w:t xml:space="preserve">Физика </w:t>
            </w:r>
          </w:p>
        </w:tc>
        <w:tc>
          <w:tcPr>
            <w:tcW w:w="576" w:type="dxa"/>
          </w:tcPr>
          <w:p w:rsidR="00A6035A" w:rsidRPr="001A2A84" w:rsidRDefault="00A6035A" w:rsidP="005D7570">
            <w:pPr>
              <w:keepNext/>
              <w:keepLines/>
              <w:jc w:val="both"/>
              <w:rPr>
                <w:sz w:val="24"/>
                <w:szCs w:val="24"/>
              </w:rPr>
            </w:pPr>
            <w:r>
              <w:rPr>
                <w:sz w:val="24"/>
                <w:szCs w:val="24"/>
              </w:rPr>
              <w:t>5</w:t>
            </w:r>
          </w:p>
        </w:tc>
        <w:tc>
          <w:tcPr>
            <w:tcW w:w="576" w:type="dxa"/>
          </w:tcPr>
          <w:p w:rsidR="00A6035A" w:rsidRPr="001A2A84" w:rsidRDefault="00A6035A" w:rsidP="005D7570">
            <w:pPr>
              <w:keepNext/>
              <w:keepLines/>
              <w:jc w:val="both"/>
              <w:rPr>
                <w:sz w:val="24"/>
                <w:szCs w:val="24"/>
              </w:rPr>
            </w:pPr>
            <w:r w:rsidRPr="001A2A84">
              <w:rPr>
                <w:sz w:val="24"/>
                <w:szCs w:val="24"/>
              </w:rPr>
              <w:t>1</w:t>
            </w:r>
            <w:r>
              <w:rPr>
                <w:sz w:val="24"/>
                <w:szCs w:val="24"/>
              </w:rPr>
              <w:t>5</w:t>
            </w:r>
          </w:p>
        </w:tc>
        <w:tc>
          <w:tcPr>
            <w:tcW w:w="576" w:type="dxa"/>
          </w:tcPr>
          <w:p w:rsidR="00A6035A" w:rsidRPr="001A2A84" w:rsidRDefault="00A6035A" w:rsidP="005D7570">
            <w:pPr>
              <w:keepNext/>
              <w:keepLines/>
              <w:jc w:val="both"/>
              <w:rPr>
                <w:sz w:val="24"/>
                <w:szCs w:val="24"/>
              </w:rPr>
            </w:pPr>
            <w:r>
              <w:rPr>
                <w:sz w:val="24"/>
                <w:szCs w:val="24"/>
              </w:rPr>
              <w:t>28</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46</w:t>
            </w:r>
          </w:p>
        </w:tc>
        <w:tc>
          <w:tcPr>
            <w:tcW w:w="1063" w:type="dxa"/>
          </w:tcPr>
          <w:p w:rsidR="00A6035A" w:rsidRPr="001A2A84" w:rsidRDefault="00A6035A" w:rsidP="005D7570">
            <w:pPr>
              <w:keepNext/>
              <w:keepLines/>
              <w:jc w:val="both"/>
              <w:rPr>
                <w:color w:val="000000"/>
                <w:sz w:val="24"/>
                <w:szCs w:val="24"/>
              </w:rPr>
            </w:pPr>
            <w:r>
              <w:rPr>
                <w:color w:val="000000"/>
                <w:sz w:val="24"/>
                <w:szCs w:val="24"/>
              </w:rPr>
              <w:t>47</w:t>
            </w:r>
          </w:p>
        </w:tc>
      </w:tr>
      <w:tr w:rsidR="00A6035A" w:rsidRPr="001A2A84" w:rsidTr="00E306D7">
        <w:tc>
          <w:tcPr>
            <w:tcW w:w="816" w:type="dxa"/>
          </w:tcPr>
          <w:p w:rsidR="00A6035A" w:rsidRPr="001A2A84" w:rsidRDefault="00A6035A" w:rsidP="005D7570">
            <w:pPr>
              <w:keepNext/>
              <w:keepLines/>
              <w:jc w:val="both"/>
              <w:rPr>
                <w:color w:val="FF0000"/>
                <w:sz w:val="24"/>
                <w:szCs w:val="24"/>
              </w:rPr>
            </w:pPr>
            <w:r w:rsidRPr="001A2A84">
              <w:rPr>
                <w:sz w:val="24"/>
                <w:szCs w:val="24"/>
              </w:rPr>
              <w:t>8</w:t>
            </w:r>
          </w:p>
        </w:tc>
        <w:tc>
          <w:tcPr>
            <w:tcW w:w="1941" w:type="dxa"/>
          </w:tcPr>
          <w:p w:rsidR="00A6035A" w:rsidRPr="001A2A84" w:rsidRDefault="00A6035A" w:rsidP="005D7570">
            <w:pPr>
              <w:keepNext/>
              <w:keepLines/>
              <w:jc w:val="both"/>
              <w:rPr>
                <w:color w:val="FF0000"/>
                <w:sz w:val="24"/>
                <w:szCs w:val="24"/>
              </w:rPr>
            </w:pPr>
            <w:r w:rsidRPr="001A2A84">
              <w:rPr>
                <w:color w:val="2B2B2B"/>
                <w:sz w:val="24"/>
                <w:szCs w:val="24"/>
                <w:shd w:val="clear" w:color="auto" w:fill="FFFFFF"/>
              </w:rPr>
              <w:t xml:space="preserve">Русский язык      </w:t>
            </w:r>
          </w:p>
        </w:tc>
        <w:tc>
          <w:tcPr>
            <w:tcW w:w="576" w:type="dxa"/>
          </w:tcPr>
          <w:p w:rsidR="00A6035A" w:rsidRPr="001A2A84" w:rsidRDefault="00A6035A" w:rsidP="005D7570">
            <w:pPr>
              <w:keepNext/>
              <w:keepLines/>
              <w:jc w:val="both"/>
              <w:rPr>
                <w:sz w:val="24"/>
                <w:szCs w:val="24"/>
              </w:rPr>
            </w:pPr>
            <w:r>
              <w:rPr>
                <w:sz w:val="24"/>
                <w:szCs w:val="24"/>
              </w:rPr>
              <w:t>12</w:t>
            </w:r>
          </w:p>
        </w:tc>
        <w:tc>
          <w:tcPr>
            <w:tcW w:w="576" w:type="dxa"/>
          </w:tcPr>
          <w:p w:rsidR="00A6035A" w:rsidRPr="001A2A84" w:rsidRDefault="00A6035A" w:rsidP="005D7570">
            <w:pPr>
              <w:keepNext/>
              <w:keepLines/>
              <w:jc w:val="both"/>
              <w:rPr>
                <w:sz w:val="24"/>
                <w:szCs w:val="24"/>
              </w:rPr>
            </w:pPr>
            <w:r>
              <w:rPr>
                <w:sz w:val="24"/>
                <w:szCs w:val="24"/>
              </w:rPr>
              <w:t>2</w:t>
            </w:r>
            <w:r w:rsidRPr="001A2A84">
              <w:rPr>
                <w:sz w:val="24"/>
                <w:szCs w:val="24"/>
              </w:rPr>
              <w:t>9</w:t>
            </w:r>
          </w:p>
        </w:tc>
        <w:tc>
          <w:tcPr>
            <w:tcW w:w="576" w:type="dxa"/>
          </w:tcPr>
          <w:p w:rsidR="00A6035A" w:rsidRPr="001A2A84" w:rsidRDefault="00A6035A" w:rsidP="005D7570">
            <w:pPr>
              <w:keepNext/>
              <w:keepLines/>
              <w:jc w:val="both"/>
              <w:rPr>
                <w:sz w:val="24"/>
                <w:szCs w:val="24"/>
              </w:rPr>
            </w:pPr>
            <w:r w:rsidRPr="001A2A84">
              <w:rPr>
                <w:sz w:val="24"/>
                <w:szCs w:val="24"/>
              </w:rPr>
              <w:t>3</w:t>
            </w:r>
            <w:r>
              <w:rPr>
                <w:sz w:val="24"/>
                <w:szCs w:val="24"/>
              </w:rPr>
              <w:t>2</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46,5</w:t>
            </w:r>
          </w:p>
        </w:tc>
        <w:tc>
          <w:tcPr>
            <w:tcW w:w="1063" w:type="dxa"/>
          </w:tcPr>
          <w:p w:rsidR="00A6035A" w:rsidRPr="001A2A84" w:rsidRDefault="00A6035A" w:rsidP="005D7570">
            <w:pPr>
              <w:keepNext/>
              <w:keepLines/>
              <w:jc w:val="both"/>
              <w:rPr>
                <w:color w:val="000000"/>
                <w:sz w:val="24"/>
                <w:szCs w:val="24"/>
              </w:rPr>
            </w:pPr>
            <w:r>
              <w:rPr>
                <w:color w:val="000000"/>
                <w:sz w:val="24"/>
                <w:szCs w:val="24"/>
              </w:rPr>
              <w:t>57,5</w:t>
            </w:r>
          </w:p>
        </w:tc>
      </w:tr>
      <w:tr w:rsidR="00A6035A" w:rsidRPr="001A2A84" w:rsidTr="00E306D7">
        <w:tc>
          <w:tcPr>
            <w:tcW w:w="816" w:type="dxa"/>
          </w:tcPr>
          <w:p w:rsidR="00A6035A" w:rsidRPr="001A2A84" w:rsidRDefault="00A6035A" w:rsidP="005D7570">
            <w:pPr>
              <w:keepNext/>
              <w:keepLines/>
              <w:jc w:val="both"/>
              <w:rPr>
                <w:color w:val="FF0000"/>
                <w:sz w:val="24"/>
                <w:szCs w:val="24"/>
              </w:rPr>
            </w:pPr>
          </w:p>
        </w:tc>
        <w:tc>
          <w:tcPr>
            <w:tcW w:w="1941" w:type="dxa"/>
          </w:tcPr>
          <w:p w:rsidR="00A6035A" w:rsidRPr="001A2A84" w:rsidRDefault="00A6035A" w:rsidP="005D7570">
            <w:pPr>
              <w:keepNext/>
              <w:keepLines/>
              <w:jc w:val="both"/>
              <w:rPr>
                <w:sz w:val="24"/>
                <w:szCs w:val="24"/>
              </w:rPr>
            </w:pPr>
            <w:r w:rsidRPr="001A2A84">
              <w:rPr>
                <w:sz w:val="24"/>
                <w:szCs w:val="24"/>
              </w:rPr>
              <w:t xml:space="preserve">Алгебра </w:t>
            </w:r>
          </w:p>
        </w:tc>
        <w:tc>
          <w:tcPr>
            <w:tcW w:w="576" w:type="dxa"/>
          </w:tcPr>
          <w:p w:rsidR="00A6035A" w:rsidRPr="001A2A84" w:rsidRDefault="00A6035A" w:rsidP="005D7570">
            <w:pPr>
              <w:keepNext/>
              <w:keepLines/>
              <w:jc w:val="both"/>
              <w:rPr>
                <w:sz w:val="24"/>
                <w:szCs w:val="24"/>
              </w:rPr>
            </w:pPr>
            <w:r>
              <w:rPr>
                <w:sz w:val="24"/>
                <w:szCs w:val="24"/>
              </w:rPr>
              <w:t>12</w:t>
            </w:r>
          </w:p>
        </w:tc>
        <w:tc>
          <w:tcPr>
            <w:tcW w:w="576" w:type="dxa"/>
          </w:tcPr>
          <w:p w:rsidR="00A6035A" w:rsidRPr="001A2A84" w:rsidRDefault="00A6035A" w:rsidP="005D7570">
            <w:pPr>
              <w:keepNext/>
              <w:keepLines/>
              <w:jc w:val="both"/>
              <w:rPr>
                <w:sz w:val="24"/>
                <w:szCs w:val="24"/>
              </w:rPr>
            </w:pPr>
            <w:r>
              <w:rPr>
                <w:sz w:val="24"/>
                <w:szCs w:val="24"/>
              </w:rPr>
              <w:t>22</w:t>
            </w:r>
          </w:p>
        </w:tc>
        <w:tc>
          <w:tcPr>
            <w:tcW w:w="576" w:type="dxa"/>
          </w:tcPr>
          <w:p w:rsidR="00A6035A" w:rsidRPr="001A2A84" w:rsidRDefault="00A6035A" w:rsidP="005D7570">
            <w:pPr>
              <w:keepNext/>
              <w:keepLines/>
              <w:jc w:val="both"/>
              <w:rPr>
                <w:sz w:val="24"/>
                <w:szCs w:val="24"/>
              </w:rPr>
            </w:pPr>
            <w:r w:rsidRPr="001A2A84">
              <w:rPr>
                <w:sz w:val="24"/>
                <w:szCs w:val="24"/>
              </w:rPr>
              <w:t>3</w:t>
            </w:r>
            <w:r>
              <w:rPr>
                <w:sz w:val="24"/>
                <w:szCs w:val="24"/>
              </w:rPr>
              <w:t>5</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46</w:t>
            </w:r>
          </w:p>
        </w:tc>
        <w:tc>
          <w:tcPr>
            <w:tcW w:w="1063" w:type="dxa"/>
          </w:tcPr>
          <w:p w:rsidR="00A6035A" w:rsidRPr="001A2A84" w:rsidRDefault="00A6035A" w:rsidP="005D7570">
            <w:pPr>
              <w:keepNext/>
              <w:keepLines/>
              <w:jc w:val="both"/>
              <w:rPr>
                <w:color w:val="000000"/>
                <w:sz w:val="24"/>
                <w:szCs w:val="24"/>
              </w:rPr>
            </w:pPr>
            <w:r>
              <w:rPr>
                <w:color w:val="000000"/>
                <w:sz w:val="24"/>
                <w:szCs w:val="24"/>
              </w:rPr>
              <w:t>43</w:t>
            </w:r>
          </w:p>
        </w:tc>
      </w:tr>
      <w:tr w:rsidR="00A6035A" w:rsidRPr="001A2A84" w:rsidTr="00E306D7">
        <w:tc>
          <w:tcPr>
            <w:tcW w:w="816" w:type="dxa"/>
          </w:tcPr>
          <w:p w:rsidR="00A6035A" w:rsidRPr="001A2A84" w:rsidRDefault="00A6035A" w:rsidP="005D7570">
            <w:pPr>
              <w:keepNext/>
              <w:keepLines/>
              <w:jc w:val="both"/>
              <w:rPr>
                <w:color w:val="FF0000"/>
                <w:sz w:val="24"/>
                <w:szCs w:val="24"/>
              </w:rPr>
            </w:pPr>
          </w:p>
        </w:tc>
        <w:tc>
          <w:tcPr>
            <w:tcW w:w="1941" w:type="dxa"/>
          </w:tcPr>
          <w:p w:rsidR="00A6035A" w:rsidRPr="001A2A84" w:rsidRDefault="00A6035A" w:rsidP="005D7570">
            <w:pPr>
              <w:keepNext/>
              <w:keepLines/>
              <w:jc w:val="both"/>
              <w:rPr>
                <w:sz w:val="24"/>
                <w:szCs w:val="24"/>
              </w:rPr>
            </w:pPr>
            <w:r w:rsidRPr="001A2A84">
              <w:rPr>
                <w:sz w:val="24"/>
                <w:szCs w:val="24"/>
              </w:rPr>
              <w:t xml:space="preserve">География </w:t>
            </w:r>
          </w:p>
        </w:tc>
        <w:tc>
          <w:tcPr>
            <w:tcW w:w="576" w:type="dxa"/>
          </w:tcPr>
          <w:p w:rsidR="00A6035A" w:rsidRPr="001A2A84" w:rsidRDefault="00A6035A" w:rsidP="005D7570">
            <w:pPr>
              <w:keepNext/>
              <w:keepLines/>
              <w:jc w:val="both"/>
              <w:rPr>
                <w:sz w:val="24"/>
                <w:szCs w:val="24"/>
              </w:rPr>
            </w:pPr>
            <w:r>
              <w:rPr>
                <w:sz w:val="24"/>
                <w:szCs w:val="24"/>
              </w:rPr>
              <w:t>31</w:t>
            </w:r>
          </w:p>
        </w:tc>
        <w:tc>
          <w:tcPr>
            <w:tcW w:w="576" w:type="dxa"/>
          </w:tcPr>
          <w:p w:rsidR="00A6035A" w:rsidRPr="001A2A84" w:rsidRDefault="00A6035A" w:rsidP="005D7570">
            <w:pPr>
              <w:keepNext/>
              <w:keepLines/>
              <w:jc w:val="both"/>
              <w:rPr>
                <w:sz w:val="24"/>
                <w:szCs w:val="24"/>
              </w:rPr>
            </w:pPr>
            <w:r w:rsidRPr="001A2A84">
              <w:rPr>
                <w:sz w:val="24"/>
                <w:szCs w:val="24"/>
              </w:rPr>
              <w:t>2</w:t>
            </w:r>
            <w:r>
              <w:rPr>
                <w:sz w:val="24"/>
                <w:szCs w:val="24"/>
              </w:rPr>
              <w:t>0</w:t>
            </w:r>
          </w:p>
        </w:tc>
        <w:tc>
          <w:tcPr>
            <w:tcW w:w="576" w:type="dxa"/>
          </w:tcPr>
          <w:p w:rsidR="00A6035A" w:rsidRPr="001A2A84" w:rsidRDefault="00A6035A" w:rsidP="005D7570">
            <w:pPr>
              <w:keepNext/>
              <w:keepLines/>
              <w:jc w:val="both"/>
              <w:rPr>
                <w:sz w:val="24"/>
                <w:szCs w:val="24"/>
              </w:rPr>
            </w:pPr>
            <w:r>
              <w:rPr>
                <w:sz w:val="24"/>
                <w:szCs w:val="24"/>
              </w:rPr>
              <w:t>1</w:t>
            </w:r>
            <w:r w:rsidRPr="001A2A84">
              <w:rPr>
                <w:sz w:val="24"/>
                <w:szCs w:val="24"/>
              </w:rPr>
              <w:t>8</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86,6</w:t>
            </w:r>
          </w:p>
        </w:tc>
        <w:tc>
          <w:tcPr>
            <w:tcW w:w="1063" w:type="dxa"/>
          </w:tcPr>
          <w:p w:rsidR="00A6035A" w:rsidRPr="001A2A84" w:rsidRDefault="00A6035A" w:rsidP="005D7570">
            <w:pPr>
              <w:keepNext/>
              <w:keepLines/>
              <w:jc w:val="both"/>
              <w:rPr>
                <w:color w:val="000000"/>
                <w:sz w:val="24"/>
                <w:szCs w:val="24"/>
              </w:rPr>
            </w:pPr>
            <w:r w:rsidRPr="00026374">
              <w:rPr>
                <w:color w:val="FF0000"/>
                <w:sz w:val="24"/>
                <w:szCs w:val="24"/>
              </w:rPr>
              <w:t>78</w:t>
            </w:r>
          </w:p>
        </w:tc>
      </w:tr>
      <w:tr w:rsidR="00A6035A" w:rsidRPr="001A2A84" w:rsidTr="00E306D7">
        <w:tc>
          <w:tcPr>
            <w:tcW w:w="816" w:type="dxa"/>
          </w:tcPr>
          <w:p w:rsidR="00A6035A" w:rsidRPr="001A2A84" w:rsidRDefault="00A6035A" w:rsidP="005D7570">
            <w:pPr>
              <w:keepNext/>
              <w:keepLines/>
              <w:jc w:val="both"/>
              <w:rPr>
                <w:sz w:val="24"/>
                <w:szCs w:val="24"/>
              </w:rPr>
            </w:pPr>
            <w:r w:rsidRPr="001A2A84">
              <w:rPr>
                <w:sz w:val="24"/>
                <w:szCs w:val="24"/>
              </w:rPr>
              <w:t>10</w:t>
            </w: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Русский язык      </w:t>
            </w:r>
          </w:p>
        </w:tc>
        <w:tc>
          <w:tcPr>
            <w:tcW w:w="576" w:type="dxa"/>
          </w:tcPr>
          <w:p w:rsidR="00A6035A" w:rsidRPr="001A2A84" w:rsidRDefault="00A6035A" w:rsidP="005D7570">
            <w:pPr>
              <w:keepNext/>
              <w:keepLines/>
              <w:jc w:val="both"/>
              <w:rPr>
                <w:sz w:val="24"/>
                <w:szCs w:val="24"/>
              </w:rPr>
            </w:pPr>
            <w:r>
              <w:rPr>
                <w:sz w:val="24"/>
                <w:szCs w:val="24"/>
              </w:rPr>
              <w:t>2</w:t>
            </w:r>
          </w:p>
        </w:tc>
        <w:tc>
          <w:tcPr>
            <w:tcW w:w="576" w:type="dxa"/>
          </w:tcPr>
          <w:p w:rsidR="00A6035A" w:rsidRPr="001A2A84" w:rsidRDefault="00A6035A" w:rsidP="005D7570">
            <w:pPr>
              <w:keepNext/>
              <w:keepLines/>
              <w:jc w:val="both"/>
              <w:rPr>
                <w:sz w:val="24"/>
                <w:szCs w:val="24"/>
              </w:rPr>
            </w:pPr>
            <w:r>
              <w:rPr>
                <w:sz w:val="24"/>
                <w:szCs w:val="24"/>
              </w:rPr>
              <w:t>8</w:t>
            </w:r>
          </w:p>
        </w:tc>
        <w:tc>
          <w:tcPr>
            <w:tcW w:w="576" w:type="dxa"/>
          </w:tcPr>
          <w:p w:rsidR="00A6035A" w:rsidRPr="001A2A84" w:rsidRDefault="00A6035A" w:rsidP="005D7570">
            <w:pPr>
              <w:keepNext/>
              <w:keepLines/>
              <w:jc w:val="both"/>
              <w:rPr>
                <w:sz w:val="24"/>
                <w:szCs w:val="24"/>
              </w:rPr>
            </w:pPr>
            <w:r>
              <w:rPr>
                <w:sz w:val="24"/>
                <w:szCs w:val="24"/>
              </w:rPr>
              <w:t>7</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60</w:t>
            </w:r>
          </w:p>
        </w:tc>
        <w:tc>
          <w:tcPr>
            <w:tcW w:w="1063" w:type="dxa"/>
          </w:tcPr>
          <w:p w:rsidR="00A6035A" w:rsidRPr="001A2A84" w:rsidRDefault="00A6035A" w:rsidP="005D7570">
            <w:pPr>
              <w:keepNext/>
              <w:keepLines/>
              <w:jc w:val="both"/>
              <w:rPr>
                <w:color w:val="000000"/>
                <w:sz w:val="24"/>
                <w:szCs w:val="24"/>
              </w:rPr>
            </w:pPr>
            <w:r>
              <w:rPr>
                <w:color w:val="000000"/>
                <w:sz w:val="24"/>
                <w:szCs w:val="24"/>
              </w:rPr>
              <w:t>60</w:t>
            </w:r>
          </w:p>
        </w:tc>
      </w:tr>
      <w:tr w:rsidR="00A6035A" w:rsidRPr="001A2A84" w:rsidTr="00E306D7">
        <w:tc>
          <w:tcPr>
            <w:tcW w:w="816" w:type="dxa"/>
          </w:tcPr>
          <w:p w:rsidR="00A6035A" w:rsidRPr="001A2A84" w:rsidRDefault="00A6035A" w:rsidP="005D7570">
            <w:pPr>
              <w:keepNext/>
              <w:keepLines/>
              <w:jc w:val="both"/>
              <w:rPr>
                <w:sz w:val="24"/>
                <w:szCs w:val="24"/>
              </w:rPr>
            </w:pPr>
          </w:p>
        </w:tc>
        <w:tc>
          <w:tcPr>
            <w:tcW w:w="1941" w:type="dxa"/>
          </w:tcPr>
          <w:p w:rsidR="00A6035A" w:rsidRPr="001A2A84" w:rsidRDefault="00A6035A" w:rsidP="005D7570">
            <w:pPr>
              <w:keepNext/>
              <w:keepLines/>
              <w:jc w:val="both"/>
              <w:rPr>
                <w:sz w:val="24"/>
                <w:szCs w:val="24"/>
              </w:rPr>
            </w:pPr>
            <w:r w:rsidRPr="001A2A84">
              <w:rPr>
                <w:sz w:val="24"/>
                <w:szCs w:val="24"/>
                <w:shd w:val="clear" w:color="auto" w:fill="FFFFFF"/>
              </w:rPr>
              <w:t xml:space="preserve">Математика       </w:t>
            </w:r>
          </w:p>
        </w:tc>
        <w:tc>
          <w:tcPr>
            <w:tcW w:w="576" w:type="dxa"/>
          </w:tcPr>
          <w:p w:rsidR="00A6035A" w:rsidRPr="001A2A84" w:rsidRDefault="00A6035A" w:rsidP="005D7570">
            <w:pPr>
              <w:keepNext/>
              <w:keepLines/>
              <w:jc w:val="both"/>
              <w:rPr>
                <w:sz w:val="24"/>
                <w:szCs w:val="24"/>
              </w:rPr>
            </w:pPr>
            <w:r>
              <w:rPr>
                <w:sz w:val="24"/>
                <w:szCs w:val="24"/>
              </w:rPr>
              <w:t>5</w:t>
            </w:r>
          </w:p>
        </w:tc>
        <w:tc>
          <w:tcPr>
            <w:tcW w:w="576" w:type="dxa"/>
          </w:tcPr>
          <w:p w:rsidR="00A6035A" w:rsidRPr="001A2A84" w:rsidRDefault="00A6035A" w:rsidP="005D7570">
            <w:pPr>
              <w:keepNext/>
              <w:keepLines/>
              <w:jc w:val="both"/>
              <w:rPr>
                <w:sz w:val="24"/>
                <w:szCs w:val="24"/>
              </w:rPr>
            </w:pPr>
            <w:r>
              <w:rPr>
                <w:sz w:val="24"/>
                <w:szCs w:val="24"/>
              </w:rPr>
              <w:t>6</w:t>
            </w:r>
          </w:p>
        </w:tc>
        <w:tc>
          <w:tcPr>
            <w:tcW w:w="576" w:type="dxa"/>
          </w:tcPr>
          <w:p w:rsidR="00A6035A" w:rsidRPr="001A2A84" w:rsidRDefault="00A6035A" w:rsidP="005D7570">
            <w:pPr>
              <w:keepNext/>
              <w:keepLines/>
              <w:jc w:val="both"/>
              <w:rPr>
                <w:sz w:val="24"/>
                <w:szCs w:val="24"/>
              </w:rPr>
            </w:pPr>
            <w:r>
              <w:rPr>
                <w:sz w:val="24"/>
                <w:szCs w:val="24"/>
              </w:rPr>
              <w:t>6</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73,3</w:t>
            </w:r>
          </w:p>
        </w:tc>
        <w:tc>
          <w:tcPr>
            <w:tcW w:w="1063" w:type="dxa"/>
          </w:tcPr>
          <w:p w:rsidR="00A6035A" w:rsidRPr="001A2A84" w:rsidRDefault="00A6035A" w:rsidP="005D7570">
            <w:pPr>
              <w:keepNext/>
              <w:keepLines/>
              <w:jc w:val="both"/>
              <w:rPr>
                <w:color w:val="000000"/>
                <w:sz w:val="24"/>
                <w:szCs w:val="24"/>
              </w:rPr>
            </w:pPr>
            <w:r>
              <w:rPr>
                <w:color w:val="000000"/>
                <w:sz w:val="24"/>
                <w:szCs w:val="24"/>
              </w:rPr>
              <w:t>65</w:t>
            </w:r>
          </w:p>
        </w:tc>
      </w:tr>
      <w:tr w:rsidR="00A6035A" w:rsidRPr="001A2A84" w:rsidTr="00E306D7">
        <w:tc>
          <w:tcPr>
            <w:tcW w:w="816" w:type="dxa"/>
          </w:tcPr>
          <w:p w:rsidR="00A6035A" w:rsidRPr="001A2A84" w:rsidRDefault="00A6035A" w:rsidP="005D7570">
            <w:pPr>
              <w:keepNext/>
              <w:keepLines/>
              <w:jc w:val="both"/>
              <w:rPr>
                <w:color w:val="FF0000"/>
                <w:sz w:val="24"/>
                <w:szCs w:val="24"/>
              </w:rPr>
            </w:pPr>
          </w:p>
        </w:tc>
        <w:tc>
          <w:tcPr>
            <w:tcW w:w="1941" w:type="dxa"/>
          </w:tcPr>
          <w:p w:rsidR="00A6035A" w:rsidRPr="001A2A84" w:rsidRDefault="00A6035A" w:rsidP="005D7570">
            <w:pPr>
              <w:keepNext/>
              <w:keepLines/>
              <w:jc w:val="both"/>
              <w:rPr>
                <w:sz w:val="24"/>
                <w:szCs w:val="24"/>
              </w:rPr>
            </w:pPr>
            <w:r w:rsidRPr="001A2A84">
              <w:rPr>
                <w:sz w:val="24"/>
                <w:szCs w:val="24"/>
              </w:rPr>
              <w:t xml:space="preserve">Обществознание </w:t>
            </w:r>
          </w:p>
        </w:tc>
        <w:tc>
          <w:tcPr>
            <w:tcW w:w="576" w:type="dxa"/>
          </w:tcPr>
          <w:p w:rsidR="00A6035A" w:rsidRPr="001A2A84" w:rsidRDefault="00A6035A" w:rsidP="005D7570">
            <w:pPr>
              <w:keepNext/>
              <w:keepLines/>
              <w:jc w:val="both"/>
              <w:rPr>
                <w:sz w:val="24"/>
                <w:szCs w:val="24"/>
              </w:rPr>
            </w:pPr>
            <w:r>
              <w:rPr>
                <w:sz w:val="24"/>
                <w:szCs w:val="24"/>
              </w:rPr>
              <w:t>2</w:t>
            </w:r>
          </w:p>
        </w:tc>
        <w:tc>
          <w:tcPr>
            <w:tcW w:w="576" w:type="dxa"/>
          </w:tcPr>
          <w:p w:rsidR="00A6035A" w:rsidRPr="001A2A84" w:rsidRDefault="00A6035A" w:rsidP="005D7570">
            <w:pPr>
              <w:keepNext/>
              <w:keepLines/>
              <w:jc w:val="both"/>
              <w:rPr>
                <w:sz w:val="24"/>
                <w:szCs w:val="24"/>
              </w:rPr>
            </w:pPr>
            <w:r>
              <w:rPr>
                <w:sz w:val="24"/>
                <w:szCs w:val="24"/>
              </w:rPr>
              <w:t>9</w:t>
            </w:r>
          </w:p>
        </w:tc>
        <w:tc>
          <w:tcPr>
            <w:tcW w:w="576" w:type="dxa"/>
          </w:tcPr>
          <w:p w:rsidR="00A6035A" w:rsidRPr="001A2A84" w:rsidRDefault="00A6035A" w:rsidP="005D7570">
            <w:pPr>
              <w:keepNext/>
              <w:keepLines/>
              <w:jc w:val="both"/>
              <w:rPr>
                <w:sz w:val="24"/>
                <w:szCs w:val="24"/>
              </w:rPr>
            </w:pPr>
            <w:r>
              <w:rPr>
                <w:sz w:val="24"/>
                <w:szCs w:val="24"/>
              </w:rPr>
              <w:t>2</w:t>
            </w:r>
          </w:p>
        </w:tc>
        <w:tc>
          <w:tcPr>
            <w:tcW w:w="576" w:type="dxa"/>
          </w:tcPr>
          <w:p w:rsidR="00A6035A" w:rsidRPr="001A2A84" w:rsidRDefault="00A6035A" w:rsidP="005D7570">
            <w:pPr>
              <w:keepNext/>
              <w:keepLines/>
              <w:jc w:val="both"/>
              <w:rPr>
                <w:sz w:val="24"/>
                <w:szCs w:val="24"/>
              </w:rPr>
            </w:pPr>
            <w:r w:rsidRPr="001A2A84">
              <w:rPr>
                <w:sz w:val="24"/>
                <w:szCs w:val="24"/>
              </w:rPr>
              <w:t>0</w:t>
            </w:r>
          </w:p>
        </w:tc>
        <w:tc>
          <w:tcPr>
            <w:tcW w:w="1426" w:type="dxa"/>
          </w:tcPr>
          <w:p w:rsidR="00A6035A" w:rsidRPr="001A2A84" w:rsidRDefault="00A6035A" w:rsidP="005D7570">
            <w:pPr>
              <w:keepNext/>
              <w:keepLines/>
              <w:jc w:val="both"/>
              <w:rPr>
                <w:sz w:val="24"/>
                <w:szCs w:val="24"/>
              </w:rPr>
            </w:pPr>
            <w:r w:rsidRPr="001A2A84">
              <w:rPr>
                <w:sz w:val="24"/>
                <w:szCs w:val="24"/>
              </w:rPr>
              <w:t>100</w:t>
            </w:r>
          </w:p>
        </w:tc>
        <w:tc>
          <w:tcPr>
            <w:tcW w:w="1063" w:type="dxa"/>
            <w:vAlign w:val="center"/>
          </w:tcPr>
          <w:p w:rsidR="00A6035A" w:rsidRPr="001A2A84" w:rsidRDefault="00A6035A" w:rsidP="005D7570">
            <w:pPr>
              <w:keepNext/>
              <w:keepLines/>
              <w:jc w:val="both"/>
              <w:rPr>
                <w:color w:val="000000"/>
                <w:sz w:val="24"/>
                <w:szCs w:val="24"/>
              </w:rPr>
            </w:pPr>
            <w:r w:rsidRPr="001A2A84">
              <w:rPr>
                <w:color w:val="000000"/>
                <w:sz w:val="24"/>
                <w:szCs w:val="24"/>
              </w:rPr>
              <w:t>93</w:t>
            </w:r>
          </w:p>
        </w:tc>
        <w:tc>
          <w:tcPr>
            <w:tcW w:w="1063" w:type="dxa"/>
          </w:tcPr>
          <w:p w:rsidR="00A6035A" w:rsidRPr="001A2A84" w:rsidRDefault="00A6035A" w:rsidP="005D7570">
            <w:pPr>
              <w:keepNext/>
              <w:keepLines/>
              <w:jc w:val="both"/>
              <w:rPr>
                <w:color w:val="000000"/>
                <w:sz w:val="24"/>
                <w:szCs w:val="24"/>
              </w:rPr>
            </w:pPr>
            <w:r w:rsidRPr="00026374">
              <w:rPr>
                <w:color w:val="FF0000"/>
                <w:sz w:val="24"/>
                <w:szCs w:val="24"/>
              </w:rPr>
              <w:t>84</w:t>
            </w:r>
          </w:p>
        </w:tc>
      </w:tr>
    </w:tbl>
    <w:p w:rsidR="00A6035A" w:rsidRPr="001A2A84" w:rsidRDefault="00A6035A" w:rsidP="005D7570">
      <w:pPr>
        <w:keepNext/>
        <w:keepLines/>
        <w:spacing w:after="0" w:line="240" w:lineRule="auto"/>
        <w:ind w:firstLine="709"/>
        <w:jc w:val="both"/>
        <w:rPr>
          <w:rFonts w:ascii="Times New Roman" w:eastAsia="Times New Roman" w:hAnsi="Times New Roman" w:cs="Times New Roman"/>
          <w:color w:val="2B2B2B"/>
          <w:sz w:val="24"/>
          <w:szCs w:val="24"/>
          <w:shd w:val="clear" w:color="auto" w:fill="FFFFFF"/>
        </w:rPr>
      </w:pPr>
    </w:p>
    <w:p w:rsidR="00A6035A" w:rsidRPr="001A2A84" w:rsidRDefault="00A6035A" w:rsidP="005D7570">
      <w:pPr>
        <w:keepNext/>
        <w:keepLines/>
        <w:spacing w:after="0" w:line="240" w:lineRule="auto"/>
        <w:ind w:firstLine="709"/>
        <w:jc w:val="both"/>
        <w:rPr>
          <w:rFonts w:ascii="Times New Roman" w:eastAsia="Times New Roman" w:hAnsi="Times New Roman" w:cs="Times New Roman"/>
          <w:color w:val="7030A0"/>
          <w:sz w:val="24"/>
          <w:szCs w:val="24"/>
        </w:rPr>
      </w:pPr>
      <w:r w:rsidRPr="001A2A84">
        <w:rPr>
          <w:rFonts w:ascii="Times New Roman" w:eastAsia="Times New Roman" w:hAnsi="Times New Roman" w:cs="Times New Roman"/>
          <w:color w:val="2B2B2B"/>
          <w:sz w:val="24"/>
          <w:szCs w:val="24"/>
          <w:shd w:val="clear" w:color="auto" w:fill="FFFFFF"/>
        </w:rPr>
        <w:t>Успеваемость по школе составила </w:t>
      </w:r>
      <w:r>
        <w:rPr>
          <w:rFonts w:ascii="Times New Roman" w:eastAsia="Times New Roman" w:hAnsi="Times New Roman" w:cs="Times New Roman"/>
          <w:color w:val="2B2B2B"/>
          <w:sz w:val="24"/>
          <w:szCs w:val="24"/>
          <w:shd w:val="clear" w:color="auto" w:fill="FFFFFF"/>
        </w:rPr>
        <w:t>100</w:t>
      </w:r>
      <w:r w:rsidRPr="001A2A84">
        <w:rPr>
          <w:rFonts w:ascii="Times New Roman" w:eastAsia="Times New Roman" w:hAnsi="Times New Roman" w:cs="Times New Roman"/>
          <w:color w:val="2B2B2B"/>
          <w:sz w:val="24"/>
          <w:szCs w:val="24"/>
          <w:shd w:val="clear" w:color="auto" w:fill="FFFFFF"/>
        </w:rPr>
        <w:t xml:space="preserve"> процент</w:t>
      </w:r>
      <w:r>
        <w:rPr>
          <w:rFonts w:ascii="Times New Roman" w:eastAsia="Times New Roman" w:hAnsi="Times New Roman" w:cs="Times New Roman"/>
          <w:color w:val="2B2B2B"/>
          <w:sz w:val="24"/>
          <w:szCs w:val="24"/>
          <w:shd w:val="clear" w:color="auto" w:fill="FFFFFF"/>
        </w:rPr>
        <w:t>ов</w:t>
      </w:r>
      <w:r w:rsidRPr="001A2A84">
        <w:rPr>
          <w:rFonts w:ascii="Times New Roman" w:eastAsia="Times New Roman" w:hAnsi="Times New Roman" w:cs="Times New Roman"/>
          <w:color w:val="2B2B2B"/>
          <w:sz w:val="24"/>
          <w:szCs w:val="24"/>
          <w:shd w:val="clear" w:color="auto" w:fill="FFFFFF"/>
        </w:rPr>
        <w:t> при качестве 5</w:t>
      </w:r>
      <w:r>
        <w:rPr>
          <w:rFonts w:ascii="Times New Roman" w:eastAsia="Times New Roman" w:hAnsi="Times New Roman" w:cs="Times New Roman"/>
          <w:color w:val="2B2B2B"/>
          <w:sz w:val="24"/>
          <w:szCs w:val="24"/>
          <w:shd w:val="clear" w:color="auto" w:fill="FFFFFF"/>
        </w:rPr>
        <w:t>7</w:t>
      </w:r>
      <w:r w:rsidRPr="001A2A84">
        <w:rPr>
          <w:rFonts w:ascii="Times New Roman" w:eastAsia="Times New Roman" w:hAnsi="Times New Roman" w:cs="Times New Roman"/>
          <w:color w:val="2B2B2B"/>
          <w:sz w:val="24"/>
          <w:szCs w:val="24"/>
          <w:shd w:val="clear" w:color="auto" w:fill="FFFFFF"/>
        </w:rPr>
        <w:t xml:space="preserve">,5 процента. Наиболее высокие результаты качества выполнения годовой промежуточной аттестации в 8-х классах по географии, в 6-х классах по </w:t>
      </w:r>
      <w:r>
        <w:rPr>
          <w:rFonts w:ascii="Times New Roman" w:eastAsia="Times New Roman" w:hAnsi="Times New Roman" w:cs="Times New Roman"/>
          <w:color w:val="2B2B2B"/>
          <w:sz w:val="24"/>
          <w:szCs w:val="24"/>
          <w:shd w:val="clear" w:color="auto" w:fill="FFFFFF"/>
        </w:rPr>
        <w:t>русскому языку</w:t>
      </w:r>
      <w:r w:rsidRPr="001A2A84">
        <w:rPr>
          <w:rFonts w:ascii="Times New Roman" w:eastAsia="Times New Roman" w:hAnsi="Times New Roman" w:cs="Times New Roman"/>
          <w:color w:val="2B2B2B"/>
          <w:sz w:val="24"/>
          <w:szCs w:val="24"/>
          <w:shd w:val="clear" w:color="auto" w:fill="FFFFFF"/>
        </w:rPr>
        <w:t xml:space="preserve">,  в 10-х классах по  обществознанию.  </w:t>
      </w:r>
    </w:p>
    <w:p w:rsidR="00A6035A" w:rsidRPr="001A2A84" w:rsidRDefault="00A6035A" w:rsidP="005D7570">
      <w:pPr>
        <w:keepNext/>
        <w:keepLines/>
        <w:spacing w:after="0" w:line="240" w:lineRule="auto"/>
        <w:ind w:firstLine="709"/>
        <w:jc w:val="both"/>
        <w:rPr>
          <w:rFonts w:ascii="Times New Roman" w:eastAsia="Times New Roman" w:hAnsi="Times New Roman" w:cs="Times New Roman"/>
          <w:color w:val="2B2B2B"/>
          <w:sz w:val="24"/>
          <w:szCs w:val="24"/>
          <w:shd w:val="clear" w:color="auto" w:fill="FFFFFF"/>
        </w:rPr>
      </w:pPr>
    </w:p>
    <w:p w:rsidR="00A6035A" w:rsidRPr="001A2A84" w:rsidRDefault="00A6035A" w:rsidP="005D7570">
      <w:pPr>
        <w:keepNext/>
        <w:keepLines/>
        <w:spacing w:after="0" w:line="240" w:lineRule="auto"/>
        <w:ind w:firstLine="709"/>
        <w:jc w:val="both"/>
        <w:rPr>
          <w:rFonts w:ascii="Times New Roman" w:eastAsia="Times New Roman" w:hAnsi="Times New Roman" w:cs="Times New Roman"/>
          <w:color w:val="2B2B2B"/>
          <w:sz w:val="24"/>
          <w:szCs w:val="24"/>
          <w:shd w:val="clear" w:color="auto" w:fill="FFFFFF"/>
        </w:rPr>
      </w:pPr>
      <w:r w:rsidRPr="001A2A84">
        <w:rPr>
          <w:rFonts w:ascii="Times New Roman" w:eastAsia="Times New Roman" w:hAnsi="Times New Roman" w:cs="Times New Roman"/>
          <w:color w:val="2B2B2B"/>
          <w:sz w:val="24"/>
          <w:szCs w:val="24"/>
          <w:shd w:val="clear" w:color="auto" w:fill="FFFFFF"/>
        </w:rPr>
        <w:t>Средний показатель качества выполнения контрольных работ на годовой промежуточной аттестации по классам:</w:t>
      </w:r>
    </w:p>
    <w:p w:rsidR="00A6035A" w:rsidRPr="001A2A84" w:rsidRDefault="00A6035A" w:rsidP="005D7570">
      <w:pPr>
        <w:keepNext/>
        <w:keepLines/>
        <w:spacing w:after="0" w:line="240" w:lineRule="auto"/>
        <w:ind w:firstLine="709"/>
        <w:jc w:val="both"/>
        <w:rPr>
          <w:rFonts w:ascii="Times New Roman" w:eastAsia="Times New Roman" w:hAnsi="Times New Roman" w:cs="Times New Roman"/>
          <w:color w:val="2B2B2B"/>
          <w:sz w:val="24"/>
          <w:szCs w:val="24"/>
          <w:shd w:val="clear" w:color="auto" w:fill="FFFFFF"/>
        </w:rPr>
      </w:pPr>
    </w:p>
    <w:tbl>
      <w:tblPr>
        <w:tblStyle w:val="aa"/>
        <w:tblW w:w="5000" w:type="pct"/>
        <w:tblLook w:val="04A0" w:firstRow="1" w:lastRow="0" w:firstColumn="1" w:lastColumn="0" w:noHBand="0" w:noVBand="1"/>
      </w:tblPr>
      <w:tblGrid>
        <w:gridCol w:w="1243"/>
        <w:gridCol w:w="925"/>
        <w:gridCol w:w="925"/>
        <w:gridCol w:w="925"/>
        <w:gridCol w:w="925"/>
        <w:gridCol w:w="925"/>
        <w:gridCol w:w="925"/>
        <w:gridCol w:w="926"/>
        <w:gridCol w:w="926"/>
        <w:gridCol w:w="926"/>
      </w:tblGrid>
      <w:tr w:rsidR="00A6035A" w:rsidRPr="001A2A84" w:rsidTr="00E306D7">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 xml:space="preserve">уч. Год    </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2-й класс</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3-й класс</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4-й класс</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5-й класс</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6-й класс</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7-й класс</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8-й класс</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 xml:space="preserve">10-й класс   </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По школе</w:t>
            </w:r>
          </w:p>
        </w:tc>
      </w:tr>
      <w:tr w:rsidR="00A6035A" w:rsidRPr="001A2A84" w:rsidTr="00E306D7">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2022/2023</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65</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55</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56,8</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56,4</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52,6</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45,6</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59,7</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75,4</w:t>
            </w:r>
          </w:p>
        </w:tc>
        <w:tc>
          <w:tcPr>
            <w:tcW w:w="500" w:type="pct"/>
          </w:tcPr>
          <w:p w:rsidR="00A6035A" w:rsidRPr="001A2A84" w:rsidRDefault="00A6035A" w:rsidP="005D7570">
            <w:pPr>
              <w:keepNext/>
              <w:keepLines/>
              <w:rPr>
                <w:color w:val="2B2B2B"/>
                <w:sz w:val="24"/>
                <w:szCs w:val="24"/>
                <w:shd w:val="clear" w:color="auto" w:fill="FFFFFF"/>
              </w:rPr>
            </w:pPr>
            <w:r w:rsidRPr="001A2A84">
              <w:rPr>
                <w:color w:val="2B2B2B"/>
                <w:sz w:val="24"/>
                <w:szCs w:val="24"/>
                <w:shd w:val="clear" w:color="auto" w:fill="FFFFFF"/>
              </w:rPr>
              <w:t>55,5</w:t>
            </w:r>
          </w:p>
        </w:tc>
      </w:tr>
      <w:tr w:rsidR="00A6035A" w:rsidRPr="001A2A84" w:rsidTr="00E306D7">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2023/2024</w:t>
            </w:r>
          </w:p>
        </w:tc>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64,5</w:t>
            </w:r>
          </w:p>
        </w:tc>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64,3</w:t>
            </w:r>
          </w:p>
        </w:tc>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53,0</w:t>
            </w:r>
          </w:p>
        </w:tc>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55,6</w:t>
            </w:r>
          </w:p>
        </w:tc>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54,8</w:t>
            </w:r>
          </w:p>
        </w:tc>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34,3</w:t>
            </w:r>
          </w:p>
        </w:tc>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59,5</w:t>
            </w:r>
          </w:p>
        </w:tc>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70,0</w:t>
            </w:r>
          </w:p>
        </w:tc>
        <w:tc>
          <w:tcPr>
            <w:tcW w:w="500" w:type="pct"/>
          </w:tcPr>
          <w:p w:rsidR="00A6035A" w:rsidRPr="001A2A84" w:rsidRDefault="00A6035A" w:rsidP="005D7570">
            <w:pPr>
              <w:keepNext/>
              <w:keepLines/>
              <w:rPr>
                <w:color w:val="2B2B2B"/>
                <w:sz w:val="24"/>
                <w:szCs w:val="24"/>
                <w:shd w:val="clear" w:color="auto" w:fill="FFFFFF"/>
              </w:rPr>
            </w:pPr>
            <w:r>
              <w:rPr>
                <w:color w:val="2B2B2B"/>
                <w:sz w:val="24"/>
                <w:szCs w:val="24"/>
                <w:shd w:val="clear" w:color="auto" w:fill="FFFFFF"/>
              </w:rPr>
              <w:t>57,5</w:t>
            </w:r>
          </w:p>
        </w:tc>
      </w:tr>
    </w:tbl>
    <w:p w:rsidR="00A6035A" w:rsidRPr="001A2A84" w:rsidRDefault="00A6035A" w:rsidP="005D7570">
      <w:pPr>
        <w:keepNext/>
        <w:keepLines/>
        <w:spacing w:after="0" w:line="240" w:lineRule="auto"/>
        <w:rPr>
          <w:rFonts w:ascii="Times New Roman" w:eastAsia="Times New Roman" w:hAnsi="Times New Roman" w:cs="Times New Roman"/>
          <w:color w:val="2B2B2B"/>
          <w:sz w:val="24"/>
          <w:szCs w:val="24"/>
          <w:shd w:val="clear" w:color="auto" w:fill="FFFFFF"/>
        </w:rPr>
      </w:pPr>
    </w:p>
    <w:p w:rsidR="00A6035A" w:rsidRPr="001A2A84" w:rsidRDefault="00A6035A" w:rsidP="005D7570">
      <w:pPr>
        <w:keepNext/>
        <w:keepLines/>
        <w:spacing w:after="0" w:line="240" w:lineRule="auto"/>
        <w:ind w:firstLine="709"/>
        <w:jc w:val="both"/>
        <w:rPr>
          <w:rFonts w:ascii="Times New Roman" w:eastAsia="Times New Roman" w:hAnsi="Times New Roman" w:cs="Times New Roman"/>
          <w:color w:val="7030A0"/>
          <w:sz w:val="24"/>
          <w:szCs w:val="24"/>
        </w:rPr>
      </w:pPr>
      <w:r w:rsidRPr="001A2A84">
        <w:rPr>
          <w:rFonts w:ascii="Times New Roman" w:eastAsia="Times New Roman" w:hAnsi="Times New Roman" w:cs="Times New Roman"/>
          <w:color w:val="2B2B2B"/>
          <w:sz w:val="24"/>
          <w:szCs w:val="24"/>
          <w:shd w:val="clear" w:color="auto" w:fill="FFFFFF"/>
        </w:rPr>
        <w:t xml:space="preserve">Анализ промежуточной аттестации в школе показал, что средний уровень качества выполнения работ на промежуточной аттестации ниже среднего показателя по школе в </w:t>
      </w:r>
      <w:r>
        <w:rPr>
          <w:rFonts w:ascii="Times New Roman" w:eastAsia="Times New Roman" w:hAnsi="Times New Roman" w:cs="Times New Roman"/>
          <w:color w:val="2B2B2B"/>
          <w:sz w:val="24"/>
          <w:szCs w:val="24"/>
          <w:shd w:val="clear" w:color="auto" w:fill="FFFFFF"/>
        </w:rPr>
        <w:t>4--</w:t>
      </w:r>
      <w:r w:rsidRPr="001A2A84">
        <w:rPr>
          <w:rFonts w:ascii="Times New Roman" w:eastAsia="Times New Roman" w:hAnsi="Times New Roman" w:cs="Times New Roman"/>
          <w:color w:val="2B2B2B"/>
          <w:sz w:val="24"/>
          <w:szCs w:val="24"/>
          <w:shd w:val="clear" w:color="auto" w:fill="FFFFFF"/>
        </w:rPr>
        <w:t xml:space="preserve"> 7-х классах. Наблюдается положительная динамика среднего качества обученности по школе. По сравнению с прошлым учебным годом произошло повышение качества выполнения контрольных работ по русскому языку.</w:t>
      </w:r>
      <w:r w:rsidRPr="001A2A84">
        <w:rPr>
          <w:rFonts w:ascii="Times New Roman" w:eastAsia="Times New Roman" w:hAnsi="Times New Roman" w:cs="Times New Roman"/>
          <w:color w:val="7030A0"/>
          <w:sz w:val="24"/>
          <w:szCs w:val="24"/>
        </w:rPr>
        <w:t xml:space="preserve"> </w:t>
      </w:r>
    </w:p>
    <w:p w:rsidR="00A6035A" w:rsidRPr="001A2A84" w:rsidRDefault="00A6035A" w:rsidP="005D7570">
      <w:pPr>
        <w:keepNext/>
        <w:keepLines/>
        <w:spacing w:after="0" w:line="240" w:lineRule="auto"/>
        <w:ind w:firstLine="709"/>
        <w:rPr>
          <w:rFonts w:ascii="Times New Roman" w:eastAsia="Times New Roman" w:hAnsi="Times New Roman" w:cs="Times New Roman"/>
          <w:sz w:val="24"/>
          <w:szCs w:val="24"/>
        </w:rPr>
      </w:pPr>
    </w:p>
    <w:p w:rsidR="00A6035A" w:rsidRPr="001A2A84" w:rsidRDefault="00A6035A"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1A2A84">
        <w:rPr>
          <w:rFonts w:ascii="Times New Roman" w:eastAsia="Times New Roman" w:hAnsi="Times New Roman" w:cs="Times New Roman"/>
          <w:sz w:val="24"/>
          <w:szCs w:val="24"/>
        </w:rPr>
        <w:t xml:space="preserve">По сравнению с прошлым показатели по школе повысились на </w:t>
      </w:r>
      <w:r>
        <w:rPr>
          <w:rFonts w:ascii="Times New Roman" w:eastAsia="Times New Roman" w:hAnsi="Times New Roman" w:cs="Times New Roman"/>
          <w:sz w:val="24"/>
          <w:szCs w:val="24"/>
        </w:rPr>
        <w:t>2</w:t>
      </w:r>
      <w:r w:rsidRPr="001A2A84">
        <w:rPr>
          <w:rFonts w:ascii="Times New Roman" w:eastAsia="Times New Roman" w:hAnsi="Times New Roman" w:cs="Times New Roman"/>
          <w:sz w:val="24"/>
          <w:szCs w:val="24"/>
        </w:rPr>
        <w:t>%.</w:t>
      </w:r>
    </w:p>
    <w:p w:rsidR="00A6035A" w:rsidRPr="001A2A84" w:rsidRDefault="00A6035A" w:rsidP="005D7570">
      <w:pPr>
        <w:keepNext/>
        <w:keepLines/>
        <w:spacing w:after="0" w:line="240" w:lineRule="auto"/>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Рез</w:t>
      </w:r>
      <w:r>
        <w:rPr>
          <w:rFonts w:ascii="Times New Roman" w:eastAsia="Times New Roman" w:hAnsi="Times New Roman" w:cs="Times New Roman"/>
          <w:sz w:val="24"/>
          <w:szCs w:val="24"/>
        </w:rPr>
        <w:t xml:space="preserve">ультаты переводной аттестации </w:t>
      </w:r>
      <w:r w:rsidRPr="001A2A84">
        <w:rPr>
          <w:rFonts w:ascii="Times New Roman" w:eastAsia="Times New Roman" w:hAnsi="Times New Roman" w:cs="Times New Roman"/>
          <w:sz w:val="24"/>
          <w:szCs w:val="24"/>
        </w:rPr>
        <w:t>свидетельствуют об удовлетворительном уровне подготовки обучающихся по всем предметам.</w:t>
      </w:r>
    </w:p>
    <w:p w:rsidR="00A6035A" w:rsidRPr="001A2A84" w:rsidRDefault="00A6035A" w:rsidP="005D7570">
      <w:pPr>
        <w:keepNext/>
        <w:keepLines/>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 xml:space="preserve">Проведенная экспертиза аттестационного  материала позволила произвести отбор измерителей, которые  отвечали следующим требованиям: </w:t>
      </w:r>
    </w:p>
    <w:p w:rsidR="00A6035A" w:rsidRPr="001A2A84" w:rsidRDefault="00A6035A" w:rsidP="005D7570">
      <w:pPr>
        <w:keepNext/>
        <w:keepLines/>
        <w:numPr>
          <w:ilvl w:val="0"/>
          <w:numId w:val="4"/>
        </w:numPr>
        <w:tabs>
          <w:tab w:val="left" w:pos="720"/>
        </w:tabs>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 xml:space="preserve">возможность оценить уровень обученности по учебной дисциплине в полном объеме; </w:t>
      </w:r>
    </w:p>
    <w:p w:rsidR="00A6035A" w:rsidRPr="001A2A84" w:rsidRDefault="00A6035A" w:rsidP="005D7570">
      <w:pPr>
        <w:keepNext/>
        <w:keepLines/>
        <w:numPr>
          <w:ilvl w:val="0"/>
          <w:numId w:val="4"/>
        </w:numPr>
        <w:tabs>
          <w:tab w:val="left" w:pos="720"/>
        </w:tabs>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 xml:space="preserve">в содержание измерителей заложены критерии выполнения работы на «3», «4», «5»; </w:t>
      </w:r>
    </w:p>
    <w:p w:rsidR="00A6035A" w:rsidRPr="001A2A84" w:rsidRDefault="00A6035A" w:rsidP="005D7570">
      <w:pPr>
        <w:keepNext/>
        <w:keepLines/>
        <w:numPr>
          <w:ilvl w:val="0"/>
          <w:numId w:val="4"/>
        </w:numPr>
        <w:tabs>
          <w:tab w:val="left" w:pos="720"/>
        </w:tabs>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 xml:space="preserve">возможность подготовить обучающихся 5-8, 10-х классов  к работе с </w:t>
      </w:r>
      <w:proofErr w:type="spellStart"/>
      <w:r w:rsidRPr="001A2A84">
        <w:rPr>
          <w:rFonts w:ascii="Times New Roman" w:eastAsia="Times New Roman" w:hAnsi="Times New Roman" w:cs="Times New Roman"/>
          <w:sz w:val="24"/>
          <w:szCs w:val="24"/>
        </w:rPr>
        <w:t>КИМами</w:t>
      </w:r>
      <w:proofErr w:type="spellEnd"/>
      <w:r w:rsidRPr="001A2A84">
        <w:rPr>
          <w:rFonts w:ascii="Times New Roman" w:eastAsia="Times New Roman" w:hAnsi="Times New Roman" w:cs="Times New Roman"/>
          <w:sz w:val="24"/>
          <w:szCs w:val="24"/>
        </w:rPr>
        <w:t xml:space="preserve"> в формате ЕГЭ и ОГЭ. </w:t>
      </w:r>
    </w:p>
    <w:p w:rsidR="00A6035A" w:rsidRPr="001A2A84" w:rsidRDefault="00A6035A" w:rsidP="005D7570">
      <w:pPr>
        <w:keepNext/>
        <w:keepLines/>
        <w:spacing w:after="0" w:line="240" w:lineRule="auto"/>
        <w:ind w:firstLine="709"/>
        <w:jc w:val="both"/>
        <w:rPr>
          <w:rFonts w:ascii="Times New Roman" w:eastAsia="Times New Roman" w:hAnsi="Times New Roman" w:cs="Times New Roman"/>
          <w:b/>
          <w:sz w:val="24"/>
          <w:szCs w:val="24"/>
        </w:rPr>
      </w:pPr>
    </w:p>
    <w:p w:rsidR="00A6035A" w:rsidRPr="001A2A84" w:rsidRDefault="00A6035A" w:rsidP="005D7570">
      <w:pPr>
        <w:keepNext/>
        <w:keepLines/>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b/>
          <w:sz w:val="24"/>
          <w:szCs w:val="24"/>
        </w:rPr>
        <w:t>Предложения и рекомендации:</w:t>
      </w:r>
    </w:p>
    <w:p w:rsidR="00A6035A" w:rsidRPr="001A2A84" w:rsidRDefault="00A6035A" w:rsidP="005D7570">
      <w:pPr>
        <w:keepNext/>
        <w:keepLines/>
        <w:numPr>
          <w:ilvl w:val="0"/>
          <w:numId w:val="5"/>
        </w:numPr>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lastRenderedPageBreak/>
        <w:t>ШМО, учителям-предметникам провести анализ результатов промежуточной аттестации: провести корректировку методических усилий для подготовки обучающихся всех классов к завершению образования: к ЕГЭ как основной форме государственной итоговой аттестации школьников, подготовки должны вестись во всех классах. Учителям необходимо добиваться прочного усвоения изучаемых тем: в 2-8,10-х классах практиковать контроль знаний по темам, включенных в содержание КИМ ЕГЭ и ОГЭ.</w:t>
      </w:r>
    </w:p>
    <w:p w:rsidR="00A6035A" w:rsidRPr="001A2A84" w:rsidRDefault="00A6035A" w:rsidP="005D7570">
      <w:pPr>
        <w:keepNext/>
        <w:keepLines/>
        <w:numPr>
          <w:ilvl w:val="0"/>
          <w:numId w:val="5"/>
        </w:numPr>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Шире практиковать тестовый контроль в классах среднего звена; включать в измерители тестовые задания различных видов (с выбором варианта ответа, тесты открытого типа и т.д.)</w:t>
      </w:r>
    </w:p>
    <w:p w:rsidR="00A6035A" w:rsidRPr="001A2A84" w:rsidRDefault="00A6035A" w:rsidP="005D7570">
      <w:pPr>
        <w:keepNext/>
        <w:keepLines/>
        <w:numPr>
          <w:ilvl w:val="0"/>
          <w:numId w:val="5"/>
        </w:numPr>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Руководителям ШМО, учителям- предметникам создать банк измерителей, соответствующих требованиям; мониторинг контроля знаний вести по классам по предметам, по образовательным областям, продолжить информационно-разъяснительную работу по изменению условий и правил проведения ЕГЭ и ОГЭ; усилить контроль качества преподавания в выпускных классах;</w:t>
      </w:r>
    </w:p>
    <w:p w:rsidR="00A6035A" w:rsidRPr="001A2A84" w:rsidRDefault="00A6035A" w:rsidP="005D7570">
      <w:pPr>
        <w:keepNext/>
        <w:keepLines/>
        <w:numPr>
          <w:ilvl w:val="0"/>
          <w:numId w:val="5"/>
        </w:numPr>
        <w:tabs>
          <w:tab w:val="left" w:pos="928"/>
        </w:tabs>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 xml:space="preserve">НМС проанализировать результаты  промежуточной аттестации и более качественно проводить экспертизу экзаменационного материала. </w:t>
      </w:r>
    </w:p>
    <w:p w:rsidR="00A6035A" w:rsidRPr="001A2A84" w:rsidRDefault="00A6035A" w:rsidP="005D7570">
      <w:pPr>
        <w:keepNext/>
        <w:keepLines/>
        <w:numPr>
          <w:ilvl w:val="0"/>
          <w:numId w:val="5"/>
        </w:numPr>
        <w:tabs>
          <w:tab w:val="left" w:pos="928"/>
        </w:tabs>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Учителям-предметникам:</w:t>
      </w:r>
    </w:p>
    <w:p w:rsidR="00A6035A" w:rsidRPr="001A2A84" w:rsidRDefault="00A6035A" w:rsidP="005D7570">
      <w:pPr>
        <w:keepNext/>
        <w:keepLines/>
        <w:numPr>
          <w:ilvl w:val="0"/>
          <w:numId w:val="5"/>
        </w:numPr>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 xml:space="preserve"> спланировать повторение с учетом результатов аттестации, уделив внимание повторению вопросов, вызвавших трудности при тестировании;</w:t>
      </w:r>
    </w:p>
    <w:p w:rsidR="00A6035A" w:rsidRPr="001A2A84" w:rsidRDefault="00A6035A" w:rsidP="005D7570">
      <w:pPr>
        <w:keepNext/>
        <w:keepLines/>
        <w:numPr>
          <w:ilvl w:val="0"/>
          <w:numId w:val="5"/>
        </w:numPr>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 xml:space="preserve">разработать систему мер по повышению качества образования (диагностика опорных знаний,      </w:t>
      </w:r>
      <w:proofErr w:type="spellStart"/>
      <w:r w:rsidRPr="001A2A84">
        <w:rPr>
          <w:rFonts w:ascii="Times New Roman" w:eastAsia="Times New Roman" w:hAnsi="Times New Roman" w:cs="Times New Roman"/>
          <w:sz w:val="24"/>
          <w:szCs w:val="24"/>
        </w:rPr>
        <w:t>разноуровневая</w:t>
      </w:r>
      <w:proofErr w:type="spellEnd"/>
      <w:r w:rsidRPr="001A2A84">
        <w:rPr>
          <w:rFonts w:ascii="Times New Roman" w:eastAsia="Times New Roman" w:hAnsi="Times New Roman" w:cs="Times New Roman"/>
          <w:sz w:val="24"/>
          <w:szCs w:val="24"/>
        </w:rPr>
        <w:t xml:space="preserve"> дифференциация, система контроля и т. д).</w:t>
      </w:r>
    </w:p>
    <w:p w:rsidR="00A6035A" w:rsidRPr="001A2A84" w:rsidRDefault="00A6035A" w:rsidP="005D7570">
      <w:pPr>
        <w:keepNext/>
        <w:keepLines/>
        <w:numPr>
          <w:ilvl w:val="0"/>
          <w:numId w:val="5"/>
        </w:numPr>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усилить индивидуальную работу по повышению качества обученности с претендентами на медаль и обучающимися, способными улучшить результат.</w:t>
      </w:r>
    </w:p>
    <w:p w:rsidR="00A6035A" w:rsidRPr="001A2A84" w:rsidRDefault="00A6035A" w:rsidP="005D7570">
      <w:pPr>
        <w:keepNext/>
        <w:keepLines/>
        <w:numPr>
          <w:ilvl w:val="0"/>
          <w:numId w:val="5"/>
        </w:numPr>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 xml:space="preserve">уделить особое внимание обучающимся со слабой подготовкой с целью повышения уровня обученности. </w:t>
      </w:r>
    </w:p>
    <w:p w:rsidR="00A6035A" w:rsidRPr="001A2A84" w:rsidRDefault="00A6035A" w:rsidP="005D7570">
      <w:pPr>
        <w:keepNext/>
        <w:keepLines/>
        <w:numPr>
          <w:ilvl w:val="0"/>
          <w:numId w:val="5"/>
        </w:numPr>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Вести обучение учащихся более продуктивными приемами.</w:t>
      </w:r>
    </w:p>
    <w:p w:rsidR="00A6035A" w:rsidRPr="001A2A84" w:rsidRDefault="00A6035A" w:rsidP="005D7570">
      <w:pPr>
        <w:keepNext/>
        <w:keepLines/>
        <w:numPr>
          <w:ilvl w:val="0"/>
          <w:numId w:val="5"/>
        </w:numPr>
        <w:spacing w:after="0" w:line="240" w:lineRule="auto"/>
        <w:ind w:firstLine="709"/>
        <w:jc w:val="both"/>
        <w:rPr>
          <w:rFonts w:ascii="Times New Roman" w:eastAsia="Times New Roman" w:hAnsi="Times New Roman" w:cs="Times New Roman"/>
          <w:sz w:val="24"/>
          <w:szCs w:val="24"/>
        </w:rPr>
      </w:pPr>
      <w:r w:rsidRPr="001A2A84">
        <w:rPr>
          <w:rFonts w:ascii="Times New Roman" w:eastAsia="Times New Roman" w:hAnsi="Times New Roman" w:cs="Times New Roman"/>
          <w:sz w:val="24"/>
          <w:szCs w:val="24"/>
        </w:rPr>
        <w:t>Включать в каждый урок задания на повторение изученных тем.</w:t>
      </w:r>
    </w:p>
    <w:p w:rsidR="00A6035A" w:rsidRPr="001A2A84" w:rsidRDefault="00A6035A" w:rsidP="005D7570">
      <w:pPr>
        <w:keepNext/>
        <w:keepLines/>
        <w:numPr>
          <w:ilvl w:val="0"/>
          <w:numId w:val="5"/>
        </w:numPr>
        <w:spacing w:after="0" w:line="240" w:lineRule="auto"/>
        <w:ind w:firstLine="709"/>
        <w:jc w:val="both"/>
        <w:rPr>
          <w:rFonts w:ascii="Times New Roman" w:eastAsia="Calibri" w:hAnsi="Times New Roman" w:cs="Times New Roman"/>
          <w:sz w:val="24"/>
          <w:szCs w:val="24"/>
        </w:rPr>
      </w:pPr>
      <w:r w:rsidRPr="001A2A84">
        <w:rPr>
          <w:rFonts w:ascii="Times New Roman" w:eastAsia="Times New Roman" w:hAnsi="Times New Roman" w:cs="Times New Roman"/>
          <w:sz w:val="24"/>
          <w:szCs w:val="24"/>
        </w:rPr>
        <w:t xml:space="preserve">Предусмотреть работу по ликвидации пробелов в знаниях учащихся. </w:t>
      </w:r>
    </w:p>
    <w:p w:rsidR="004B0DF4" w:rsidRPr="00BE4FAD" w:rsidRDefault="004B0DF4" w:rsidP="005D7570">
      <w:pPr>
        <w:keepNext/>
        <w:keepLines/>
        <w:spacing w:after="0" w:line="240" w:lineRule="auto"/>
        <w:ind w:firstLine="709"/>
        <w:jc w:val="both"/>
        <w:rPr>
          <w:rFonts w:ascii="Times New Roman" w:eastAsia="Times New Roman" w:hAnsi="Times New Roman" w:cs="Times New Roman"/>
          <w:b/>
          <w:sz w:val="24"/>
          <w:szCs w:val="24"/>
        </w:rPr>
      </w:pPr>
    </w:p>
    <w:p w:rsidR="00193F3C" w:rsidRPr="00EE31D9" w:rsidRDefault="008133F0" w:rsidP="005D7570">
      <w:pPr>
        <w:keepNext/>
        <w:keepLines/>
        <w:spacing w:after="0" w:line="240" w:lineRule="auto"/>
        <w:ind w:firstLine="709"/>
        <w:jc w:val="center"/>
        <w:rPr>
          <w:rFonts w:ascii="Times New Roman" w:eastAsia="Times New Roman" w:hAnsi="Times New Roman" w:cs="Times New Roman"/>
          <w:b/>
          <w:sz w:val="24"/>
          <w:szCs w:val="24"/>
        </w:rPr>
      </w:pPr>
      <w:r w:rsidRPr="00EE31D9">
        <w:rPr>
          <w:rFonts w:ascii="Times New Roman" w:eastAsia="Times New Roman" w:hAnsi="Times New Roman" w:cs="Times New Roman"/>
          <w:b/>
          <w:sz w:val="24"/>
          <w:szCs w:val="24"/>
        </w:rPr>
        <w:t xml:space="preserve">6.8. Итоги  реализации коррекционной программы за  отчетный период </w:t>
      </w:r>
    </w:p>
    <w:p w:rsidR="00193F3C" w:rsidRPr="00BA05BB" w:rsidRDefault="008133F0" w:rsidP="005D7570">
      <w:pPr>
        <w:keepNext/>
        <w:keepLines/>
        <w:spacing w:after="0" w:line="240" w:lineRule="auto"/>
        <w:ind w:firstLine="709"/>
        <w:jc w:val="both"/>
        <w:rPr>
          <w:rFonts w:ascii="Times New Roman" w:eastAsia="Times New Roman" w:hAnsi="Times New Roman" w:cs="Times New Roman"/>
          <w:color w:val="FF0000"/>
          <w:sz w:val="24"/>
          <w:szCs w:val="24"/>
        </w:rPr>
      </w:pPr>
      <w:r w:rsidRPr="00EE31D9">
        <w:rPr>
          <w:rFonts w:ascii="Times New Roman" w:eastAsia="Times New Roman" w:hAnsi="Times New Roman" w:cs="Times New Roman"/>
          <w:sz w:val="24"/>
          <w:szCs w:val="24"/>
        </w:rPr>
        <w:t>Анализ результатов коррекционно-педагогической работы за данный отчетный период даёт возможность сделать определённые выводы. В ходе текущих наблюдений на ежедневных уроках и по результатам обследования можно было констатировать наличие положительной динамики как у каждого обучающегося, так и всего класса в целом</w:t>
      </w:r>
      <w:r w:rsidRPr="00BA05BB">
        <w:rPr>
          <w:rFonts w:ascii="Times New Roman" w:eastAsia="Times New Roman" w:hAnsi="Times New Roman" w:cs="Times New Roman"/>
          <w:color w:val="FF0000"/>
          <w:sz w:val="24"/>
          <w:szCs w:val="24"/>
        </w:rPr>
        <w:t xml:space="preserve">. </w:t>
      </w:r>
    </w:p>
    <w:p w:rsidR="00193F3C" w:rsidRPr="00BA05BB" w:rsidRDefault="00193F3C" w:rsidP="005D7570">
      <w:pPr>
        <w:keepNext/>
        <w:keepLines/>
        <w:spacing w:after="0" w:line="240" w:lineRule="auto"/>
        <w:ind w:firstLine="709"/>
        <w:jc w:val="center"/>
        <w:rPr>
          <w:rFonts w:ascii="Times New Roman" w:eastAsia="Times New Roman" w:hAnsi="Times New Roman" w:cs="Times New Roman"/>
          <w:b/>
          <w:color w:val="FF0000"/>
          <w:sz w:val="24"/>
          <w:szCs w:val="24"/>
        </w:rPr>
      </w:pPr>
    </w:p>
    <w:p w:rsidR="00EE31D9" w:rsidRPr="00EE31D9" w:rsidRDefault="00EE31D9" w:rsidP="005D7570">
      <w:pPr>
        <w:keepNext/>
        <w:keepLines/>
        <w:spacing w:after="0" w:line="240" w:lineRule="auto"/>
        <w:ind w:firstLine="709"/>
        <w:contextualSpacing/>
        <w:jc w:val="center"/>
        <w:rPr>
          <w:rFonts w:ascii="Times New Roman" w:eastAsia="Times New Roman" w:hAnsi="Times New Roman" w:cs="Times New Roman"/>
          <w:b/>
          <w:sz w:val="24"/>
          <w:szCs w:val="24"/>
          <w:lang w:eastAsia="ar-SA"/>
        </w:rPr>
      </w:pPr>
      <w:r w:rsidRPr="00EE31D9">
        <w:rPr>
          <w:rFonts w:ascii="Times New Roman" w:eastAsia="Times New Roman" w:hAnsi="Times New Roman" w:cs="Times New Roman"/>
          <w:b/>
          <w:sz w:val="24"/>
          <w:szCs w:val="24"/>
          <w:lang w:eastAsia="ar-SA"/>
        </w:rPr>
        <w:t>Динамика развития обучающихся с ОВЗ за 2023/2024учебный год</w:t>
      </w:r>
    </w:p>
    <w:p w:rsidR="00EE31D9" w:rsidRPr="00EE31D9" w:rsidRDefault="00EE31D9" w:rsidP="005D7570">
      <w:pPr>
        <w:keepNext/>
        <w:keepLines/>
        <w:spacing w:after="0" w:line="240" w:lineRule="auto"/>
        <w:ind w:firstLine="709"/>
        <w:contextualSpacing/>
        <w:jc w:val="center"/>
        <w:rPr>
          <w:rFonts w:ascii="Times New Roman" w:eastAsia="Times New Roman" w:hAnsi="Times New Roman" w:cs="Times New Roman"/>
          <w:b/>
          <w:sz w:val="24"/>
          <w:szCs w:val="24"/>
          <w:lang w:eastAsia="ar-SA"/>
        </w:rPr>
      </w:pPr>
      <w:r w:rsidRPr="00EE31D9">
        <w:rPr>
          <w:rFonts w:ascii="Times New Roman" w:eastAsia="Times New Roman" w:hAnsi="Times New Roman" w:cs="Times New Roman"/>
          <w:b/>
          <w:sz w:val="24"/>
          <w:szCs w:val="24"/>
          <w:lang w:eastAsia="ar-SA"/>
        </w:rPr>
        <w:t>(8 класс)</w:t>
      </w:r>
    </w:p>
    <w:p w:rsidR="00EE31D9" w:rsidRPr="00EE31D9" w:rsidRDefault="00EE31D9" w:rsidP="005D7570">
      <w:pPr>
        <w:keepNext/>
        <w:keepLines/>
        <w:spacing w:after="0" w:line="240" w:lineRule="auto"/>
        <w:ind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Образовательный  процесс реализовывается на основе программы специальных (коррекционных) общеобразовательных учреждений </w:t>
      </w:r>
      <w:r w:rsidRPr="00EE31D9">
        <w:rPr>
          <w:rFonts w:ascii="Times New Roman" w:eastAsia="Times New Roman" w:hAnsi="Times New Roman" w:cs="Times New Roman"/>
          <w:sz w:val="24"/>
          <w:szCs w:val="24"/>
          <w:lang w:val="en-US" w:eastAsia="ar-SA"/>
        </w:rPr>
        <w:t>VIII</w:t>
      </w:r>
      <w:r w:rsidRPr="00EE31D9">
        <w:rPr>
          <w:rFonts w:ascii="Times New Roman" w:eastAsia="Times New Roman" w:hAnsi="Times New Roman" w:cs="Times New Roman"/>
          <w:sz w:val="24"/>
          <w:szCs w:val="24"/>
          <w:lang w:eastAsia="ar-SA"/>
        </w:rPr>
        <w:t xml:space="preserve"> вида под редакцией </w:t>
      </w:r>
      <w:proofErr w:type="spellStart"/>
      <w:r w:rsidRPr="00EE31D9">
        <w:rPr>
          <w:rFonts w:ascii="Times New Roman" w:eastAsia="Times New Roman" w:hAnsi="Times New Roman" w:cs="Times New Roman"/>
          <w:sz w:val="24"/>
          <w:szCs w:val="24"/>
          <w:lang w:eastAsia="ar-SA"/>
        </w:rPr>
        <w:t>В.В.Воронковой</w:t>
      </w:r>
      <w:proofErr w:type="spellEnd"/>
      <w:r w:rsidRPr="00EE31D9">
        <w:rPr>
          <w:rFonts w:ascii="Times New Roman" w:eastAsia="Times New Roman" w:hAnsi="Times New Roman" w:cs="Times New Roman"/>
          <w:sz w:val="24"/>
          <w:szCs w:val="24"/>
          <w:lang w:eastAsia="ar-SA"/>
        </w:rPr>
        <w:t xml:space="preserve">, ориентированный на зону ближайшего развития ребёнка в соответствии с индивидуальными  возможностями  и темпами психического развития.      В зависимости от структуры дефекта и степени его выраженности был  разработан индивидуальный «маршрут» развития обучающихся, намечены ожидаемые результаты его освоения. Коррекционно-развивающее обучение строится с учетом актуальных возможностей каждого ребенка, на основе охраны и укрепления здоровья, создания благоприятной образовательной среды, обеспечивающей не только усвоение знаний, но и развитие личности детей. Уроки фронтального и индивидуального типа организовываются таким образом, чтобы постоянно подводить обучающихся к выполнению учебных заданий. Кроме того, коррекционная направленность уроков обеспечивается максимальным использованием предметно-практической деятельности.       </w:t>
      </w:r>
    </w:p>
    <w:p w:rsidR="00EE31D9" w:rsidRPr="00EE31D9" w:rsidRDefault="00EE31D9" w:rsidP="005D7570">
      <w:pPr>
        <w:keepNext/>
        <w:keepLines/>
        <w:spacing w:after="0" w:line="240" w:lineRule="auto"/>
        <w:ind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lastRenderedPageBreak/>
        <w:t xml:space="preserve">Мониторинг развития базовых способностей обучающихся с ОВЗ проводится  4 раза в год (в конце четверти). В конце каждого учебного года составляются сводные данные по итогам реализации коррекционной программы.  </w:t>
      </w:r>
    </w:p>
    <w:p w:rsidR="00EE31D9" w:rsidRPr="00EE31D9" w:rsidRDefault="00EE31D9" w:rsidP="005D7570">
      <w:pPr>
        <w:keepNext/>
        <w:keepLines/>
        <w:spacing w:after="0" w:line="240" w:lineRule="auto"/>
        <w:ind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u w:val="single"/>
          <w:lang w:eastAsia="ar-SA"/>
        </w:rPr>
        <w:t>Развитие способностей обучающихся на уроках русского языка</w:t>
      </w:r>
      <w:r w:rsidRPr="00EE31D9">
        <w:rPr>
          <w:rFonts w:ascii="Times New Roman" w:eastAsia="Times New Roman" w:hAnsi="Times New Roman" w:cs="Times New Roman"/>
          <w:sz w:val="24"/>
          <w:szCs w:val="24"/>
          <w:lang w:eastAsia="ar-SA"/>
        </w:rPr>
        <w:t xml:space="preserve"> (чтения, развития устной речи) оценивается по четырёх балльной системе по следующим параметрам:</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Словарь: активный, пассивный</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Понимание объяснения (устной речи) и усвоение знаний</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Техника чтения</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Усвоение содержания прочитанного, выделение главного</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Ориентировка в задании для самостоятельной работы</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Списывание</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Словарные слова</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Текст. Предложение.</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Фонетика</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 Орфографические навыки. Письмо по правилу.</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 Части речи.</w:t>
      </w:r>
    </w:p>
    <w:p w:rsidR="00EE31D9" w:rsidRPr="00EE31D9" w:rsidRDefault="00EE31D9" w:rsidP="005D7570">
      <w:pPr>
        <w:keepNext/>
        <w:keepLines/>
        <w:numPr>
          <w:ilvl w:val="0"/>
          <w:numId w:val="36"/>
        </w:numPr>
        <w:tabs>
          <w:tab w:val="left" w:pos="1843"/>
        </w:tabs>
        <w:spacing w:after="0" w:line="240" w:lineRule="auto"/>
        <w:ind w:firstLine="709"/>
        <w:contextualSpacing/>
        <w:jc w:val="both"/>
        <w:rPr>
          <w:rFonts w:ascii="Times New Roman" w:eastAsia="Times New Roman" w:hAnsi="Times New Roman" w:cs="Times New Roman"/>
          <w:sz w:val="24"/>
          <w:szCs w:val="24"/>
          <w:lang w:eastAsia="ar-SA"/>
        </w:rPr>
      </w:pPr>
      <w:proofErr w:type="spellStart"/>
      <w:r w:rsidRPr="00EE31D9">
        <w:rPr>
          <w:rFonts w:ascii="Times New Roman" w:eastAsia="Times New Roman" w:hAnsi="Times New Roman" w:cs="Times New Roman"/>
          <w:sz w:val="24"/>
          <w:szCs w:val="24"/>
          <w:lang w:eastAsia="ar-SA"/>
        </w:rPr>
        <w:t>Пунктационные</w:t>
      </w:r>
      <w:proofErr w:type="spellEnd"/>
      <w:r w:rsidRPr="00EE31D9">
        <w:rPr>
          <w:rFonts w:ascii="Times New Roman" w:eastAsia="Times New Roman" w:hAnsi="Times New Roman" w:cs="Times New Roman"/>
          <w:sz w:val="24"/>
          <w:szCs w:val="24"/>
          <w:lang w:eastAsia="ar-SA"/>
        </w:rPr>
        <w:t xml:space="preserve"> навыки.       </w:t>
      </w:r>
    </w:p>
    <w:p w:rsidR="00EE31D9" w:rsidRPr="00EE31D9" w:rsidRDefault="00EE31D9" w:rsidP="005D7570">
      <w:pPr>
        <w:keepNext/>
        <w:keepLines/>
        <w:spacing w:after="0" w:line="240" w:lineRule="auto"/>
        <w:ind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На уроках письма, развития устной речи на основе восприятия предметов и явлений окружающей действительности, а также на уроках чтения практически все дети испытывают трудности в выделении причинно-следственных отношений между предметами и явлениями, в осуществлении целенаправленного последовательного анализа изучаемого конкретного предмета или явления. Эти и многие другие нарушения сочетались со снижением познавательной активности, неравномерностью деятельности, колебаниями внимания и работоспособности. У обучающихся отмечается дефицит общего запаса знаний и представлений об окружающем мире, а также наблюдается запаздывание формирования мышления в целом - способности к обобщению, абстрагированию, логическим построениям.</w:t>
      </w:r>
    </w:p>
    <w:p w:rsidR="00EE31D9" w:rsidRPr="00EE31D9" w:rsidRDefault="00EE31D9" w:rsidP="005D7570">
      <w:pPr>
        <w:keepNext/>
        <w:keepLines/>
        <w:spacing w:after="0" w:line="240" w:lineRule="auto"/>
        <w:ind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u w:val="single"/>
          <w:lang w:eastAsia="ar-SA"/>
        </w:rPr>
        <w:t>Развитие способностей обучающихся на уроках математики</w:t>
      </w:r>
      <w:r w:rsidRPr="00EE31D9">
        <w:rPr>
          <w:rFonts w:ascii="Times New Roman" w:eastAsia="Times New Roman" w:hAnsi="Times New Roman" w:cs="Times New Roman"/>
          <w:sz w:val="24"/>
          <w:szCs w:val="24"/>
          <w:lang w:eastAsia="ar-SA"/>
        </w:rPr>
        <w:t xml:space="preserve"> оценивается по следующим параметрам:</w:t>
      </w:r>
    </w:p>
    <w:p w:rsidR="00EE31D9" w:rsidRPr="00EE31D9" w:rsidRDefault="00EE31D9" w:rsidP="005D7570">
      <w:pPr>
        <w:keepNext/>
        <w:keepLines/>
        <w:numPr>
          <w:ilvl w:val="0"/>
          <w:numId w:val="37"/>
        </w:numPr>
        <w:spacing w:after="0" w:line="240" w:lineRule="auto"/>
        <w:ind w:left="142"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Устные случаи сложения и вычитания</w:t>
      </w:r>
    </w:p>
    <w:p w:rsidR="00EE31D9" w:rsidRPr="00EE31D9" w:rsidRDefault="00EE31D9" w:rsidP="005D7570">
      <w:pPr>
        <w:keepNext/>
        <w:keepLines/>
        <w:numPr>
          <w:ilvl w:val="0"/>
          <w:numId w:val="37"/>
        </w:numPr>
        <w:spacing w:after="0" w:line="240" w:lineRule="auto"/>
        <w:ind w:left="142"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Таблица умножения и её применение</w:t>
      </w:r>
    </w:p>
    <w:p w:rsidR="00EE31D9" w:rsidRPr="00EE31D9" w:rsidRDefault="00EE31D9" w:rsidP="005D7570">
      <w:pPr>
        <w:keepNext/>
        <w:keepLines/>
        <w:numPr>
          <w:ilvl w:val="0"/>
          <w:numId w:val="37"/>
        </w:numPr>
        <w:spacing w:after="0" w:line="240" w:lineRule="auto"/>
        <w:ind w:left="142"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Письменные вычисления умножения и деления</w:t>
      </w:r>
    </w:p>
    <w:p w:rsidR="00EE31D9" w:rsidRPr="00EE31D9" w:rsidRDefault="00EE31D9" w:rsidP="005D7570">
      <w:pPr>
        <w:keepNext/>
        <w:keepLines/>
        <w:numPr>
          <w:ilvl w:val="0"/>
          <w:numId w:val="37"/>
        </w:numPr>
        <w:spacing w:after="0" w:line="240" w:lineRule="auto"/>
        <w:ind w:left="142"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Усвоение условия арифметической задачи и определение плана её решения</w:t>
      </w:r>
    </w:p>
    <w:p w:rsidR="00EE31D9" w:rsidRPr="00EE31D9" w:rsidRDefault="00EE31D9" w:rsidP="005D7570">
      <w:pPr>
        <w:keepNext/>
        <w:keepLines/>
        <w:numPr>
          <w:ilvl w:val="0"/>
          <w:numId w:val="37"/>
        </w:numPr>
        <w:spacing w:after="0" w:line="240" w:lineRule="auto"/>
        <w:ind w:left="142"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Преобразование чисел, полученных при измерении</w:t>
      </w:r>
    </w:p>
    <w:p w:rsidR="00EE31D9" w:rsidRPr="00EE31D9" w:rsidRDefault="00EE31D9" w:rsidP="005D7570">
      <w:pPr>
        <w:keepNext/>
        <w:keepLines/>
        <w:numPr>
          <w:ilvl w:val="0"/>
          <w:numId w:val="37"/>
        </w:numPr>
        <w:spacing w:after="0" w:line="240" w:lineRule="auto"/>
        <w:ind w:left="142"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Обыкновенные дроби. Образование и сравнение.</w:t>
      </w:r>
    </w:p>
    <w:p w:rsidR="00EE31D9" w:rsidRPr="00EE31D9" w:rsidRDefault="00EE31D9" w:rsidP="005D7570">
      <w:pPr>
        <w:keepNext/>
        <w:keepLines/>
        <w:numPr>
          <w:ilvl w:val="0"/>
          <w:numId w:val="37"/>
        </w:numPr>
        <w:spacing w:after="0" w:line="240" w:lineRule="auto"/>
        <w:ind w:left="142"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Геометрический материал.</w:t>
      </w:r>
    </w:p>
    <w:p w:rsidR="00EE31D9" w:rsidRPr="00EE31D9" w:rsidRDefault="00EE31D9" w:rsidP="005D7570">
      <w:pPr>
        <w:keepNext/>
        <w:keepLines/>
        <w:numPr>
          <w:ilvl w:val="0"/>
          <w:numId w:val="37"/>
        </w:numPr>
        <w:spacing w:after="0" w:line="240" w:lineRule="auto"/>
        <w:ind w:left="142"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 Организованность в учебной работе. Включение в урок, внимательность, самоконтроль, исполнительность</w:t>
      </w:r>
    </w:p>
    <w:p w:rsidR="00EE31D9" w:rsidRPr="00EE31D9" w:rsidRDefault="00EE31D9" w:rsidP="005D7570">
      <w:pPr>
        <w:keepNext/>
        <w:keepLines/>
        <w:spacing w:after="0" w:line="240" w:lineRule="auto"/>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      На уроках математики при овладении учебным материалом у большинства детей отмечается слабость аналитико-синтетической функции мышления, неустойчивость внимания, повышенная отвлекаемость, слабые вычислительные навыки. Часто допускались ошибки персеверации (вычитание заменяли сложением, деление умножением). Все обучающиеся испытывают сложности в овладении пространственно-временными  представлениями, зачастую не могли выполнить задания по словесной инструкции, что объясняется непониманием и неадекватным употреблением «пространственных» обозначений. </w:t>
      </w:r>
    </w:p>
    <w:p w:rsidR="00EE31D9" w:rsidRPr="00EE31D9" w:rsidRDefault="00EE31D9" w:rsidP="005D7570">
      <w:pPr>
        <w:keepNext/>
        <w:keepLines/>
        <w:spacing w:after="0" w:line="240" w:lineRule="auto"/>
        <w:ind w:firstLine="708"/>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Анализ результатов коррекционно-педагогической работы за данный отчетный период даёт возможность сделать определённые выводы. В ходе текущих наблюдений на ежедневных уроках и по результатам обследования можно было констатировать наличие положительной динамики как у каждого обучающегося, так и всего класса в целом. </w:t>
      </w:r>
    </w:p>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p>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r w:rsidRPr="00EE31D9">
        <w:rPr>
          <w:rFonts w:ascii="Times New Roman" w:eastAsia="Times New Roman" w:hAnsi="Times New Roman" w:cs="Times New Roman"/>
          <w:b/>
          <w:sz w:val="24"/>
          <w:szCs w:val="24"/>
          <w:lang w:eastAsia="ar-SA"/>
        </w:rPr>
        <w:t xml:space="preserve">Динамика развития обучающихся с ОВЗ </w:t>
      </w:r>
    </w:p>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r w:rsidRPr="00EE31D9">
        <w:rPr>
          <w:rFonts w:ascii="Times New Roman" w:eastAsia="Times New Roman" w:hAnsi="Times New Roman" w:cs="Times New Roman"/>
          <w:b/>
          <w:sz w:val="24"/>
          <w:szCs w:val="24"/>
          <w:lang w:eastAsia="ar-SA"/>
        </w:rPr>
        <w:lastRenderedPageBreak/>
        <w:t>за 2023/2024 учебный год (8 класс)</w:t>
      </w:r>
    </w:p>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p>
    <w:p w:rsidR="00EE31D9" w:rsidRPr="00EE31D9" w:rsidRDefault="00EE31D9" w:rsidP="005D7570">
      <w:pPr>
        <w:keepNext/>
        <w:keepLines/>
        <w:spacing w:after="0" w:line="240" w:lineRule="auto"/>
        <w:jc w:val="center"/>
        <w:rPr>
          <w:rFonts w:ascii="Times New Roman" w:eastAsia="Times New Roman" w:hAnsi="Times New Roman" w:cs="Times New Roman"/>
          <w:i/>
          <w:sz w:val="24"/>
          <w:szCs w:val="24"/>
          <w:lang w:eastAsia="ar-SA"/>
        </w:rPr>
      </w:pPr>
      <w:r w:rsidRPr="00EE31D9">
        <w:rPr>
          <w:rFonts w:ascii="Times New Roman" w:eastAsia="Times New Roman" w:hAnsi="Times New Roman" w:cs="Times New Roman"/>
          <w:i/>
          <w:sz w:val="24"/>
          <w:szCs w:val="24"/>
          <w:lang w:eastAsia="ar-SA"/>
        </w:rPr>
        <w:t>по русскому языку (чтению и развитию речи)</w:t>
      </w:r>
    </w:p>
    <w:tbl>
      <w:tblPr>
        <w:tblW w:w="10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1782"/>
        <w:gridCol w:w="1417"/>
        <w:gridCol w:w="1418"/>
        <w:gridCol w:w="1559"/>
        <w:gridCol w:w="1559"/>
        <w:gridCol w:w="1822"/>
      </w:tblGrid>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п/п</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Фамилия, имя обучающегося</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val="en-US" w:eastAsia="ar-SA"/>
              </w:rPr>
              <w:t xml:space="preserve">I </w:t>
            </w:r>
            <w:r w:rsidRPr="00EE31D9">
              <w:rPr>
                <w:rFonts w:ascii="Times New Roman" w:eastAsia="Times New Roman" w:hAnsi="Times New Roman" w:cs="Times New Roman"/>
                <w:sz w:val="24"/>
                <w:szCs w:val="24"/>
                <w:lang w:eastAsia="ar-SA"/>
              </w:rPr>
              <w:t>четверть</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val="en-US" w:eastAsia="ar-SA"/>
              </w:rPr>
              <w:t>II</w:t>
            </w:r>
            <w:r w:rsidRPr="00EE31D9">
              <w:rPr>
                <w:rFonts w:ascii="Times New Roman" w:eastAsia="Times New Roman" w:hAnsi="Times New Roman" w:cs="Times New Roman"/>
                <w:sz w:val="24"/>
                <w:szCs w:val="24"/>
                <w:lang w:eastAsia="ar-SA"/>
              </w:rPr>
              <w:t xml:space="preserve"> четверть</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val="en-US" w:eastAsia="ar-SA"/>
              </w:rPr>
              <w:t>III</w:t>
            </w:r>
            <w:r w:rsidRPr="00EE31D9">
              <w:rPr>
                <w:rFonts w:ascii="Times New Roman" w:eastAsia="Times New Roman" w:hAnsi="Times New Roman" w:cs="Times New Roman"/>
                <w:sz w:val="24"/>
                <w:szCs w:val="24"/>
                <w:lang w:eastAsia="ar-SA"/>
              </w:rPr>
              <w:t xml:space="preserve"> четверть</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val="en-US" w:eastAsia="ar-SA"/>
              </w:rPr>
              <w:t>IV</w:t>
            </w:r>
            <w:r w:rsidRPr="00EE31D9">
              <w:rPr>
                <w:rFonts w:ascii="Times New Roman" w:eastAsia="Times New Roman" w:hAnsi="Times New Roman" w:cs="Times New Roman"/>
                <w:sz w:val="24"/>
                <w:szCs w:val="24"/>
                <w:lang w:eastAsia="ar-SA"/>
              </w:rPr>
              <w:t xml:space="preserve"> четверть</w:t>
            </w:r>
          </w:p>
        </w:tc>
        <w:tc>
          <w:tcPr>
            <w:tcW w:w="1822" w:type="dxa"/>
          </w:tcPr>
          <w:p w:rsidR="00EE31D9" w:rsidRPr="00EE31D9" w:rsidRDefault="00EE31D9" w:rsidP="005D7570">
            <w:pPr>
              <w:keepNext/>
              <w:keepLines/>
              <w:spacing w:after="0" w:line="240" w:lineRule="auto"/>
              <w:rPr>
                <w:rFonts w:ascii="Times New Roman" w:eastAsia="Times New Roman" w:hAnsi="Times New Roman" w:cs="Times New Roman"/>
                <w:color w:val="FF0000"/>
                <w:sz w:val="24"/>
                <w:szCs w:val="24"/>
                <w:lang w:eastAsia="ar-SA"/>
              </w:rPr>
            </w:pPr>
            <w:r w:rsidRPr="00EE31D9">
              <w:rPr>
                <w:rFonts w:ascii="Times New Roman" w:eastAsia="Times New Roman" w:hAnsi="Times New Roman" w:cs="Times New Roman"/>
                <w:sz w:val="24"/>
                <w:szCs w:val="24"/>
                <w:lang w:eastAsia="ar-SA"/>
              </w:rPr>
              <w:t xml:space="preserve">Итоговый балл за </w:t>
            </w:r>
            <w:proofErr w:type="spellStart"/>
            <w:r w:rsidRPr="00EE31D9">
              <w:rPr>
                <w:rFonts w:ascii="Times New Roman" w:eastAsia="Times New Roman" w:hAnsi="Times New Roman" w:cs="Times New Roman"/>
                <w:sz w:val="24"/>
                <w:szCs w:val="24"/>
                <w:lang w:eastAsia="ar-SA"/>
              </w:rPr>
              <w:t>уч.год</w:t>
            </w:r>
            <w:proofErr w:type="spellEnd"/>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1.</w:t>
            </w:r>
          </w:p>
        </w:tc>
        <w:tc>
          <w:tcPr>
            <w:tcW w:w="1782" w:type="dxa"/>
          </w:tcPr>
          <w:p w:rsidR="00EE31D9" w:rsidRPr="00EE31D9" w:rsidRDefault="00EE31D9" w:rsidP="005D7570">
            <w:pPr>
              <w:keepNext/>
              <w:keepLines/>
              <w:spacing w:after="0" w:line="240" w:lineRule="auto"/>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И.</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4,42</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4,73</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4,57</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4,75</w:t>
            </w:r>
            <w:r w:rsidRPr="00EE31D9">
              <w:rPr>
                <w:rFonts w:ascii="Times New Roman" w:eastAsia="Times New Roman" w:hAnsi="Times New Roman" w:cs="Times New Roman"/>
                <w:sz w:val="24"/>
                <w:szCs w:val="24"/>
                <w:lang w:eastAsia="ar-SA"/>
              </w:rPr>
              <w:tab/>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4,62</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2.</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А.</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Е.</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К.</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4,1</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3,9</w:t>
            </w:r>
            <w:r w:rsidRPr="00EE31D9">
              <w:rPr>
                <w:rFonts w:ascii="Times New Roman" w:eastAsia="Times New Roman" w:hAnsi="Times New Roman" w:cs="Times New Roman"/>
                <w:sz w:val="24"/>
                <w:szCs w:val="24"/>
                <w:lang w:eastAsia="ar-SA"/>
              </w:rPr>
              <w:tab/>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4,1</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4,0</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4,0</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5. </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В.</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4,26</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4,57</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4,42</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EE31D9">
              <w:rPr>
                <w:rFonts w:ascii="Times New Roman" w:eastAsia="Times New Roman" w:hAnsi="Times New Roman" w:cs="Times New Roman"/>
                <w:sz w:val="24"/>
                <w:szCs w:val="24"/>
                <w:lang w:eastAsia="ar-SA"/>
              </w:rPr>
              <w:t>.</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А.</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3,13</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3,5</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3,29</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3,33</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3,31</w:t>
            </w:r>
          </w:p>
        </w:tc>
      </w:tr>
      <w:tr w:rsidR="00EE31D9" w:rsidRPr="00EE31D9" w:rsidTr="00EE31D9">
        <w:trPr>
          <w:trHeight w:val="230"/>
        </w:trPr>
        <w:tc>
          <w:tcPr>
            <w:tcW w:w="8329" w:type="dxa"/>
            <w:gridSpan w:val="6"/>
            <w:tcBorders>
              <w:left w:val="nil"/>
              <w:bottom w:val="nil"/>
            </w:tcBorders>
          </w:tcPr>
          <w:p w:rsidR="00EE31D9" w:rsidRPr="00EE31D9" w:rsidRDefault="00EE31D9" w:rsidP="005D7570">
            <w:pPr>
              <w:keepNext/>
              <w:keepLines/>
              <w:spacing w:after="0" w:line="240" w:lineRule="auto"/>
              <w:rPr>
                <w:rFonts w:ascii="Times New Roman" w:eastAsia="Times New Roman" w:hAnsi="Times New Roman" w:cs="Times New Roman"/>
                <w:color w:val="FF0000"/>
                <w:sz w:val="24"/>
                <w:szCs w:val="24"/>
                <w:lang w:eastAsia="ar-SA"/>
              </w:rPr>
            </w:pP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r w:rsidRPr="00EE31D9">
              <w:rPr>
                <w:rFonts w:ascii="Times New Roman" w:eastAsia="Times New Roman" w:hAnsi="Times New Roman" w:cs="Times New Roman"/>
                <w:b/>
                <w:sz w:val="24"/>
                <w:szCs w:val="24"/>
                <w:lang w:eastAsia="ar-SA"/>
              </w:rPr>
              <w:t>3,72</w:t>
            </w:r>
          </w:p>
        </w:tc>
      </w:tr>
    </w:tbl>
    <w:p w:rsidR="00EE31D9" w:rsidRPr="00EE31D9" w:rsidRDefault="00EE31D9" w:rsidP="005D7570">
      <w:pPr>
        <w:keepNext/>
        <w:keepLines/>
        <w:spacing w:after="0" w:line="240" w:lineRule="auto"/>
        <w:jc w:val="center"/>
        <w:rPr>
          <w:rFonts w:ascii="Times New Roman" w:eastAsia="Times New Roman" w:hAnsi="Times New Roman" w:cs="Times New Roman"/>
          <w:i/>
          <w:sz w:val="24"/>
          <w:szCs w:val="24"/>
          <w:lang w:eastAsia="ar-SA"/>
        </w:rPr>
      </w:pPr>
      <w:r w:rsidRPr="00EE31D9">
        <w:rPr>
          <w:rFonts w:ascii="Times New Roman" w:eastAsia="Times New Roman" w:hAnsi="Times New Roman" w:cs="Times New Roman"/>
          <w:i/>
          <w:sz w:val="24"/>
          <w:szCs w:val="24"/>
          <w:lang w:eastAsia="ar-SA"/>
        </w:rPr>
        <w:t>по математике</w:t>
      </w:r>
    </w:p>
    <w:tbl>
      <w:tblPr>
        <w:tblW w:w="10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1782"/>
        <w:gridCol w:w="1417"/>
        <w:gridCol w:w="1418"/>
        <w:gridCol w:w="1559"/>
        <w:gridCol w:w="1559"/>
        <w:gridCol w:w="1822"/>
      </w:tblGrid>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п/п</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Фамилия, имя обучающегося</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val="en-US" w:eastAsia="ar-SA"/>
              </w:rPr>
              <w:t>I</w:t>
            </w:r>
            <w:r w:rsidRPr="00EE31D9">
              <w:rPr>
                <w:rFonts w:ascii="Times New Roman" w:eastAsia="Times New Roman" w:hAnsi="Times New Roman" w:cs="Times New Roman"/>
                <w:sz w:val="24"/>
                <w:szCs w:val="24"/>
                <w:lang w:eastAsia="ar-SA"/>
              </w:rPr>
              <w:t xml:space="preserve"> четверть</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val="en-US" w:eastAsia="ar-SA"/>
              </w:rPr>
              <w:t>II</w:t>
            </w:r>
            <w:r w:rsidRPr="00EE31D9">
              <w:rPr>
                <w:rFonts w:ascii="Times New Roman" w:eastAsia="Times New Roman" w:hAnsi="Times New Roman" w:cs="Times New Roman"/>
                <w:sz w:val="24"/>
                <w:szCs w:val="24"/>
                <w:lang w:eastAsia="ar-SA"/>
              </w:rPr>
              <w:t xml:space="preserve"> четверть</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val="en-US" w:eastAsia="ar-SA"/>
              </w:rPr>
              <w:t>III</w:t>
            </w:r>
            <w:r w:rsidRPr="00EE31D9">
              <w:rPr>
                <w:rFonts w:ascii="Times New Roman" w:eastAsia="Times New Roman" w:hAnsi="Times New Roman" w:cs="Times New Roman"/>
                <w:sz w:val="24"/>
                <w:szCs w:val="24"/>
                <w:lang w:eastAsia="ar-SA"/>
              </w:rPr>
              <w:t xml:space="preserve"> четверть</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val="en-US" w:eastAsia="ar-SA"/>
              </w:rPr>
              <w:t>IV</w:t>
            </w:r>
            <w:r w:rsidRPr="00EE31D9">
              <w:rPr>
                <w:rFonts w:ascii="Times New Roman" w:eastAsia="Times New Roman" w:hAnsi="Times New Roman" w:cs="Times New Roman"/>
                <w:sz w:val="24"/>
                <w:szCs w:val="24"/>
                <w:lang w:eastAsia="ar-SA"/>
              </w:rPr>
              <w:t xml:space="preserve"> четверть</w:t>
            </w:r>
          </w:p>
        </w:tc>
        <w:tc>
          <w:tcPr>
            <w:tcW w:w="182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Итоговый балл за </w:t>
            </w:r>
            <w:proofErr w:type="spellStart"/>
            <w:r w:rsidRPr="00EE31D9">
              <w:rPr>
                <w:rFonts w:ascii="Times New Roman" w:eastAsia="Times New Roman" w:hAnsi="Times New Roman" w:cs="Times New Roman"/>
                <w:sz w:val="24"/>
                <w:szCs w:val="24"/>
                <w:lang w:eastAsia="ar-SA"/>
              </w:rPr>
              <w:t>уч.год</w:t>
            </w:r>
            <w:proofErr w:type="spellEnd"/>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1.</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И.</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4,87</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4,8</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4,74</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4,8</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4,8</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2.</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А.</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Е.</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3,0</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К.</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4,12</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4,0</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4,15</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4,2</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4,1</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4,2</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4,5</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EE31D9">
              <w:rPr>
                <w:rFonts w:ascii="Times New Roman" w:eastAsia="Times New Roman" w:hAnsi="Times New Roman" w:cs="Times New Roman"/>
                <w:sz w:val="24"/>
                <w:szCs w:val="24"/>
                <w:lang w:eastAsia="ar-SA"/>
              </w:rPr>
              <w:t>2</w:t>
            </w:r>
          </w:p>
        </w:tc>
      </w:tr>
      <w:tr w:rsidR="00EE31D9" w:rsidRPr="00EE31D9" w:rsidTr="00EE31D9">
        <w:tc>
          <w:tcPr>
            <w:tcW w:w="594"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EE31D9">
              <w:rPr>
                <w:rFonts w:ascii="Times New Roman" w:eastAsia="Times New Roman" w:hAnsi="Times New Roman" w:cs="Times New Roman"/>
                <w:sz w:val="24"/>
                <w:szCs w:val="24"/>
                <w:lang w:eastAsia="ar-SA"/>
              </w:rPr>
              <w:t>.</w:t>
            </w:r>
          </w:p>
        </w:tc>
        <w:tc>
          <w:tcPr>
            <w:tcW w:w="1782"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А.</w:t>
            </w:r>
          </w:p>
        </w:tc>
        <w:tc>
          <w:tcPr>
            <w:tcW w:w="1417"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3,17</w:t>
            </w:r>
          </w:p>
        </w:tc>
        <w:tc>
          <w:tcPr>
            <w:tcW w:w="1418"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3,14</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3,25</w:t>
            </w:r>
          </w:p>
        </w:tc>
        <w:tc>
          <w:tcPr>
            <w:tcW w:w="1559" w:type="dxa"/>
          </w:tcPr>
          <w:p w:rsidR="00EE31D9" w:rsidRPr="00EE31D9" w:rsidRDefault="00EE31D9" w:rsidP="005D7570">
            <w:pPr>
              <w:keepNext/>
              <w:keepLines/>
              <w:spacing w:after="0" w:line="240" w:lineRule="auto"/>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3,11</w:t>
            </w: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3,17</w:t>
            </w:r>
          </w:p>
        </w:tc>
      </w:tr>
      <w:tr w:rsidR="00EE31D9" w:rsidRPr="00EE31D9" w:rsidTr="00EE31D9">
        <w:trPr>
          <w:trHeight w:val="132"/>
        </w:trPr>
        <w:tc>
          <w:tcPr>
            <w:tcW w:w="8329" w:type="dxa"/>
            <w:gridSpan w:val="6"/>
            <w:tcBorders>
              <w:left w:val="nil"/>
              <w:bottom w:val="nil"/>
            </w:tcBorders>
          </w:tcPr>
          <w:p w:rsidR="00EE31D9" w:rsidRPr="00EE31D9" w:rsidRDefault="00EE31D9" w:rsidP="005D7570">
            <w:pPr>
              <w:keepNext/>
              <w:keepLines/>
              <w:spacing w:after="0" w:line="240" w:lineRule="auto"/>
              <w:rPr>
                <w:rFonts w:ascii="Times New Roman" w:eastAsia="Times New Roman" w:hAnsi="Times New Roman" w:cs="Times New Roman"/>
                <w:color w:val="FF0000"/>
                <w:sz w:val="24"/>
                <w:szCs w:val="24"/>
                <w:lang w:eastAsia="ar-SA"/>
              </w:rPr>
            </w:pPr>
          </w:p>
        </w:tc>
        <w:tc>
          <w:tcPr>
            <w:tcW w:w="1822" w:type="dxa"/>
          </w:tcPr>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r w:rsidRPr="00EE31D9">
              <w:rPr>
                <w:rFonts w:ascii="Times New Roman" w:eastAsia="Times New Roman" w:hAnsi="Times New Roman" w:cs="Times New Roman"/>
                <w:b/>
                <w:sz w:val="24"/>
                <w:szCs w:val="24"/>
                <w:lang w:eastAsia="ar-SA"/>
              </w:rPr>
              <w:t>3,6</w:t>
            </w:r>
          </w:p>
        </w:tc>
      </w:tr>
    </w:tbl>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p>
    <w:p w:rsidR="00EE31D9" w:rsidRPr="00EE31D9" w:rsidRDefault="00EE31D9" w:rsidP="005D7570">
      <w:pPr>
        <w:keepNext/>
        <w:keepLines/>
        <w:spacing w:after="0" w:line="240" w:lineRule="auto"/>
        <w:ind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Следует отметить, что практически все школьники имели недостаточный уровень развития пространственно-временной ориентировки,  логических форм мышления, графических навыков. Однако присутствовали безусловные продвижения в развитии образной и вербальной памяти, внимания, сенсорно-перцептивной деятельности, наглядных форм мышления. Обучающиеся стали более успешно применять свои знания в собственной продуктивной и речевой деятельности. Постепенно приобретают умения слушать, выполнять требования взрослого, подчинять свои действия заданным правилам, действовать в соответствии со словесной инструкцией или наглядным образцом. Акцент на качестве выполнения заданий на уроках способствует формированию у обучающихся чувства ответственности за полученный результат, стремления к улучшению  результатов в перспективе. У всех можно было наблюдать ориентацию на достижение положительного результата в ходе выполнения заданий различного типа. Присутствовала познавательная активность, устойчивая положительная мотивация, как на фронтальных уроках, так и на индивидуальных.</w:t>
      </w:r>
    </w:p>
    <w:p w:rsidR="00EE31D9" w:rsidRPr="00EE31D9" w:rsidRDefault="00EE31D9" w:rsidP="005D7570">
      <w:pPr>
        <w:keepNext/>
        <w:keepLines/>
        <w:spacing w:after="0" w:line="240" w:lineRule="auto"/>
        <w:ind w:firstLine="708"/>
        <w:jc w:val="both"/>
        <w:rPr>
          <w:rFonts w:ascii="Times New Roman" w:eastAsia="Arial Unicode MS" w:hAnsi="Times New Roman" w:cs="Times New Roman"/>
          <w:b/>
          <w:sz w:val="24"/>
          <w:szCs w:val="24"/>
          <w:lang w:eastAsia="ar-SA"/>
        </w:rPr>
      </w:pPr>
      <w:r w:rsidRPr="00EE31D9">
        <w:rPr>
          <w:rFonts w:ascii="Times New Roman" w:eastAsia="Arial Unicode MS" w:hAnsi="Times New Roman" w:cs="Times New Roman"/>
          <w:b/>
          <w:sz w:val="24"/>
          <w:szCs w:val="24"/>
          <w:lang w:eastAsia="ar-SA"/>
        </w:rPr>
        <w:t>Вывод:</w:t>
      </w:r>
    </w:p>
    <w:p w:rsidR="00EE31D9" w:rsidRPr="00EE31D9" w:rsidRDefault="00EE31D9" w:rsidP="005D7570">
      <w:pPr>
        <w:keepNext/>
        <w:keepLines/>
        <w:spacing w:after="0" w:line="240" w:lineRule="auto"/>
        <w:ind w:firstLine="708"/>
        <w:jc w:val="both"/>
        <w:rPr>
          <w:rFonts w:ascii="Times New Roman" w:eastAsia="Times New Roman" w:hAnsi="Times New Roman" w:cs="Times New Roman"/>
          <w:sz w:val="24"/>
          <w:szCs w:val="24"/>
          <w:lang w:eastAsia="ar-SA"/>
        </w:rPr>
      </w:pPr>
      <w:r w:rsidRPr="00EE31D9">
        <w:rPr>
          <w:rFonts w:ascii="Times New Roman" w:eastAsia="Arial Unicode MS" w:hAnsi="Times New Roman" w:cs="Times New Roman"/>
          <w:sz w:val="24"/>
          <w:szCs w:val="24"/>
          <w:lang w:eastAsia="ar-SA"/>
        </w:rPr>
        <w:t xml:space="preserve">Приведённые результаты диагностики позволяют нам пронаблюдать динамику на повышение использования </w:t>
      </w:r>
      <w:r w:rsidRPr="00EE31D9">
        <w:rPr>
          <w:rFonts w:ascii="Times New Roman" w:eastAsia="Times New Roman" w:hAnsi="Times New Roman" w:cs="Times New Roman"/>
          <w:sz w:val="24"/>
          <w:szCs w:val="24"/>
          <w:lang w:eastAsia="ar-SA"/>
        </w:rPr>
        <w:t xml:space="preserve">программы специальных (коррекционных) общеобразовательных учреждений </w:t>
      </w:r>
      <w:r w:rsidRPr="00EE31D9">
        <w:rPr>
          <w:rFonts w:ascii="Times New Roman" w:eastAsia="Times New Roman" w:hAnsi="Times New Roman" w:cs="Times New Roman"/>
          <w:sz w:val="24"/>
          <w:szCs w:val="24"/>
          <w:lang w:val="en-US" w:eastAsia="ar-SA"/>
        </w:rPr>
        <w:t>VIII</w:t>
      </w:r>
      <w:r w:rsidRPr="00EE31D9">
        <w:rPr>
          <w:rFonts w:ascii="Times New Roman" w:eastAsia="Times New Roman" w:hAnsi="Times New Roman" w:cs="Times New Roman"/>
          <w:sz w:val="24"/>
          <w:szCs w:val="24"/>
          <w:lang w:eastAsia="ar-SA"/>
        </w:rPr>
        <w:t xml:space="preserve"> вида под редакцией </w:t>
      </w:r>
      <w:proofErr w:type="spellStart"/>
      <w:r w:rsidRPr="00EE31D9">
        <w:rPr>
          <w:rFonts w:ascii="Times New Roman" w:eastAsia="Times New Roman" w:hAnsi="Times New Roman" w:cs="Times New Roman"/>
          <w:sz w:val="24"/>
          <w:szCs w:val="24"/>
          <w:lang w:eastAsia="ar-SA"/>
        </w:rPr>
        <w:t>В.В.Воронковой</w:t>
      </w:r>
      <w:proofErr w:type="spellEnd"/>
      <w:r w:rsidRPr="00EE31D9">
        <w:rPr>
          <w:rFonts w:ascii="Times New Roman" w:eastAsia="Times New Roman" w:hAnsi="Times New Roman" w:cs="Times New Roman"/>
          <w:sz w:val="24"/>
          <w:szCs w:val="24"/>
          <w:lang w:eastAsia="ar-SA"/>
        </w:rPr>
        <w:t xml:space="preserve">. Основной причиной данного повышения следует считать успешно пройденный период адаптации в средней школе, усвоению программного материала за счёт повторения изученного материала. Также у учащихся отмечается повышенная мотивация к учебной деятельности, которая позволят выявить положительную динамику в усвоении учебными знаниями, умениями и навыками. </w:t>
      </w:r>
    </w:p>
    <w:p w:rsidR="00EE31D9" w:rsidRPr="00EE31D9" w:rsidRDefault="00EE31D9" w:rsidP="005D7570">
      <w:pPr>
        <w:keepNext/>
        <w:keepLines/>
        <w:spacing w:after="0" w:line="240" w:lineRule="auto"/>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           Основной целью дальнейшего коррекционно-педагогического воздействия необходимо считать усиление внимания к формированию полноценной жизненной компетенции детей; закрепление приобретённых знаний, умений и навыков;  восполнение имеющихся пробелов в развитии всех психических процессов. </w:t>
      </w:r>
    </w:p>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p>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r w:rsidRPr="00EE31D9">
        <w:rPr>
          <w:rFonts w:ascii="Times New Roman" w:eastAsia="Times New Roman" w:hAnsi="Times New Roman" w:cs="Times New Roman"/>
          <w:b/>
          <w:sz w:val="24"/>
          <w:szCs w:val="24"/>
          <w:lang w:eastAsia="ar-SA"/>
        </w:rPr>
        <w:lastRenderedPageBreak/>
        <w:t>Социальная адаптация обучающихся в 2023/24 уч</w:t>
      </w:r>
      <w:r w:rsidR="0029104D">
        <w:rPr>
          <w:rFonts w:ascii="Times New Roman" w:eastAsia="Times New Roman" w:hAnsi="Times New Roman" w:cs="Times New Roman"/>
          <w:b/>
          <w:sz w:val="24"/>
          <w:szCs w:val="24"/>
          <w:lang w:eastAsia="ar-SA"/>
        </w:rPr>
        <w:t>ебный год.</w:t>
      </w:r>
    </w:p>
    <w:p w:rsidR="00EE31D9" w:rsidRPr="00EE31D9" w:rsidRDefault="00EE31D9" w:rsidP="005D7570">
      <w:pPr>
        <w:keepNext/>
        <w:keepLines/>
        <w:spacing w:after="0" w:line="240" w:lineRule="auto"/>
        <w:jc w:val="center"/>
        <w:rPr>
          <w:rFonts w:ascii="Times New Roman" w:eastAsia="Times New Roman" w:hAnsi="Times New Roman" w:cs="Times New Roman"/>
          <w:b/>
          <w:sz w:val="24"/>
          <w:szCs w:val="24"/>
          <w:lang w:eastAsia="ar-SA"/>
        </w:rPr>
      </w:pPr>
    </w:p>
    <w:p w:rsidR="00EE31D9" w:rsidRPr="00EE31D9" w:rsidRDefault="00EE31D9" w:rsidP="005D7570">
      <w:pPr>
        <w:keepNext/>
        <w:keepLines/>
        <w:spacing w:after="0" w:line="240" w:lineRule="auto"/>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b/>
          <w:sz w:val="24"/>
          <w:szCs w:val="24"/>
          <w:lang w:eastAsia="ar-SA"/>
        </w:rPr>
        <w:tab/>
      </w:r>
      <w:r w:rsidRPr="00EE31D9">
        <w:rPr>
          <w:rFonts w:ascii="Times New Roman" w:eastAsia="Times New Roman" w:hAnsi="Times New Roman" w:cs="Times New Roman"/>
          <w:sz w:val="24"/>
          <w:szCs w:val="24"/>
          <w:lang w:eastAsia="ar-SA"/>
        </w:rPr>
        <w:t>Основной целью обучающихся с ОВЗ является социализация в условиях современного общества. Данная работа велась как в урочной (СБО, логопедия, индивидуальные и групповые занятия), так и во внеурочной деятельности.</w:t>
      </w:r>
    </w:p>
    <w:p w:rsidR="00EE31D9" w:rsidRPr="00EE31D9" w:rsidRDefault="00EE31D9" w:rsidP="005D7570">
      <w:pPr>
        <w:keepNext/>
        <w:keepLines/>
        <w:spacing w:after="0" w:line="240" w:lineRule="auto"/>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ab/>
        <w:t>Результаты проведенной работы:</w:t>
      </w:r>
    </w:p>
    <w:p w:rsidR="00EE31D9" w:rsidRPr="00EE31D9" w:rsidRDefault="00EE31D9" w:rsidP="005D7570">
      <w:pPr>
        <w:keepNext/>
        <w:keepLines/>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Коллектив 8  «Г» класса – приняли участие в акции «Сбор макулатуры»</w:t>
      </w:r>
    </w:p>
    <w:p w:rsidR="00EE31D9" w:rsidRPr="00EE31D9" w:rsidRDefault="00EE31D9" w:rsidP="005D7570">
      <w:pPr>
        <w:keepNext/>
        <w:keepLines/>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Коллектив 8 «Г» класса – приняли участие в акции «Блокадный Ленинград».</w:t>
      </w:r>
    </w:p>
    <w:p w:rsidR="00EE31D9" w:rsidRPr="00EE31D9" w:rsidRDefault="00EE31D9" w:rsidP="005D7570">
      <w:pPr>
        <w:keepNext/>
        <w:keepLines/>
        <w:numPr>
          <w:ilvl w:val="0"/>
          <w:numId w:val="25"/>
        </w:numPr>
        <w:tabs>
          <w:tab w:val="left" w:pos="993"/>
        </w:tabs>
        <w:spacing w:after="0" w:line="240" w:lineRule="auto"/>
        <w:ind w:left="0"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Коллектив 8 «Г» класса – приняли участие в акции «В зоопарке ждут подарки»</w:t>
      </w:r>
    </w:p>
    <w:p w:rsidR="00EE31D9" w:rsidRPr="00EE31D9" w:rsidRDefault="00EE31D9" w:rsidP="005D7570">
      <w:pPr>
        <w:keepNext/>
        <w:keepLines/>
        <w:numPr>
          <w:ilvl w:val="0"/>
          <w:numId w:val="2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Коллектив 8 «Г» класса – приняли участие в акции «Вторая жизнь батарейке»</w:t>
      </w:r>
    </w:p>
    <w:p w:rsidR="00EE31D9" w:rsidRPr="00EE31D9" w:rsidRDefault="00EE31D9" w:rsidP="005D7570">
      <w:pPr>
        <w:keepNext/>
        <w:keepLines/>
        <w:numPr>
          <w:ilvl w:val="0"/>
          <w:numId w:val="2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Коллектив 8 «Г» класса</w:t>
      </w:r>
      <w:r w:rsidRPr="00EE31D9">
        <w:rPr>
          <w:rFonts w:ascii="Times New Roman" w:eastAsia="Times New Roman" w:hAnsi="Times New Roman" w:cs="Times New Roman"/>
          <w:sz w:val="24"/>
          <w:szCs w:val="24"/>
          <w:u w:val="single"/>
          <w:lang w:eastAsia="ar-SA"/>
        </w:rPr>
        <w:t xml:space="preserve"> </w:t>
      </w:r>
      <w:r w:rsidRPr="00EE31D9">
        <w:rPr>
          <w:rFonts w:ascii="Times New Roman" w:eastAsia="Times New Roman" w:hAnsi="Times New Roman" w:cs="Times New Roman"/>
          <w:sz w:val="24"/>
          <w:szCs w:val="24"/>
          <w:lang w:eastAsia="ar-SA"/>
        </w:rPr>
        <w:t>– приняли участие в акции «Водорослям крышка!»</w:t>
      </w:r>
    </w:p>
    <w:p w:rsidR="00EE31D9" w:rsidRPr="00EE31D9" w:rsidRDefault="00EE31D9" w:rsidP="005D7570">
      <w:pPr>
        <w:keepNext/>
        <w:keepLines/>
        <w:numPr>
          <w:ilvl w:val="0"/>
          <w:numId w:val="25"/>
        </w:numPr>
        <w:tabs>
          <w:tab w:val="left" w:pos="993"/>
        </w:tabs>
        <w:spacing w:after="0" w:line="240" w:lineRule="auto"/>
        <w:ind w:left="0" w:right="113"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w:t>
      </w:r>
      <w:r w:rsidRPr="00EE31D9">
        <w:rPr>
          <w:rFonts w:ascii="Times New Roman" w:eastAsia="Times New Roman" w:hAnsi="Times New Roman" w:cs="Times New Roman"/>
          <w:sz w:val="24"/>
          <w:szCs w:val="24"/>
          <w:lang w:eastAsia="ar-SA"/>
        </w:rPr>
        <w:t xml:space="preserve"> – участвовал в </w:t>
      </w:r>
      <w:r w:rsidRPr="00EE31D9">
        <w:rPr>
          <w:rFonts w:ascii="Times New Roman" w:eastAsia="Times New Roman" w:hAnsi="Times New Roman" w:cs="Times New Roman"/>
          <w:sz w:val="24"/>
          <w:szCs w:val="24"/>
          <w:lang w:eastAsia="ar-SA"/>
        </w:rPr>
        <w:sym w:font="Symbol" w:char="F049"/>
      </w:r>
      <w:r w:rsidRPr="00EE31D9">
        <w:rPr>
          <w:rFonts w:ascii="Times New Roman" w:eastAsia="Times New Roman" w:hAnsi="Times New Roman" w:cs="Times New Roman"/>
          <w:sz w:val="24"/>
          <w:szCs w:val="24"/>
          <w:lang w:eastAsia="ar-SA"/>
        </w:rPr>
        <w:t xml:space="preserve"> этапе «Академия функциональной грамотности» - сертификат, похвальная грамота _ «Безопасные дороги» - всероссийская олимпиада </w:t>
      </w:r>
      <w:proofErr w:type="spellStart"/>
      <w:r w:rsidRPr="00EE31D9">
        <w:rPr>
          <w:rFonts w:ascii="Times New Roman" w:eastAsia="Times New Roman" w:hAnsi="Times New Roman" w:cs="Times New Roman"/>
          <w:sz w:val="24"/>
          <w:szCs w:val="24"/>
          <w:lang w:eastAsia="ar-SA"/>
        </w:rPr>
        <w:t>Учи</w:t>
      </w:r>
      <w:proofErr w:type="gramStart"/>
      <w:r w:rsidRPr="00EE31D9">
        <w:rPr>
          <w:rFonts w:ascii="Times New Roman" w:eastAsia="Times New Roman" w:hAnsi="Times New Roman" w:cs="Times New Roman"/>
          <w:sz w:val="24"/>
          <w:szCs w:val="24"/>
          <w:lang w:eastAsia="ar-SA"/>
        </w:rPr>
        <w:t>.р</w:t>
      </w:r>
      <w:proofErr w:type="gramEnd"/>
      <w:r w:rsidRPr="00EE31D9">
        <w:rPr>
          <w:rFonts w:ascii="Times New Roman" w:eastAsia="Times New Roman" w:hAnsi="Times New Roman" w:cs="Times New Roman"/>
          <w:sz w:val="24"/>
          <w:szCs w:val="24"/>
          <w:lang w:eastAsia="ar-SA"/>
        </w:rPr>
        <w:t>у</w:t>
      </w:r>
      <w:proofErr w:type="spellEnd"/>
      <w:r w:rsidRPr="00EE31D9">
        <w:rPr>
          <w:rFonts w:ascii="Times New Roman" w:eastAsia="Times New Roman" w:hAnsi="Times New Roman" w:cs="Times New Roman"/>
          <w:sz w:val="24"/>
          <w:szCs w:val="24"/>
          <w:lang w:eastAsia="ar-SA"/>
        </w:rPr>
        <w:t>, сертификат участника всероссийской онлайн-олимпиады по математике, диплом победителя - Всероссийской онлайн- олимпиады по окружающему миру и экологи, 2 место в школьном конкурсе чтецов.</w:t>
      </w:r>
    </w:p>
    <w:p w:rsidR="00EE31D9" w:rsidRPr="00EE31D9" w:rsidRDefault="00EE31D9" w:rsidP="005D7570">
      <w:pPr>
        <w:keepNext/>
        <w:keepLines/>
        <w:numPr>
          <w:ilvl w:val="0"/>
          <w:numId w:val="25"/>
        </w:numPr>
        <w:tabs>
          <w:tab w:val="left" w:pos="993"/>
        </w:tabs>
        <w:spacing w:after="0" w:line="240" w:lineRule="auto"/>
        <w:ind w:left="0" w:right="113"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w:t>
      </w:r>
      <w:r w:rsidRPr="00EE31D9">
        <w:rPr>
          <w:rFonts w:ascii="Times New Roman" w:eastAsia="Times New Roman" w:hAnsi="Times New Roman" w:cs="Times New Roman"/>
          <w:sz w:val="24"/>
          <w:szCs w:val="24"/>
          <w:lang w:eastAsia="ar-SA"/>
        </w:rPr>
        <w:t xml:space="preserve"> – похвальная грамота Всероссийской онлайн- олимпиады по окружающему миру и экологи, </w:t>
      </w:r>
    </w:p>
    <w:p w:rsidR="00EE31D9" w:rsidRPr="00EE31D9" w:rsidRDefault="00EE31D9" w:rsidP="005D7570">
      <w:pPr>
        <w:keepNext/>
        <w:keepLines/>
        <w:numPr>
          <w:ilvl w:val="0"/>
          <w:numId w:val="25"/>
        </w:numPr>
        <w:tabs>
          <w:tab w:val="left" w:pos="993"/>
        </w:tabs>
        <w:spacing w:after="0" w:line="240" w:lineRule="auto"/>
        <w:ind w:left="0" w:right="113"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 В</w:t>
      </w:r>
      <w:r>
        <w:rPr>
          <w:rFonts w:ascii="Times New Roman" w:eastAsia="Times New Roman" w:hAnsi="Times New Roman" w:cs="Times New Roman"/>
          <w:sz w:val="24"/>
          <w:szCs w:val="24"/>
          <w:lang w:eastAsia="ar-SA"/>
        </w:rPr>
        <w:t>.</w:t>
      </w:r>
      <w:r w:rsidRPr="00EE31D9">
        <w:rPr>
          <w:rFonts w:ascii="Times New Roman" w:eastAsia="Times New Roman" w:hAnsi="Times New Roman" w:cs="Times New Roman"/>
          <w:sz w:val="24"/>
          <w:szCs w:val="24"/>
          <w:lang w:eastAsia="ar-SA"/>
        </w:rPr>
        <w:t xml:space="preserve"> – похвальная грамота Всероссийской онлайн-  олимпиады по окружающему миру и экологи, 3 место в школьном конкурсе чтецов.</w:t>
      </w:r>
    </w:p>
    <w:p w:rsidR="00EE31D9" w:rsidRPr="00EE31D9" w:rsidRDefault="00EE31D9" w:rsidP="005D7570">
      <w:pPr>
        <w:keepNext/>
        <w:keepLines/>
        <w:spacing w:after="0" w:line="240" w:lineRule="auto"/>
        <w:ind w:left="113" w:right="113"/>
        <w:jc w:val="both"/>
        <w:rPr>
          <w:rFonts w:ascii="Times New Roman" w:eastAsia="Times New Roman" w:hAnsi="Times New Roman" w:cs="Times New Roman"/>
          <w:sz w:val="24"/>
          <w:szCs w:val="24"/>
          <w:lang w:eastAsia="ar-SA"/>
        </w:rPr>
      </w:pPr>
    </w:p>
    <w:p w:rsidR="00EE31D9" w:rsidRPr="00EE31D9" w:rsidRDefault="00EE31D9" w:rsidP="005D7570">
      <w:pPr>
        <w:keepNext/>
        <w:keepLines/>
        <w:spacing w:after="0" w:line="240" w:lineRule="auto"/>
        <w:ind w:firstLine="709"/>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Сравнивая социальную адаптацию учащихся в 8 классе, то можно прийти к </w:t>
      </w:r>
      <w:r w:rsidRPr="00EE31D9">
        <w:rPr>
          <w:rFonts w:ascii="Times New Roman" w:eastAsia="Times New Roman" w:hAnsi="Times New Roman" w:cs="Times New Roman"/>
          <w:b/>
          <w:sz w:val="24"/>
          <w:szCs w:val="24"/>
          <w:lang w:eastAsia="ar-SA"/>
        </w:rPr>
        <w:t>выводам</w:t>
      </w:r>
      <w:r w:rsidRPr="00EE31D9">
        <w:rPr>
          <w:rFonts w:ascii="Times New Roman" w:eastAsia="Times New Roman" w:hAnsi="Times New Roman" w:cs="Times New Roman"/>
          <w:sz w:val="24"/>
          <w:szCs w:val="24"/>
          <w:lang w:eastAsia="ar-SA"/>
        </w:rPr>
        <w:t>, что:</w:t>
      </w:r>
    </w:p>
    <w:p w:rsidR="00EE31D9" w:rsidRPr="00EE31D9" w:rsidRDefault="00EE31D9" w:rsidP="005D7570">
      <w:pPr>
        <w:keepNext/>
        <w:keepLines/>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Увеличилось количество коллективных работ. Это связано с тем, что для детей с ОВЗ необходимо учиться работать в коллективе. Это помогает им с наибольшим комфортом адаптироваться в условиях современного общества, так они чувствуют себя важной частью коллектива и понимают всю ответственность своих действий. Также это способствует к удовлетворению от общения со сверстниками и располагает к доверительным отношениям. Следовательно, у детей отмечается положительный эмоциональный фон, который способствует плодотворному обучению и воспитанию детей с ОВЗ. </w:t>
      </w:r>
    </w:p>
    <w:p w:rsidR="00EE31D9" w:rsidRPr="00EE31D9" w:rsidRDefault="00EE31D9" w:rsidP="005D7570">
      <w:pPr>
        <w:keepNext/>
        <w:keepLines/>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Повысилось  количество индивидуальных заявок на выступление в фестивалях и конкурсах. Можно предположить, что это связано с тем, что ребята успешно преодолевают эмоциональный барьер, так как им достаточно тяжело было выступать на обширную аудиторию в прошлом учебном году. К тому же в подростковом возрасте ученики с ОВЗ способны к самокритике и начинают замечать свои ошибки и понимать, что могут не получить приз. А для них важнее занять место, чем просто участие в конкурсе, так как они фиксируют внимание на неудачах. Также повышение участий в конкурсах можно объяснить тем, что у учеников отмечалось повышение к учебной деятельности. Качество успеваемости у большинства за 8 класс повысилась по сравнению с прошлым годом.</w:t>
      </w:r>
    </w:p>
    <w:p w:rsidR="00EE31D9" w:rsidRPr="00EE31D9" w:rsidRDefault="00EE31D9" w:rsidP="005D7570">
      <w:pPr>
        <w:keepNext/>
        <w:keepLines/>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EE31D9">
        <w:rPr>
          <w:rFonts w:ascii="Times New Roman" w:eastAsia="Times New Roman" w:hAnsi="Times New Roman" w:cs="Times New Roman"/>
          <w:sz w:val="24"/>
          <w:szCs w:val="24"/>
          <w:lang w:eastAsia="ar-SA"/>
        </w:rPr>
        <w:t xml:space="preserve">Дети, принимавшие участие в коллективном мероприятии в прошлом году, в котором одержали победу, в этом году приняли участие в конкурсах индивидуально. Прошлый опыт дал им уверенности в своих силах, а очередные победы стимулировали их желание продолжать принимать участие в различных мероприятиях. </w:t>
      </w:r>
    </w:p>
    <w:p w:rsidR="005D7570" w:rsidRDefault="005D7570" w:rsidP="00DF06A7">
      <w:pPr>
        <w:keepNext/>
        <w:keepLines/>
        <w:spacing w:after="0" w:line="240" w:lineRule="auto"/>
        <w:rPr>
          <w:rFonts w:ascii="Times New Roman" w:eastAsia="Times New Roman" w:hAnsi="Times New Roman" w:cs="Times New Roman"/>
          <w:b/>
          <w:i/>
          <w:color w:val="548DD4" w:themeColor="text2" w:themeTint="99"/>
          <w:sz w:val="24"/>
          <w:szCs w:val="24"/>
        </w:rPr>
      </w:pPr>
    </w:p>
    <w:p w:rsidR="005D7570" w:rsidRDefault="005D7570" w:rsidP="005D7570">
      <w:pPr>
        <w:keepNext/>
        <w:keepLines/>
        <w:spacing w:after="0" w:line="240" w:lineRule="auto"/>
        <w:ind w:firstLine="709"/>
        <w:jc w:val="center"/>
        <w:rPr>
          <w:rFonts w:ascii="Times New Roman" w:eastAsia="Times New Roman" w:hAnsi="Times New Roman" w:cs="Times New Roman"/>
          <w:b/>
          <w:i/>
          <w:color w:val="548DD4" w:themeColor="text2" w:themeTint="99"/>
          <w:sz w:val="24"/>
          <w:szCs w:val="24"/>
        </w:rPr>
      </w:pPr>
    </w:p>
    <w:p w:rsidR="00DD6FB7" w:rsidRPr="00BA05BB" w:rsidRDefault="00DD6FB7" w:rsidP="005D7570">
      <w:pPr>
        <w:keepNext/>
        <w:keepLines/>
        <w:spacing w:after="0" w:line="240" w:lineRule="auto"/>
        <w:ind w:firstLine="709"/>
        <w:jc w:val="center"/>
        <w:rPr>
          <w:rFonts w:ascii="Times New Roman" w:eastAsia="Times New Roman" w:hAnsi="Times New Roman" w:cs="Times New Roman"/>
          <w:b/>
          <w:i/>
          <w:color w:val="548DD4" w:themeColor="text2" w:themeTint="99"/>
          <w:sz w:val="24"/>
          <w:szCs w:val="24"/>
        </w:rPr>
      </w:pPr>
      <w:r w:rsidRPr="00BA05BB">
        <w:rPr>
          <w:rFonts w:ascii="Times New Roman" w:eastAsia="Times New Roman" w:hAnsi="Times New Roman" w:cs="Times New Roman"/>
          <w:b/>
          <w:i/>
          <w:color w:val="548DD4" w:themeColor="text2" w:themeTint="99"/>
          <w:sz w:val="24"/>
          <w:szCs w:val="24"/>
        </w:rPr>
        <w:t>6.8. Государственная итоговая аттестация обучающихся.</w:t>
      </w:r>
    </w:p>
    <w:p w:rsidR="00DD6FB7" w:rsidRPr="00BA05BB" w:rsidRDefault="00DD6FB7" w:rsidP="005D7570">
      <w:pPr>
        <w:keepNext/>
        <w:keepLines/>
        <w:spacing w:after="0" w:line="240" w:lineRule="auto"/>
        <w:ind w:firstLine="709"/>
        <w:jc w:val="both"/>
        <w:rPr>
          <w:rFonts w:ascii="Times New Roman" w:eastAsia="Times New Roman" w:hAnsi="Times New Roman" w:cs="Times New Roman"/>
          <w:i/>
          <w:color w:val="548DD4" w:themeColor="text2" w:themeTint="99"/>
          <w:sz w:val="24"/>
          <w:szCs w:val="24"/>
        </w:rPr>
      </w:pP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A05BB">
        <w:rPr>
          <w:rFonts w:ascii="Times New Roman" w:eastAsia="Times New Roman" w:hAnsi="Times New Roman" w:cs="Times New Roman"/>
          <w:color w:val="548DD4" w:themeColor="text2" w:themeTint="99"/>
          <w:sz w:val="24"/>
          <w:szCs w:val="24"/>
          <w:shd w:val="clear" w:color="auto" w:fill="FFFFFF"/>
        </w:rPr>
        <w:lastRenderedPageBreak/>
        <w:t xml:space="preserve">В течение учебного года была проведена большая работа по подготовке учащихся 9-х и 11 классов к итоговой аттестации: проведены родительские и классные собрания, индивидуальные собеседования с каждым учащимся и его родителями, составлен график консультаций учителей </w:t>
      </w:r>
      <w:r w:rsidRPr="00BE4FAD">
        <w:rPr>
          <w:rFonts w:ascii="Times New Roman" w:eastAsia="Times New Roman" w:hAnsi="Times New Roman" w:cs="Times New Roman"/>
          <w:sz w:val="24"/>
          <w:szCs w:val="24"/>
          <w:shd w:val="clear" w:color="auto" w:fill="FFFFFF"/>
        </w:rPr>
        <w:t>– предметников, проведены репетиционные экзамены по приказу комитета по образованию города и в системе СтатГрад    по обязательным предметам и предметам выбора. Кроме того, в 202</w:t>
      </w:r>
      <w:r w:rsidR="00DF06A7">
        <w:rPr>
          <w:rFonts w:ascii="Times New Roman" w:eastAsia="Times New Roman" w:hAnsi="Times New Roman" w:cs="Times New Roman"/>
          <w:sz w:val="24"/>
          <w:szCs w:val="24"/>
          <w:shd w:val="clear" w:color="auto" w:fill="FFFFFF"/>
        </w:rPr>
        <w:t>3</w:t>
      </w:r>
      <w:r w:rsidRPr="00BE4FAD">
        <w:rPr>
          <w:rFonts w:ascii="Times New Roman" w:eastAsia="Times New Roman" w:hAnsi="Times New Roman" w:cs="Times New Roman"/>
          <w:sz w:val="24"/>
          <w:szCs w:val="24"/>
          <w:shd w:val="clear" w:color="auto" w:fill="FFFFFF"/>
        </w:rPr>
        <w:t xml:space="preserve"> – 202</w:t>
      </w:r>
      <w:r w:rsidR="00DF06A7">
        <w:rPr>
          <w:rFonts w:ascii="Times New Roman" w:eastAsia="Times New Roman" w:hAnsi="Times New Roman" w:cs="Times New Roman"/>
          <w:sz w:val="24"/>
          <w:szCs w:val="24"/>
          <w:shd w:val="clear" w:color="auto" w:fill="FFFFFF"/>
        </w:rPr>
        <w:t>4</w:t>
      </w:r>
      <w:r w:rsidRPr="00BE4FAD">
        <w:rPr>
          <w:rFonts w:ascii="Times New Roman" w:eastAsia="Times New Roman" w:hAnsi="Times New Roman" w:cs="Times New Roman"/>
          <w:sz w:val="24"/>
          <w:szCs w:val="24"/>
          <w:shd w:val="clear" w:color="auto" w:fill="FFFFFF"/>
        </w:rPr>
        <w:t xml:space="preserve"> учебном году была проведена региональная проверочная работа (1,2 этапы) для учащихся 9 классов, репетиционные экзамены по русскому языку, обществознанию, ИКТ, географии, физике, для обучающихся 9-х и 11 классов. На РПР учащиеся опробовали процедуру проведения основного государственного экзамена с учетом внесенных изменений в структуру КИМ.</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С целью устранения пробелов, выявленных при проведении региональной проверочной работы по математике, в течение 202</w:t>
      </w:r>
      <w:r w:rsidR="00DF06A7">
        <w:rPr>
          <w:rFonts w:ascii="Times New Roman" w:eastAsia="Times New Roman" w:hAnsi="Times New Roman" w:cs="Times New Roman"/>
          <w:sz w:val="24"/>
          <w:szCs w:val="24"/>
          <w:shd w:val="clear" w:color="auto" w:fill="FFFFFF"/>
        </w:rPr>
        <w:t>3</w:t>
      </w:r>
      <w:r w:rsidRPr="00BE4FAD">
        <w:rPr>
          <w:rFonts w:ascii="Times New Roman" w:eastAsia="Times New Roman" w:hAnsi="Times New Roman" w:cs="Times New Roman"/>
          <w:sz w:val="24"/>
          <w:szCs w:val="24"/>
          <w:shd w:val="clear" w:color="auto" w:fill="FFFFFF"/>
        </w:rPr>
        <w:t>-202</w:t>
      </w:r>
      <w:r w:rsidR="00DF06A7">
        <w:rPr>
          <w:rFonts w:ascii="Times New Roman" w:eastAsia="Times New Roman" w:hAnsi="Times New Roman" w:cs="Times New Roman"/>
          <w:sz w:val="24"/>
          <w:szCs w:val="24"/>
          <w:shd w:val="clear" w:color="auto" w:fill="FFFFFF"/>
        </w:rPr>
        <w:t>4</w:t>
      </w:r>
      <w:r w:rsidRPr="00BE4FAD">
        <w:rPr>
          <w:rFonts w:ascii="Times New Roman" w:eastAsia="Times New Roman" w:hAnsi="Times New Roman" w:cs="Times New Roman"/>
          <w:sz w:val="24"/>
          <w:szCs w:val="24"/>
          <w:shd w:val="clear" w:color="auto" w:fill="FFFFFF"/>
        </w:rPr>
        <w:t xml:space="preserve"> учебного года на уроках использовались групповые и индивидуальные формы работы, проводились консультации для обучающихся «группы риска», педагогические консилиумы с приглашением обучающихся и их родителей. </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u w:val="single"/>
        </w:rPr>
      </w:pPr>
      <w:r w:rsidRPr="00BE4FAD">
        <w:rPr>
          <w:rFonts w:ascii="Times New Roman" w:eastAsia="Times New Roman" w:hAnsi="Times New Roman" w:cs="Times New Roman"/>
          <w:b/>
          <w:sz w:val="24"/>
          <w:szCs w:val="24"/>
          <w:u w:val="single"/>
        </w:rPr>
        <w:t>Результаты экзаменов в 9-х классах.</w:t>
      </w:r>
    </w:p>
    <w:p w:rsidR="00DD6FB7" w:rsidRPr="00BE4FAD" w:rsidRDefault="00DD6FB7" w:rsidP="005D7570">
      <w:pPr>
        <w:keepNext/>
        <w:keepLines/>
        <w:spacing w:after="0" w:line="240" w:lineRule="auto"/>
        <w:ind w:firstLine="709"/>
        <w:jc w:val="center"/>
        <w:rPr>
          <w:rFonts w:ascii="Times New Roman" w:eastAsia="Times New Roman" w:hAnsi="Times New Roman" w:cs="Times New Roman"/>
          <w:sz w:val="24"/>
          <w:szCs w:val="24"/>
          <w:shd w:val="clear" w:color="auto" w:fill="FFFF00"/>
        </w:rPr>
      </w:pP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В 202</w:t>
      </w:r>
      <w:r w:rsidR="00F66724">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F66724">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учебном году количество учащихся 9-х классов составило </w:t>
      </w:r>
      <w:r w:rsidR="00F66724">
        <w:rPr>
          <w:rFonts w:ascii="Times New Roman" w:eastAsia="Times New Roman" w:hAnsi="Times New Roman" w:cs="Times New Roman"/>
          <w:sz w:val="24"/>
          <w:szCs w:val="24"/>
        </w:rPr>
        <w:t>64</w:t>
      </w:r>
      <w:r w:rsidRPr="00BE4FAD">
        <w:rPr>
          <w:rFonts w:ascii="Times New Roman" w:eastAsia="Times New Roman" w:hAnsi="Times New Roman" w:cs="Times New Roman"/>
          <w:sz w:val="24"/>
          <w:szCs w:val="24"/>
        </w:rPr>
        <w:t xml:space="preserve"> человек</w:t>
      </w:r>
      <w:r w:rsidR="00F66724">
        <w:rPr>
          <w:rFonts w:ascii="Times New Roman" w:eastAsia="Times New Roman" w:hAnsi="Times New Roman" w:cs="Times New Roman"/>
          <w:sz w:val="24"/>
          <w:szCs w:val="24"/>
        </w:rPr>
        <w:t>а</w:t>
      </w:r>
      <w:r w:rsidRPr="00BE4FAD">
        <w:rPr>
          <w:rFonts w:ascii="Times New Roman" w:eastAsia="Times New Roman" w:hAnsi="Times New Roman" w:cs="Times New Roman"/>
          <w:sz w:val="24"/>
          <w:szCs w:val="24"/>
        </w:rPr>
        <w:t xml:space="preserve">, </w:t>
      </w:r>
      <w:r w:rsidR="00F66724">
        <w:rPr>
          <w:rFonts w:ascii="Times New Roman" w:eastAsia="Times New Roman" w:hAnsi="Times New Roman" w:cs="Times New Roman"/>
          <w:sz w:val="24"/>
          <w:szCs w:val="24"/>
        </w:rPr>
        <w:t>один из которых получал образование в семейной форме</w:t>
      </w:r>
      <w:proofErr w:type="gramStart"/>
      <w:r w:rsidRPr="00BE4FAD">
        <w:rPr>
          <w:rFonts w:ascii="Times New Roman" w:eastAsia="Times New Roman" w:hAnsi="Times New Roman" w:cs="Times New Roman"/>
          <w:sz w:val="24"/>
          <w:szCs w:val="24"/>
        </w:rPr>
        <w:t xml:space="preserve"> В</w:t>
      </w:r>
      <w:proofErr w:type="gramEnd"/>
      <w:r w:rsidRPr="00BE4FAD">
        <w:rPr>
          <w:rFonts w:ascii="Times New Roman" w:eastAsia="Times New Roman" w:hAnsi="Times New Roman" w:cs="Times New Roman"/>
          <w:sz w:val="24"/>
          <w:szCs w:val="24"/>
        </w:rPr>
        <w:t xml:space="preserve">се обучающиеся успешно справились с итоговым собеседованием по русскому языку; но допущены до участия в государственной итоговой аттестации были </w:t>
      </w:r>
      <w:r w:rsidR="00F66724">
        <w:rPr>
          <w:rFonts w:ascii="Times New Roman" w:eastAsia="Times New Roman" w:hAnsi="Times New Roman" w:cs="Times New Roman"/>
          <w:sz w:val="24"/>
          <w:szCs w:val="24"/>
        </w:rPr>
        <w:t>61</w:t>
      </w:r>
      <w:r w:rsidRPr="00BE4FAD">
        <w:rPr>
          <w:rFonts w:ascii="Times New Roman" w:eastAsia="Times New Roman" w:hAnsi="Times New Roman" w:cs="Times New Roman"/>
          <w:sz w:val="24"/>
          <w:szCs w:val="24"/>
        </w:rPr>
        <w:t xml:space="preserve"> учащихся (2018 г. – 43 из 44; 2019 г. – 49 из 50; 2020 г. – 49 из 50; 2021г. – 46 из 46; 2022 г. – 4</w:t>
      </w:r>
      <w:r w:rsidR="004379AF">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из 47). </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1424"/>
        <w:gridCol w:w="640"/>
        <w:gridCol w:w="640"/>
        <w:gridCol w:w="640"/>
        <w:gridCol w:w="640"/>
        <w:gridCol w:w="640"/>
        <w:gridCol w:w="1047"/>
        <w:gridCol w:w="1047"/>
        <w:gridCol w:w="1142"/>
      </w:tblGrid>
      <w:tr w:rsidR="005D7570" w:rsidRPr="00BE4FAD" w:rsidTr="00B879FB">
        <w:trPr>
          <w:trHeight w:val="1"/>
          <w:jc w:val="center"/>
        </w:trPr>
        <w:tc>
          <w:tcPr>
            <w:tcW w:w="1424" w:type="dxa"/>
            <w:tcBorders>
              <w:top w:val="single" w:sz="4" w:space="0" w:color="000000"/>
              <w:left w:val="single" w:sz="4" w:space="0" w:color="000000"/>
              <w:bottom w:val="single" w:sz="4" w:space="0" w:color="000000"/>
              <w:right w:val="single" w:sz="0" w:space="0" w:color="836967"/>
            </w:tcBorders>
            <w:shd w:val="clear" w:color="000000" w:fill="FFFFFF"/>
            <w:tcMar>
              <w:left w:w="10" w:type="dxa"/>
              <w:right w:w="10" w:type="dxa"/>
            </w:tcMar>
          </w:tcPr>
          <w:p w:rsidR="005D7570" w:rsidRPr="00BE4FAD" w:rsidRDefault="005D7570" w:rsidP="005D7570">
            <w:pPr>
              <w:keepNext/>
              <w:keepLines/>
              <w:spacing w:after="0" w:line="240" w:lineRule="auto"/>
              <w:jc w:val="both"/>
              <w:rPr>
                <w:rFonts w:ascii="Times New Roman" w:eastAsia="Calibri" w:hAnsi="Times New Roman" w:cs="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b/>
                <w:sz w:val="24"/>
                <w:szCs w:val="24"/>
              </w:rPr>
              <w:t>2017/ 2018</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b/>
                <w:sz w:val="24"/>
                <w:szCs w:val="24"/>
              </w:rPr>
              <w:t>2018/ 2019</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b/>
                <w:sz w:val="24"/>
                <w:szCs w:val="24"/>
              </w:rPr>
              <w:t>2019/ 2020</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2020/</w:t>
            </w:r>
          </w:p>
          <w:p w:rsidR="005D7570" w:rsidRPr="00BE4FAD" w:rsidRDefault="005D7570" w:rsidP="00B879FB">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b/>
                <w:sz w:val="24"/>
                <w:szCs w:val="24"/>
              </w:rPr>
              <w:t>2021</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both"/>
              <w:rPr>
                <w:rFonts w:ascii="Times New Roman" w:hAnsi="Times New Roman" w:cs="Times New Roman"/>
                <w:b/>
                <w:sz w:val="24"/>
                <w:szCs w:val="24"/>
              </w:rPr>
            </w:pPr>
            <w:r w:rsidRPr="00BE4FAD">
              <w:rPr>
                <w:rFonts w:ascii="Times New Roman" w:hAnsi="Times New Roman" w:cs="Times New Roman"/>
                <w:b/>
                <w:sz w:val="24"/>
                <w:szCs w:val="24"/>
              </w:rPr>
              <w:t>2021/</w:t>
            </w:r>
          </w:p>
          <w:p w:rsidR="005D7570" w:rsidRPr="00BE4FAD" w:rsidRDefault="005D7570"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b/>
                <w:sz w:val="24"/>
                <w:szCs w:val="24"/>
              </w:rPr>
              <w:t>2022</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both"/>
              <w:rPr>
                <w:rFonts w:ascii="Times New Roman" w:hAnsi="Times New Roman" w:cs="Times New Roman"/>
                <w:b/>
                <w:sz w:val="24"/>
                <w:szCs w:val="24"/>
              </w:rPr>
            </w:pPr>
            <w:r w:rsidRPr="00BE4FAD">
              <w:rPr>
                <w:rFonts w:ascii="Times New Roman" w:hAnsi="Times New Roman" w:cs="Times New Roman"/>
                <w:b/>
                <w:sz w:val="24"/>
                <w:szCs w:val="24"/>
              </w:rPr>
              <w:t>2022/2023</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5D7570" w:rsidRPr="005D7570" w:rsidRDefault="005D7570" w:rsidP="005D7570">
            <w:pPr>
              <w:keepNext/>
              <w:keepLines/>
              <w:spacing w:after="0" w:line="240" w:lineRule="auto"/>
              <w:jc w:val="both"/>
              <w:rPr>
                <w:rFonts w:ascii="Times New Roman" w:hAnsi="Times New Roman" w:cs="Times New Roman"/>
                <w:b/>
                <w:sz w:val="24"/>
                <w:szCs w:val="24"/>
              </w:rPr>
            </w:pPr>
            <w:r w:rsidRPr="005D7570">
              <w:rPr>
                <w:rFonts w:ascii="Times New Roman" w:hAnsi="Times New Roman" w:cs="Times New Roman"/>
                <w:b/>
                <w:sz w:val="24"/>
                <w:szCs w:val="24"/>
              </w:rPr>
              <w:t>2023/2024</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D7570" w:rsidRPr="00BE4FAD" w:rsidRDefault="005D7570" w:rsidP="005D7570">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b/>
                <w:sz w:val="24"/>
                <w:szCs w:val="24"/>
              </w:rPr>
              <w:t xml:space="preserve">Динамика </w:t>
            </w:r>
          </w:p>
        </w:tc>
      </w:tr>
      <w:tr w:rsidR="005D7570" w:rsidRPr="00BE4FAD" w:rsidTr="00B879FB">
        <w:trPr>
          <w:trHeight w:val="1"/>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5D7570" w:rsidRPr="00BE4FAD" w:rsidRDefault="005D7570" w:rsidP="005D7570">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Получили аттестаты особого образца</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1- 2,3%</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 – 2%</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1 – 2%</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1 – 2%</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B63714" w:rsidP="005D757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5 – 8%</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5D7570" w:rsidRPr="00820E51" w:rsidRDefault="00B63714" w:rsidP="005D7570">
            <w:pPr>
              <w:keepNext/>
              <w:keepLines/>
              <w:spacing w:after="0" w:line="240" w:lineRule="auto"/>
              <w:jc w:val="center"/>
              <w:rPr>
                <w:rFonts w:ascii="Times New Roman" w:hAnsi="Times New Roman" w:cs="Times New Roman"/>
                <w:sz w:val="24"/>
                <w:szCs w:val="24"/>
              </w:rPr>
            </w:pPr>
            <w:r w:rsidRPr="00820E51">
              <w:rPr>
                <w:rFonts w:ascii="Times New Roman" w:hAnsi="Times New Roman" w:cs="Times New Roman"/>
                <w:sz w:val="24"/>
                <w:szCs w:val="24"/>
              </w:rPr>
              <w:t>+6</w:t>
            </w:r>
          </w:p>
        </w:tc>
      </w:tr>
      <w:tr w:rsidR="005D7570" w:rsidRPr="00BE4FAD" w:rsidTr="00B879FB">
        <w:trPr>
          <w:trHeight w:val="1"/>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5D7570" w:rsidRPr="00BE4FAD" w:rsidRDefault="005D7570" w:rsidP="005D7570">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Закончили основную школу на «4» и «5»</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8 – 18,2%</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12 – 24,5%</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11 – 22%</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18 – 39%</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20 – 42,6%</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22 – 47,8%</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395B63" w:rsidP="005D757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22 – 36%</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5D7570" w:rsidRPr="00820E51" w:rsidRDefault="00395B63" w:rsidP="005D7570">
            <w:pPr>
              <w:keepNext/>
              <w:keepLines/>
              <w:spacing w:after="0" w:line="240" w:lineRule="auto"/>
              <w:jc w:val="center"/>
              <w:rPr>
                <w:rFonts w:ascii="Times New Roman" w:hAnsi="Times New Roman" w:cs="Times New Roman"/>
                <w:sz w:val="24"/>
                <w:szCs w:val="24"/>
              </w:rPr>
            </w:pPr>
            <w:r w:rsidRPr="00820E51">
              <w:rPr>
                <w:rFonts w:ascii="Times New Roman" w:hAnsi="Times New Roman" w:cs="Times New Roman"/>
                <w:sz w:val="24"/>
                <w:szCs w:val="24"/>
              </w:rPr>
              <w:t>-11,8</w:t>
            </w:r>
          </w:p>
        </w:tc>
      </w:tr>
      <w:tr w:rsidR="005D7570" w:rsidRPr="00BE4FAD" w:rsidTr="00B879FB">
        <w:trPr>
          <w:trHeight w:val="1"/>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5D7570" w:rsidRPr="00BE4FAD" w:rsidRDefault="005D7570" w:rsidP="005D7570">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Сдавали экзамен в щадящем режиме</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eastAsia="Calibri" w:hAnsi="Times New Roman" w:cs="Times New Roman"/>
                <w:sz w:val="24"/>
                <w:szCs w:val="24"/>
              </w:rPr>
            </w:pPr>
            <w:r w:rsidRPr="00BE4FAD">
              <w:rPr>
                <w:rFonts w:ascii="Times New Roman" w:eastAsia="Calibri"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395B63" w:rsidP="005D757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5D7570" w:rsidRPr="00820E51" w:rsidRDefault="005D7570" w:rsidP="005D7570">
            <w:pPr>
              <w:keepNext/>
              <w:keepLines/>
              <w:spacing w:after="0" w:line="240" w:lineRule="auto"/>
              <w:jc w:val="center"/>
              <w:rPr>
                <w:rFonts w:ascii="Times New Roman" w:hAnsi="Times New Roman" w:cs="Times New Roman"/>
                <w:sz w:val="24"/>
                <w:szCs w:val="24"/>
              </w:rPr>
            </w:pPr>
            <w:r w:rsidRPr="00820E51">
              <w:rPr>
                <w:rFonts w:ascii="Times New Roman" w:hAnsi="Times New Roman" w:cs="Times New Roman"/>
                <w:sz w:val="24"/>
                <w:szCs w:val="24"/>
              </w:rPr>
              <w:t>0</w:t>
            </w:r>
          </w:p>
        </w:tc>
      </w:tr>
      <w:tr w:rsidR="005D7570" w:rsidRPr="00BE4FAD" w:rsidTr="00B879FB">
        <w:trPr>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5D7570" w:rsidRPr="00BE4FAD" w:rsidRDefault="005D7570" w:rsidP="005D7570">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Закончили основную школу со справкой</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 – 2,3%</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1- 2%</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395B63" w:rsidP="005D757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5D7570" w:rsidRPr="00820E51" w:rsidRDefault="005D7570" w:rsidP="005D7570">
            <w:pPr>
              <w:keepNext/>
              <w:keepLines/>
              <w:spacing w:after="0" w:line="240" w:lineRule="auto"/>
              <w:jc w:val="center"/>
              <w:rPr>
                <w:rFonts w:ascii="Times New Roman" w:hAnsi="Times New Roman" w:cs="Times New Roman"/>
                <w:sz w:val="24"/>
                <w:szCs w:val="24"/>
              </w:rPr>
            </w:pPr>
            <w:r w:rsidRPr="00820E51">
              <w:rPr>
                <w:rFonts w:ascii="Times New Roman" w:hAnsi="Times New Roman" w:cs="Times New Roman"/>
                <w:sz w:val="24"/>
                <w:szCs w:val="24"/>
              </w:rPr>
              <w:t>0</w:t>
            </w:r>
          </w:p>
        </w:tc>
      </w:tr>
      <w:tr w:rsidR="005D7570" w:rsidRPr="00BE4FAD" w:rsidTr="00B879FB">
        <w:trPr>
          <w:trHeight w:val="1"/>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5D7570" w:rsidRPr="00BE4FAD" w:rsidRDefault="005D7570" w:rsidP="005D7570">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Оставлены на повторный год</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1</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395B63" w:rsidP="00B879FB">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5D7570" w:rsidRPr="00BE4FAD" w:rsidRDefault="00395B63" w:rsidP="005D757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5D7570" w:rsidRPr="00820E51" w:rsidRDefault="00395B63" w:rsidP="005D7570">
            <w:pPr>
              <w:keepNext/>
              <w:keepLines/>
              <w:spacing w:after="0" w:line="240" w:lineRule="auto"/>
              <w:jc w:val="center"/>
              <w:rPr>
                <w:rFonts w:ascii="Times New Roman" w:hAnsi="Times New Roman" w:cs="Times New Roman"/>
                <w:sz w:val="24"/>
                <w:szCs w:val="24"/>
              </w:rPr>
            </w:pPr>
            <w:r w:rsidRPr="00820E51">
              <w:rPr>
                <w:rFonts w:ascii="Times New Roman" w:hAnsi="Times New Roman" w:cs="Times New Roman"/>
                <w:sz w:val="24"/>
                <w:szCs w:val="24"/>
              </w:rPr>
              <w:t>=</w:t>
            </w:r>
          </w:p>
        </w:tc>
      </w:tr>
    </w:tbl>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Результаты экзаменов за курс основной общей школы</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p>
    <w:tbl>
      <w:tblPr>
        <w:tblW w:w="9276" w:type="dxa"/>
        <w:jc w:val="center"/>
        <w:tblLayout w:type="fixed"/>
        <w:tblCellMar>
          <w:left w:w="10" w:type="dxa"/>
          <w:right w:w="10" w:type="dxa"/>
        </w:tblCellMar>
        <w:tblLook w:val="0000" w:firstRow="0" w:lastRow="0" w:firstColumn="0" w:lastColumn="0" w:noHBand="0" w:noVBand="0"/>
      </w:tblPr>
      <w:tblGrid>
        <w:gridCol w:w="500"/>
        <w:gridCol w:w="453"/>
        <w:gridCol w:w="453"/>
        <w:gridCol w:w="453"/>
        <w:gridCol w:w="453"/>
        <w:gridCol w:w="496"/>
        <w:gridCol w:w="453"/>
        <w:gridCol w:w="454"/>
        <w:gridCol w:w="454"/>
        <w:gridCol w:w="454"/>
        <w:gridCol w:w="373"/>
        <w:gridCol w:w="427"/>
        <w:gridCol w:w="427"/>
        <w:gridCol w:w="427"/>
        <w:gridCol w:w="428"/>
        <w:gridCol w:w="348"/>
        <w:gridCol w:w="537"/>
        <w:gridCol w:w="455"/>
        <w:gridCol w:w="425"/>
        <w:gridCol w:w="396"/>
        <w:gridCol w:w="376"/>
        <w:gridCol w:w="34"/>
      </w:tblGrid>
      <w:tr w:rsidR="00DD6FB7" w:rsidRPr="00BE4FAD" w:rsidTr="005D7570">
        <w:trPr>
          <w:cantSplit/>
          <w:trHeight w:val="709"/>
          <w:jc w:val="center"/>
        </w:trPr>
        <w:tc>
          <w:tcPr>
            <w:tcW w:w="50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DD6FB7" w:rsidRPr="00BE4FAD" w:rsidRDefault="00DD6FB7" w:rsidP="005D7570">
            <w:pPr>
              <w:keepNext/>
              <w:keepLines/>
              <w:spacing w:after="0" w:line="240" w:lineRule="auto"/>
              <w:ind w:left="113" w:right="-94"/>
              <w:jc w:val="both"/>
              <w:rPr>
                <w:sz w:val="24"/>
                <w:szCs w:val="24"/>
              </w:rPr>
            </w:pPr>
            <w:r w:rsidRPr="00BE4FAD">
              <w:rPr>
                <w:rFonts w:ascii="Times New Roman" w:eastAsia="Times New Roman" w:hAnsi="Times New Roman" w:cs="Times New Roman"/>
                <w:b/>
                <w:sz w:val="24"/>
                <w:szCs w:val="24"/>
              </w:rPr>
              <w:lastRenderedPageBreak/>
              <w:t xml:space="preserve">Предмет </w:t>
            </w:r>
          </w:p>
        </w:tc>
        <w:tc>
          <w:tcPr>
            <w:tcW w:w="230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Кол-во обучающихся, принявших участие в ГИА-2023</w:t>
            </w:r>
          </w:p>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(в форме ОГЭ)</w:t>
            </w:r>
          </w:p>
        </w:tc>
        <w:tc>
          <w:tcPr>
            <w:tcW w:w="2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spacing w:after="0" w:line="240" w:lineRule="auto"/>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Подтвердили</w:t>
            </w:r>
          </w:p>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годовую отметку, %</w:t>
            </w:r>
          </w:p>
        </w:tc>
        <w:tc>
          <w:tcPr>
            <w:tcW w:w="205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Повысили</w:t>
            </w:r>
          </w:p>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годовую отметку, %</w:t>
            </w:r>
          </w:p>
          <w:p w:rsidR="00DD6FB7" w:rsidRPr="00BE4FAD" w:rsidRDefault="00DD6FB7" w:rsidP="005D7570">
            <w:pPr>
              <w:keepNext/>
              <w:keepLines/>
              <w:jc w:val="center"/>
              <w:rPr>
                <w:sz w:val="24"/>
                <w:szCs w:val="24"/>
              </w:rPr>
            </w:pPr>
          </w:p>
          <w:p w:rsidR="00DD6FB7" w:rsidRPr="00BE4FAD" w:rsidRDefault="00DD6FB7" w:rsidP="005D7570">
            <w:pPr>
              <w:keepNext/>
              <w:keepLines/>
              <w:jc w:val="center"/>
              <w:rPr>
                <w:sz w:val="24"/>
                <w:szCs w:val="24"/>
              </w:rPr>
            </w:pPr>
          </w:p>
          <w:p w:rsidR="00DD6FB7" w:rsidRPr="00BE4FAD" w:rsidRDefault="00DD6FB7" w:rsidP="005D7570">
            <w:pPr>
              <w:keepNext/>
              <w:keepLines/>
              <w:spacing w:after="0" w:line="240" w:lineRule="auto"/>
              <w:jc w:val="center"/>
              <w:rPr>
                <w:sz w:val="24"/>
                <w:szCs w:val="24"/>
              </w:rPr>
            </w:pPr>
          </w:p>
        </w:tc>
        <w:tc>
          <w:tcPr>
            <w:tcW w:w="222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Получили отметку ниже годовой, %</w:t>
            </w:r>
          </w:p>
        </w:tc>
      </w:tr>
      <w:tr w:rsidR="005D7570" w:rsidRPr="00BE4FAD" w:rsidTr="005D7570">
        <w:trPr>
          <w:gridAfter w:val="1"/>
          <w:wAfter w:w="34" w:type="dxa"/>
          <w:cantSplit/>
          <w:trHeight w:val="709"/>
          <w:jc w:val="center"/>
        </w:trPr>
        <w:tc>
          <w:tcPr>
            <w:tcW w:w="50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5D7570" w:rsidRPr="00BE4FAD" w:rsidRDefault="005D7570" w:rsidP="005D7570">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Период, год</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5D7570" w:rsidRPr="00BE4FAD" w:rsidRDefault="005D7570" w:rsidP="00B879FB">
            <w:pPr>
              <w:keepNext/>
              <w:keepLines/>
              <w:tabs>
                <w:tab w:val="left" w:pos="743"/>
              </w:tabs>
              <w:spacing w:after="0" w:line="240" w:lineRule="auto"/>
              <w:ind w:left="113" w:right="113"/>
              <w:jc w:val="both"/>
              <w:rPr>
                <w:sz w:val="24"/>
                <w:szCs w:val="24"/>
              </w:rPr>
            </w:pPr>
            <w:r w:rsidRPr="00BE4FAD">
              <w:rPr>
                <w:rFonts w:ascii="Times New Roman" w:eastAsia="Times New Roman" w:hAnsi="Times New Roman" w:cs="Times New Roman"/>
                <w:b/>
                <w:sz w:val="24"/>
                <w:szCs w:val="24"/>
              </w:rPr>
              <w:t>2020</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tabs>
                <w:tab w:val="left" w:pos="743"/>
              </w:tabs>
              <w:spacing w:after="0" w:line="240" w:lineRule="auto"/>
              <w:ind w:left="113" w:right="113"/>
              <w:jc w:val="both"/>
              <w:rPr>
                <w:sz w:val="24"/>
                <w:szCs w:val="24"/>
              </w:rPr>
            </w:pPr>
            <w:r w:rsidRPr="00BE4FAD">
              <w:rPr>
                <w:rFonts w:ascii="Times New Roman" w:eastAsia="Times New Roman" w:hAnsi="Times New Roman" w:cs="Times New Roman"/>
                <w:b/>
                <w:sz w:val="24"/>
                <w:szCs w:val="24"/>
              </w:rPr>
              <w:t>2021</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tabs>
                <w:tab w:val="left" w:pos="743"/>
              </w:tab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2022</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tabs>
                <w:tab w:val="left" w:pos="743"/>
              </w:tab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2023</w:t>
            </w: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644545" w:rsidP="005D7570">
            <w:pPr>
              <w:keepNext/>
              <w:keepLines/>
              <w:tabs>
                <w:tab w:val="left" w:pos="743"/>
              </w:tabs>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2024</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5D7570" w:rsidRPr="00BE4FAD" w:rsidRDefault="005D7570" w:rsidP="00B879FB">
            <w:pPr>
              <w:keepNext/>
              <w:keepLines/>
              <w:tabs>
                <w:tab w:val="left" w:pos="743"/>
              </w:tab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2020</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2021</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2022</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2023</w:t>
            </w:r>
          </w:p>
        </w:tc>
        <w:tc>
          <w:tcPr>
            <w:tcW w:w="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644545" w:rsidP="005D7570">
            <w:pPr>
              <w:keepNext/>
              <w:keepLines/>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2024</w:t>
            </w:r>
          </w:p>
        </w:tc>
        <w:tc>
          <w:tcPr>
            <w:tcW w:w="42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2020</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2021</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2022</w:t>
            </w:r>
          </w:p>
        </w:tc>
        <w:tc>
          <w:tcPr>
            <w:tcW w:w="4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2023</w:t>
            </w:r>
          </w:p>
        </w:tc>
        <w:tc>
          <w:tcPr>
            <w:tcW w:w="348" w:type="dxa"/>
            <w:tcBorders>
              <w:top w:val="single" w:sz="4" w:space="0" w:color="000000"/>
              <w:left w:val="single" w:sz="4" w:space="0" w:color="auto"/>
              <w:bottom w:val="single" w:sz="4" w:space="0" w:color="000000"/>
              <w:right w:val="single" w:sz="4" w:space="0" w:color="000000"/>
            </w:tcBorders>
            <w:shd w:val="clear" w:color="000000" w:fill="FFFFFF"/>
            <w:textDirection w:val="btLr"/>
          </w:tcPr>
          <w:p w:rsidR="005D7570" w:rsidRPr="00BE4FAD" w:rsidRDefault="00512CE8" w:rsidP="005D7570">
            <w:pPr>
              <w:keepNext/>
              <w:keepLines/>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2024</w:t>
            </w: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2020</w:t>
            </w:r>
          </w:p>
        </w:tc>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2021</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2022</w:t>
            </w:r>
          </w:p>
        </w:tc>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D7570"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2023</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D7570" w:rsidRPr="00BE4FAD" w:rsidRDefault="00512CE8" w:rsidP="005D7570">
            <w:pPr>
              <w:keepNext/>
              <w:keepLines/>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2024</w:t>
            </w:r>
          </w:p>
        </w:tc>
      </w:tr>
      <w:tr w:rsidR="005D7570" w:rsidRPr="00BE4FAD" w:rsidTr="005D7570">
        <w:trPr>
          <w:gridAfter w:val="1"/>
          <w:wAfter w:w="34" w:type="dxa"/>
          <w:cantSplit/>
          <w:trHeight w:val="799"/>
          <w:jc w:val="center"/>
        </w:trPr>
        <w:tc>
          <w:tcPr>
            <w:tcW w:w="50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5D7570" w:rsidRPr="00BE4FAD" w:rsidRDefault="005D7570" w:rsidP="005D7570">
            <w:pPr>
              <w:keepNext/>
              <w:keepLines/>
              <w:spacing w:after="0" w:line="240" w:lineRule="auto"/>
              <w:ind w:left="113" w:right="113"/>
              <w:jc w:val="both"/>
              <w:rPr>
                <w:sz w:val="24"/>
                <w:szCs w:val="24"/>
              </w:rPr>
            </w:pPr>
            <w:r w:rsidRPr="00BE4FAD">
              <w:rPr>
                <w:rFonts w:ascii="Times New Roman" w:eastAsia="Times New Roman" w:hAnsi="Times New Roman" w:cs="Times New Roman"/>
                <w:sz w:val="24"/>
                <w:szCs w:val="24"/>
              </w:rPr>
              <w:t xml:space="preserve">Математика </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46</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47</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46</w:t>
            </w: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644545" w:rsidP="005D757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65</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hAnsi="Times New Roman" w:cs="Times New Roman"/>
                <w:sz w:val="24"/>
                <w:szCs w:val="24"/>
              </w:rPr>
              <w:t>64</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hAnsi="Times New Roman" w:cs="Times New Roman"/>
                <w:sz w:val="24"/>
                <w:szCs w:val="24"/>
              </w:rPr>
              <w:t>39</w:t>
            </w:r>
          </w:p>
        </w:tc>
        <w:tc>
          <w:tcPr>
            <w:tcW w:w="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12CE8" w:rsidP="005D7570">
            <w:pPr>
              <w:keepNext/>
              <w:keepLines/>
              <w:spacing w:after="0" w:line="240" w:lineRule="auto"/>
              <w:ind w:hanging="150"/>
              <w:jc w:val="center"/>
              <w:rPr>
                <w:rFonts w:ascii="Times New Roman" w:hAnsi="Times New Roman" w:cs="Times New Roman"/>
                <w:sz w:val="24"/>
                <w:szCs w:val="24"/>
              </w:rPr>
            </w:pPr>
            <w:r>
              <w:rPr>
                <w:rFonts w:ascii="Times New Roman" w:hAnsi="Times New Roman" w:cs="Times New Roman"/>
                <w:sz w:val="24"/>
                <w:szCs w:val="24"/>
              </w:rPr>
              <w:t>37</w:t>
            </w:r>
          </w:p>
        </w:tc>
        <w:tc>
          <w:tcPr>
            <w:tcW w:w="42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2</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jc w:val="center"/>
              <w:rPr>
                <w:rFonts w:ascii="Times New Roman" w:hAnsi="Times New Roman" w:cs="Times New Roman"/>
                <w:sz w:val="24"/>
                <w:szCs w:val="24"/>
              </w:rPr>
            </w:pPr>
          </w:p>
          <w:p w:rsidR="005D7570" w:rsidRPr="00BE4FAD" w:rsidRDefault="005D7570" w:rsidP="00B879FB">
            <w:pPr>
              <w:keepNext/>
              <w:keepLines/>
              <w:jc w:val="center"/>
              <w:rPr>
                <w:rFonts w:ascii="Times New Roman" w:hAnsi="Times New Roman" w:cs="Times New Roman"/>
                <w:sz w:val="24"/>
                <w:szCs w:val="24"/>
              </w:rPr>
            </w:pPr>
            <w:r w:rsidRPr="00BE4FAD">
              <w:rPr>
                <w:rFonts w:ascii="Times New Roman" w:hAnsi="Times New Roman" w:cs="Times New Roman"/>
                <w:sz w:val="24"/>
                <w:szCs w:val="24"/>
              </w:rPr>
              <w:t>4</w:t>
            </w:r>
          </w:p>
          <w:p w:rsidR="005D7570" w:rsidRPr="00BE4FAD" w:rsidRDefault="005D7570" w:rsidP="00B879FB">
            <w:pPr>
              <w:keepNext/>
              <w:keepLines/>
              <w:spacing w:after="0" w:line="240" w:lineRule="auto"/>
              <w:jc w:val="center"/>
              <w:rPr>
                <w:rFonts w:ascii="Times New Roman" w:hAnsi="Times New Roman" w:cs="Times New Roman"/>
                <w:sz w:val="24"/>
                <w:szCs w:val="24"/>
              </w:rPr>
            </w:pPr>
          </w:p>
        </w:tc>
        <w:tc>
          <w:tcPr>
            <w:tcW w:w="4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0</w:t>
            </w:r>
          </w:p>
        </w:tc>
        <w:tc>
          <w:tcPr>
            <w:tcW w:w="348"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5D7570" w:rsidRPr="00BE4FAD" w:rsidRDefault="00512CE8" w:rsidP="005D757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33</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hAnsi="Times New Roman" w:cs="Times New Roman"/>
                <w:sz w:val="24"/>
                <w:szCs w:val="24"/>
              </w:rPr>
              <w:t>32</w:t>
            </w:r>
          </w:p>
        </w:tc>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hAnsi="Times New Roman" w:cs="Times New Roman"/>
                <w:sz w:val="24"/>
                <w:szCs w:val="24"/>
              </w:rPr>
              <w:t>61</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12CE8" w:rsidP="005D7570">
            <w:pPr>
              <w:keepNext/>
              <w:keepLines/>
              <w:spacing w:after="0" w:line="240" w:lineRule="auto"/>
              <w:ind w:hanging="150"/>
              <w:jc w:val="center"/>
              <w:rPr>
                <w:rFonts w:ascii="Times New Roman" w:hAnsi="Times New Roman" w:cs="Times New Roman"/>
                <w:sz w:val="24"/>
                <w:szCs w:val="24"/>
              </w:rPr>
            </w:pPr>
            <w:r>
              <w:rPr>
                <w:rFonts w:ascii="Times New Roman" w:hAnsi="Times New Roman" w:cs="Times New Roman"/>
                <w:sz w:val="24"/>
                <w:szCs w:val="24"/>
              </w:rPr>
              <w:t>61</w:t>
            </w:r>
          </w:p>
        </w:tc>
      </w:tr>
      <w:tr w:rsidR="005D7570" w:rsidRPr="00BE4FAD" w:rsidTr="005D7570">
        <w:trPr>
          <w:gridAfter w:val="1"/>
          <w:wAfter w:w="34" w:type="dxa"/>
          <w:cantSplit/>
          <w:trHeight w:val="1587"/>
          <w:jc w:val="center"/>
        </w:trPr>
        <w:tc>
          <w:tcPr>
            <w:tcW w:w="50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5D7570" w:rsidRPr="00BE4FAD" w:rsidRDefault="005D7570" w:rsidP="005D7570">
            <w:pPr>
              <w:keepNext/>
              <w:keepLines/>
              <w:spacing w:after="0" w:line="240" w:lineRule="auto"/>
              <w:ind w:left="113" w:right="113"/>
              <w:jc w:val="center"/>
              <w:rPr>
                <w:sz w:val="24"/>
                <w:szCs w:val="24"/>
              </w:rPr>
            </w:pPr>
            <w:r w:rsidRPr="00BE4FAD">
              <w:rPr>
                <w:rFonts w:ascii="Times New Roman" w:eastAsia="Times New Roman" w:hAnsi="Times New Roman" w:cs="Times New Roman"/>
                <w:sz w:val="24"/>
                <w:szCs w:val="24"/>
              </w:rPr>
              <w:t>Русский язык</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46</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47</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46</w:t>
            </w: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F60764" w:rsidP="005D757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67</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hAnsi="Times New Roman" w:cs="Times New Roman"/>
                <w:sz w:val="24"/>
                <w:szCs w:val="24"/>
              </w:rPr>
              <w:t>65</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hAnsi="Times New Roman" w:cs="Times New Roman"/>
                <w:sz w:val="24"/>
                <w:szCs w:val="24"/>
              </w:rPr>
              <w:t>50</w:t>
            </w:r>
          </w:p>
        </w:tc>
        <w:tc>
          <w:tcPr>
            <w:tcW w:w="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F60764" w:rsidP="005D7570">
            <w:pPr>
              <w:keepNext/>
              <w:keepLines/>
              <w:spacing w:after="0" w:line="240" w:lineRule="auto"/>
              <w:ind w:hanging="150"/>
              <w:jc w:val="center"/>
              <w:rPr>
                <w:rFonts w:ascii="Times New Roman" w:hAnsi="Times New Roman" w:cs="Times New Roman"/>
                <w:sz w:val="24"/>
                <w:szCs w:val="24"/>
              </w:rPr>
            </w:pPr>
            <w:r>
              <w:rPr>
                <w:rFonts w:ascii="Times New Roman" w:hAnsi="Times New Roman" w:cs="Times New Roman"/>
                <w:sz w:val="24"/>
                <w:szCs w:val="24"/>
              </w:rPr>
              <w:t>55</w:t>
            </w:r>
          </w:p>
        </w:tc>
        <w:tc>
          <w:tcPr>
            <w:tcW w:w="42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eastAsia="Times New Roman" w:hAnsi="Times New Roman" w:cs="Times New Roman"/>
                <w:sz w:val="24"/>
                <w:szCs w:val="24"/>
              </w:rPr>
              <w:t>0</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7</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jc w:val="center"/>
              <w:rPr>
                <w:rFonts w:ascii="Times New Roman" w:hAnsi="Times New Roman" w:cs="Times New Roman"/>
                <w:sz w:val="24"/>
                <w:szCs w:val="24"/>
              </w:rPr>
            </w:pPr>
          </w:p>
          <w:p w:rsidR="005D7570" w:rsidRPr="00BE4FAD" w:rsidRDefault="005D7570" w:rsidP="00B879FB">
            <w:pPr>
              <w:keepNext/>
              <w:keepLines/>
              <w:jc w:val="center"/>
              <w:rPr>
                <w:rFonts w:ascii="Times New Roman" w:hAnsi="Times New Roman" w:cs="Times New Roman"/>
                <w:sz w:val="24"/>
                <w:szCs w:val="24"/>
              </w:rPr>
            </w:pPr>
          </w:p>
          <w:p w:rsidR="005D7570" w:rsidRPr="00BE4FAD" w:rsidRDefault="005D7570" w:rsidP="00B879FB">
            <w:pPr>
              <w:keepNext/>
              <w:keepLines/>
              <w:jc w:val="center"/>
              <w:rPr>
                <w:rFonts w:ascii="Times New Roman" w:hAnsi="Times New Roman" w:cs="Times New Roman"/>
                <w:sz w:val="24"/>
                <w:szCs w:val="24"/>
              </w:rPr>
            </w:pPr>
            <w:r w:rsidRPr="00BE4FAD">
              <w:rPr>
                <w:rFonts w:ascii="Times New Roman" w:hAnsi="Times New Roman" w:cs="Times New Roman"/>
                <w:sz w:val="24"/>
                <w:szCs w:val="24"/>
              </w:rPr>
              <w:t>21</w:t>
            </w:r>
          </w:p>
          <w:p w:rsidR="005D7570" w:rsidRPr="00BE4FAD" w:rsidRDefault="005D7570" w:rsidP="00B879FB">
            <w:pPr>
              <w:keepNext/>
              <w:keepLines/>
              <w:jc w:val="center"/>
              <w:rPr>
                <w:rFonts w:ascii="Times New Roman" w:hAnsi="Times New Roman" w:cs="Times New Roman"/>
                <w:sz w:val="24"/>
                <w:szCs w:val="24"/>
              </w:rPr>
            </w:pPr>
          </w:p>
          <w:p w:rsidR="005D7570" w:rsidRPr="00BE4FAD" w:rsidRDefault="005D7570" w:rsidP="00B879FB">
            <w:pPr>
              <w:keepNext/>
              <w:keepLines/>
              <w:spacing w:after="0" w:line="240" w:lineRule="auto"/>
              <w:jc w:val="center"/>
              <w:rPr>
                <w:rFonts w:ascii="Times New Roman" w:hAnsi="Times New Roman" w:cs="Times New Roman"/>
                <w:sz w:val="24"/>
                <w:szCs w:val="24"/>
              </w:rPr>
            </w:pPr>
          </w:p>
        </w:tc>
        <w:tc>
          <w:tcPr>
            <w:tcW w:w="4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5D7570" w:rsidRPr="00BE4FAD" w:rsidRDefault="005D7570" w:rsidP="00B879FB">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30,4</w:t>
            </w:r>
          </w:p>
        </w:tc>
        <w:tc>
          <w:tcPr>
            <w:tcW w:w="348"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5D7570" w:rsidRPr="00BE4FAD" w:rsidRDefault="00F60764" w:rsidP="005D757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eastAsia="Times New Roman" w:hAnsi="Times New Roman" w:cs="Times New Roman"/>
                <w:b/>
                <w:sz w:val="24"/>
                <w:szCs w:val="24"/>
              </w:rPr>
              <w:t>0</w:t>
            </w:r>
          </w:p>
        </w:tc>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rPr>
                <w:rFonts w:ascii="Times New Roman" w:hAnsi="Times New Roman" w:cs="Times New Roman"/>
                <w:sz w:val="24"/>
                <w:szCs w:val="24"/>
              </w:rPr>
            </w:pPr>
            <w:r w:rsidRPr="00BE4FAD">
              <w:rPr>
                <w:rFonts w:ascii="Times New Roman" w:eastAsia="Times New Roman" w:hAnsi="Times New Roman" w:cs="Times New Roman"/>
                <w:sz w:val="24"/>
                <w:szCs w:val="24"/>
              </w:rPr>
              <w:t>26</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hAnsi="Times New Roman" w:cs="Times New Roman"/>
                <w:sz w:val="24"/>
                <w:szCs w:val="24"/>
              </w:rPr>
              <w:t>14</w:t>
            </w:r>
          </w:p>
        </w:tc>
        <w:tc>
          <w:tcPr>
            <w:tcW w:w="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5D7570" w:rsidP="00B879FB">
            <w:pPr>
              <w:keepNext/>
              <w:keepLines/>
              <w:spacing w:after="0" w:line="240" w:lineRule="auto"/>
              <w:ind w:hanging="150"/>
              <w:jc w:val="center"/>
              <w:rPr>
                <w:rFonts w:ascii="Times New Roman" w:hAnsi="Times New Roman" w:cs="Times New Roman"/>
                <w:sz w:val="24"/>
                <w:szCs w:val="24"/>
              </w:rPr>
            </w:pPr>
            <w:r w:rsidRPr="00BE4FAD">
              <w:rPr>
                <w:rFonts w:ascii="Times New Roman" w:hAnsi="Times New Roman" w:cs="Times New Roman"/>
                <w:sz w:val="24"/>
                <w:szCs w:val="24"/>
              </w:rPr>
              <w:t>19,6</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7570" w:rsidRPr="00BE4FAD" w:rsidRDefault="00F60764" w:rsidP="005D7570">
            <w:pPr>
              <w:keepNext/>
              <w:keepLines/>
              <w:spacing w:after="0" w:line="240" w:lineRule="auto"/>
              <w:ind w:hanging="150"/>
              <w:jc w:val="center"/>
              <w:rPr>
                <w:rFonts w:ascii="Times New Roman" w:hAnsi="Times New Roman" w:cs="Times New Roman"/>
                <w:sz w:val="24"/>
                <w:szCs w:val="24"/>
              </w:rPr>
            </w:pPr>
            <w:r>
              <w:rPr>
                <w:rFonts w:ascii="Times New Roman" w:hAnsi="Times New Roman" w:cs="Times New Roman"/>
                <w:sz w:val="24"/>
                <w:szCs w:val="24"/>
              </w:rPr>
              <w:t>42</w:t>
            </w:r>
          </w:p>
        </w:tc>
      </w:tr>
    </w:tbl>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p>
    <w:tbl>
      <w:tblPr>
        <w:tblW w:w="0" w:type="auto"/>
        <w:tblInd w:w="211" w:type="dxa"/>
        <w:tblCellMar>
          <w:left w:w="10" w:type="dxa"/>
          <w:right w:w="10" w:type="dxa"/>
        </w:tblCellMar>
        <w:tblLook w:val="0000" w:firstRow="0" w:lastRow="0" w:firstColumn="0" w:lastColumn="0" w:noHBand="0" w:noVBand="0"/>
      </w:tblPr>
      <w:tblGrid>
        <w:gridCol w:w="1357"/>
        <w:gridCol w:w="482"/>
        <w:gridCol w:w="481"/>
        <w:gridCol w:w="481"/>
        <w:gridCol w:w="481"/>
        <w:gridCol w:w="481"/>
        <w:gridCol w:w="600"/>
        <w:gridCol w:w="600"/>
        <w:gridCol w:w="600"/>
        <w:gridCol w:w="481"/>
        <w:gridCol w:w="481"/>
        <w:gridCol w:w="545"/>
        <w:gridCol w:w="545"/>
        <w:gridCol w:w="545"/>
        <w:gridCol w:w="600"/>
        <w:gridCol w:w="600"/>
      </w:tblGrid>
      <w:tr w:rsidR="00DD6FB7" w:rsidRPr="00BE4FAD" w:rsidTr="00D861FE">
        <w:tc>
          <w:tcPr>
            <w:tcW w:w="1463" w:type="dxa"/>
            <w:vMerge w:val="restart"/>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Предмет</w:t>
            </w:r>
          </w:p>
        </w:tc>
        <w:tc>
          <w:tcPr>
            <w:tcW w:w="23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Кол-во учащихся (по итогам учебного года)</w:t>
            </w:r>
          </w:p>
        </w:tc>
        <w:tc>
          <w:tcPr>
            <w:tcW w:w="2900" w:type="dxa"/>
            <w:gridSpan w:val="5"/>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Качество, %</w:t>
            </w:r>
          </w:p>
        </w:tc>
        <w:tc>
          <w:tcPr>
            <w:tcW w:w="26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tabs>
                <w:tab w:val="left" w:pos="4397"/>
              </w:tabs>
              <w:spacing w:after="0" w:line="240" w:lineRule="auto"/>
              <w:jc w:val="center"/>
              <w:rPr>
                <w:sz w:val="24"/>
                <w:szCs w:val="24"/>
              </w:rPr>
            </w:pPr>
            <w:r w:rsidRPr="00BE4FAD">
              <w:rPr>
                <w:rFonts w:ascii="Times New Roman" w:eastAsia="Times New Roman" w:hAnsi="Times New Roman" w:cs="Times New Roman"/>
                <w:b/>
                <w:sz w:val="24"/>
                <w:szCs w:val="24"/>
              </w:rPr>
              <w:t>Успеваемость, %</w:t>
            </w:r>
          </w:p>
        </w:tc>
      </w:tr>
      <w:tr w:rsidR="00D861FE" w:rsidRPr="00BE4FAD" w:rsidTr="00D861FE">
        <w:trPr>
          <w:cantSplit/>
          <w:trHeight w:val="1134"/>
        </w:trPr>
        <w:tc>
          <w:tcPr>
            <w:tcW w:w="1463" w:type="dxa"/>
            <w:vMerge/>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5D7570">
            <w:pPr>
              <w:keepNext/>
              <w:keepLines/>
              <w:rPr>
                <w:rFonts w:ascii="Calibri" w:eastAsia="Calibri" w:hAnsi="Calibri" w:cs="Calibri"/>
                <w:sz w:val="24"/>
                <w:szCs w:val="24"/>
              </w:rPr>
            </w:pPr>
          </w:p>
        </w:tc>
        <w:tc>
          <w:tcPr>
            <w:tcW w:w="5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2020</w:t>
            </w:r>
          </w:p>
        </w:tc>
        <w:tc>
          <w:tcPr>
            <w:tcW w:w="5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2021</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2022</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2023</w:t>
            </w:r>
          </w:p>
        </w:tc>
        <w:tc>
          <w:tcPr>
            <w:tcW w:w="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5D7570">
            <w:pPr>
              <w:keepNext/>
              <w:keepLines/>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2024</w:t>
            </w:r>
          </w:p>
        </w:tc>
        <w:tc>
          <w:tcPr>
            <w:tcW w:w="63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2020</w:t>
            </w:r>
          </w:p>
        </w:tc>
        <w:tc>
          <w:tcPr>
            <w:tcW w:w="63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2022</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2023</w:t>
            </w: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5D7570">
            <w:pPr>
              <w:keepNext/>
              <w:keepLines/>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2024</w:t>
            </w:r>
          </w:p>
        </w:tc>
        <w:tc>
          <w:tcPr>
            <w:tcW w:w="31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eastAsia="Times New Roman" w:hAnsi="Times New Roman" w:cs="Times New Roman"/>
                <w:b/>
                <w:sz w:val="24"/>
                <w:szCs w:val="24"/>
              </w:rPr>
              <w:t>2021</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2022</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B879FB">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D861FE" w:rsidRPr="00BE4FAD" w:rsidRDefault="00D861FE" w:rsidP="005D7570">
            <w:pPr>
              <w:keepNext/>
              <w:keepLines/>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2024</w:t>
            </w:r>
          </w:p>
        </w:tc>
      </w:tr>
      <w:tr w:rsidR="00D861FE" w:rsidRPr="00BE4FAD" w:rsidTr="00D861FE">
        <w:trPr>
          <w:trHeight w:val="402"/>
        </w:trPr>
        <w:tc>
          <w:tcPr>
            <w:tcW w:w="146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 xml:space="preserve">Математика </w:t>
            </w:r>
          </w:p>
        </w:tc>
        <w:tc>
          <w:tcPr>
            <w:tcW w:w="5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sz w:val="24"/>
                <w:szCs w:val="24"/>
              </w:rPr>
            </w:pPr>
            <w:r w:rsidRPr="00BE4FAD">
              <w:rPr>
                <w:rFonts w:ascii="Times New Roman" w:eastAsia="Times New Roman" w:hAnsi="Times New Roman" w:cs="Times New Roman"/>
                <w:sz w:val="24"/>
                <w:szCs w:val="24"/>
              </w:rPr>
              <w:t>49</w:t>
            </w:r>
          </w:p>
        </w:tc>
        <w:tc>
          <w:tcPr>
            <w:tcW w:w="5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sz w:val="24"/>
                <w:szCs w:val="24"/>
              </w:rPr>
            </w:pPr>
            <w:r w:rsidRPr="00BE4FAD">
              <w:rPr>
                <w:rFonts w:ascii="Times New Roman" w:eastAsia="Times New Roman" w:hAnsi="Times New Roman" w:cs="Times New Roman"/>
                <w:sz w:val="24"/>
                <w:szCs w:val="24"/>
              </w:rPr>
              <w:t>46</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47</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46</w:t>
            </w:r>
          </w:p>
        </w:tc>
        <w:tc>
          <w:tcPr>
            <w:tcW w:w="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663704"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63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sz w:val="24"/>
                <w:szCs w:val="24"/>
              </w:rPr>
            </w:pPr>
            <w:r w:rsidRPr="00BE4FAD">
              <w:rPr>
                <w:rFonts w:ascii="Times New Roman" w:eastAsia="Times New Roman" w:hAnsi="Times New Roman" w:cs="Times New Roman"/>
                <w:sz w:val="24"/>
                <w:szCs w:val="24"/>
              </w:rPr>
              <w:t>26,5</w:t>
            </w:r>
          </w:p>
        </w:tc>
        <w:tc>
          <w:tcPr>
            <w:tcW w:w="63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sz w:val="24"/>
                <w:szCs w:val="24"/>
              </w:rPr>
            </w:pPr>
            <w:r w:rsidRPr="00BE4FAD">
              <w:rPr>
                <w:rFonts w:ascii="Times New Roman" w:eastAsia="Times New Roman" w:hAnsi="Times New Roman" w:cs="Times New Roman"/>
                <w:sz w:val="24"/>
                <w:szCs w:val="24"/>
              </w:rPr>
              <w:t>13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25,5</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24</w:t>
            </w: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663704"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1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100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89,1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663704"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86,7</w:t>
            </w:r>
          </w:p>
        </w:tc>
      </w:tr>
      <w:tr w:rsidR="00D861FE" w:rsidRPr="00BE4FAD" w:rsidTr="00D861FE">
        <w:tc>
          <w:tcPr>
            <w:tcW w:w="146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 xml:space="preserve">Русский язык </w:t>
            </w:r>
          </w:p>
        </w:tc>
        <w:tc>
          <w:tcPr>
            <w:tcW w:w="5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sz w:val="24"/>
                <w:szCs w:val="24"/>
              </w:rPr>
            </w:pPr>
            <w:r w:rsidRPr="00BE4FAD">
              <w:rPr>
                <w:rFonts w:ascii="Times New Roman" w:eastAsia="Times New Roman" w:hAnsi="Times New Roman" w:cs="Times New Roman"/>
                <w:sz w:val="24"/>
                <w:szCs w:val="24"/>
              </w:rPr>
              <w:t>49</w:t>
            </w:r>
          </w:p>
        </w:tc>
        <w:tc>
          <w:tcPr>
            <w:tcW w:w="5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sz w:val="24"/>
                <w:szCs w:val="24"/>
              </w:rPr>
            </w:pPr>
            <w:r w:rsidRPr="00BE4FAD">
              <w:rPr>
                <w:rFonts w:ascii="Times New Roman" w:eastAsia="Times New Roman" w:hAnsi="Times New Roman" w:cs="Times New Roman"/>
                <w:sz w:val="24"/>
                <w:szCs w:val="24"/>
              </w:rPr>
              <w:t>46</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47</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46</w:t>
            </w:r>
          </w:p>
        </w:tc>
        <w:tc>
          <w:tcPr>
            <w:tcW w:w="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663704"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63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sz w:val="24"/>
                <w:szCs w:val="24"/>
              </w:rPr>
            </w:pPr>
            <w:r w:rsidRPr="00BE4FAD">
              <w:rPr>
                <w:rFonts w:ascii="Times New Roman" w:eastAsia="Times New Roman" w:hAnsi="Times New Roman" w:cs="Times New Roman"/>
                <w:sz w:val="24"/>
                <w:szCs w:val="24"/>
              </w:rPr>
              <w:t>26,5</w:t>
            </w:r>
          </w:p>
        </w:tc>
        <w:tc>
          <w:tcPr>
            <w:tcW w:w="63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sz w:val="24"/>
                <w:szCs w:val="24"/>
              </w:rPr>
            </w:pPr>
            <w:r w:rsidRPr="00BE4FAD">
              <w:rPr>
                <w:rFonts w:ascii="Times New Roman" w:eastAsia="Times New Roman" w:hAnsi="Times New Roman" w:cs="Times New Roman"/>
                <w:sz w:val="24"/>
                <w:szCs w:val="24"/>
              </w:rPr>
              <w:t>54,3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68</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63</w:t>
            </w: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663704"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1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eastAsia="Times New Roman" w:hAnsi="Times New Roman" w:cs="Times New Roman"/>
                <w:sz w:val="24"/>
                <w:szCs w:val="24"/>
              </w:rPr>
              <w:t>100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100</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D861FE" w:rsidP="00B879FB">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95,7</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1FE" w:rsidRPr="00BE4FAD" w:rsidRDefault="00663704"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86,7</w:t>
            </w:r>
          </w:p>
        </w:tc>
      </w:tr>
    </w:tbl>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Динамика среднего первичного балла по ОГЭ</w:t>
      </w: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за период 20</w:t>
      </w:r>
      <w:r w:rsidR="00D861FE">
        <w:rPr>
          <w:rFonts w:ascii="Times New Roman" w:eastAsia="Times New Roman" w:hAnsi="Times New Roman" w:cs="Times New Roman"/>
          <w:b/>
          <w:sz w:val="24"/>
          <w:szCs w:val="24"/>
        </w:rPr>
        <w:t>20</w:t>
      </w:r>
      <w:r w:rsidRPr="00BE4FAD">
        <w:rPr>
          <w:rFonts w:ascii="Times New Roman" w:eastAsia="Times New Roman" w:hAnsi="Times New Roman" w:cs="Times New Roman"/>
          <w:b/>
          <w:sz w:val="24"/>
          <w:szCs w:val="24"/>
        </w:rPr>
        <w:t xml:space="preserve"> г. – 202</w:t>
      </w:r>
      <w:r w:rsidR="00D861FE">
        <w:rPr>
          <w:rFonts w:ascii="Times New Roman" w:eastAsia="Times New Roman" w:hAnsi="Times New Roman" w:cs="Times New Roman"/>
          <w:b/>
          <w:sz w:val="24"/>
          <w:szCs w:val="24"/>
        </w:rPr>
        <w:t>4</w:t>
      </w:r>
      <w:r w:rsidRPr="00BE4FAD">
        <w:rPr>
          <w:rFonts w:ascii="Times New Roman" w:eastAsia="Times New Roman" w:hAnsi="Times New Roman" w:cs="Times New Roman"/>
          <w:b/>
          <w:sz w:val="24"/>
          <w:szCs w:val="24"/>
        </w:rPr>
        <w:t xml:space="preserve"> г.</w:t>
      </w:r>
    </w:p>
    <w:tbl>
      <w:tblPr>
        <w:tblW w:w="9473" w:type="dxa"/>
        <w:tblInd w:w="98" w:type="dxa"/>
        <w:tblLayout w:type="fixed"/>
        <w:tblCellMar>
          <w:left w:w="10" w:type="dxa"/>
          <w:right w:w="10" w:type="dxa"/>
        </w:tblCellMar>
        <w:tblLook w:val="0000" w:firstRow="0" w:lastRow="0" w:firstColumn="0" w:lastColumn="0" w:noHBand="0" w:noVBand="0"/>
      </w:tblPr>
      <w:tblGrid>
        <w:gridCol w:w="1286"/>
        <w:gridCol w:w="567"/>
        <w:gridCol w:w="738"/>
        <w:gridCol w:w="708"/>
        <w:gridCol w:w="709"/>
        <w:gridCol w:w="851"/>
        <w:gridCol w:w="680"/>
        <w:gridCol w:w="737"/>
        <w:gridCol w:w="494"/>
        <w:gridCol w:w="540"/>
        <w:gridCol w:w="540"/>
        <w:gridCol w:w="498"/>
        <w:gridCol w:w="540"/>
        <w:gridCol w:w="585"/>
      </w:tblGrid>
      <w:tr w:rsidR="00DD6FB7" w:rsidRPr="00BE4FAD" w:rsidTr="004003F0">
        <w:tc>
          <w:tcPr>
            <w:tcW w:w="1286" w:type="dxa"/>
            <w:vMerge w:val="restart"/>
            <w:tcBorders>
              <w:top w:val="single" w:sz="4" w:space="0" w:color="000000"/>
              <w:left w:val="single" w:sz="4" w:space="0" w:color="000000"/>
              <w:bottom w:val="single" w:sz="0" w:space="0" w:color="836967"/>
              <w:right w:val="single" w:sz="0" w:space="0" w:color="836967"/>
            </w:tcBorders>
            <w:shd w:val="clear" w:color="auto" w:fill="FFFFFF"/>
            <w:tcMar>
              <w:left w:w="108" w:type="dxa"/>
              <w:right w:w="108"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shd w:val="clear" w:color="auto" w:fill="FFFFFF"/>
              </w:rPr>
              <w:t>Предмет</w:t>
            </w:r>
          </w:p>
        </w:tc>
        <w:tc>
          <w:tcPr>
            <w:tcW w:w="567" w:type="dxa"/>
            <w:vMerge w:val="restart"/>
            <w:tcBorders>
              <w:top w:val="single" w:sz="4" w:space="0" w:color="000000"/>
              <w:left w:val="single" w:sz="4" w:space="0" w:color="000000"/>
              <w:bottom w:val="single" w:sz="0" w:space="0" w:color="836967"/>
              <w:right w:val="single" w:sz="0" w:space="0" w:color="836967"/>
            </w:tcBorders>
            <w:shd w:val="clear" w:color="auto" w:fill="FFFFFF"/>
            <w:tcMar>
              <w:left w:w="108" w:type="dxa"/>
              <w:right w:w="108" w:type="dxa"/>
            </w:tcMar>
            <w:textDirection w:val="btLr"/>
            <w:vAlign w:val="center"/>
          </w:tcPr>
          <w:p w:rsidR="00DD6FB7" w:rsidRPr="00BE4FAD" w:rsidRDefault="00DD6FB7" w:rsidP="005D7570">
            <w:pPr>
              <w:keepNext/>
              <w:keepLines/>
              <w:spacing w:after="0" w:line="240" w:lineRule="auto"/>
              <w:ind w:left="113" w:right="113"/>
              <w:rPr>
                <w:sz w:val="24"/>
                <w:szCs w:val="24"/>
              </w:rPr>
            </w:pPr>
            <w:r w:rsidRPr="00BE4FAD">
              <w:rPr>
                <w:rFonts w:ascii="Times New Roman" w:eastAsia="Times New Roman" w:hAnsi="Times New Roman" w:cs="Times New Roman"/>
                <w:b/>
                <w:sz w:val="24"/>
                <w:szCs w:val="24"/>
                <w:shd w:val="clear" w:color="auto" w:fill="FFFFFF"/>
              </w:rPr>
              <w:t>Количество участников ОГЭ</w:t>
            </w:r>
          </w:p>
        </w:tc>
        <w:tc>
          <w:tcPr>
            <w:tcW w:w="738" w:type="dxa"/>
            <w:vMerge w:val="restart"/>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extDirection w:val="btLr"/>
            <w:vAlign w:val="center"/>
          </w:tcPr>
          <w:p w:rsidR="004003F0" w:rsidRPr="00BE4FAD" w:rsidRDefault="004003F0" w:rsidP="004003F0">
            <w:pPr>
              <w:keepNext/>
              <w:keepLines/>
              <w:spacing w:after="0" w:line="240" w:lineRule="auto"/>
              <w:ind w:left="113" w:right="113"/>
              <w:rPr>
                <w:rFonts w:ascii="Times New Roman" w:eastAsia="Times New Roman" w:hAnsi="Times New Roman" w:cs="Times New Roman"/>
                <w:b/>
                <w:sz w:val="24"/>
                <w:szCs w:val="24"/>
                <w:shd w:val="clear" w:color="auto" w:fill="FFFFFF"/>
              </w:rPr>
            </w:pPr>
            <w:r w:rsidRPr="00BE4FAD">
              <w:rPr>
                <w:rFonts w:ascii="Times New Roman" w:eastAsia="Times New Roman" w:hAnsi="Times New Roman" w:cs="Times New Roman"/>
                <w:b/>
                <w:sz w:val="24"/>
                <w:szCs w:val="24"/>
                <w:shd w:val="clear" w:color="auto" w:fill="FFFFFF"/>
              </w:rPr>
              <w:t xml:space="preserve">Средний </w:t>
            </w:r>
          </w:p>
          <w:p w:rsidR="00DD6FB7" w:rsidRPr="00BE4FAD" w:rsidRDefault="004003F0" w:rsidP="004003F0">
            <w:pPr>
              <w:keepNext/>
              <w:keepLines/>
              <w:spacing w:after="0" w:line="240" w:lineRule="auto"/>
              <w:ind w:left="113" w:right="113"/>
              <w:rPr>
                <w:sz w:val="24"/>
                <w:szCs w:val="24"/>
              </w:rPr>
            </w:pPr>
            <w:r w:rsidRPr="00BE4FAD">
              <w:rPr>
                <w:rFonts w:ascii="Times New Roman" w:eastAsia="Times New Roman" w:hAnsi="Times New Roman" w:cs="Times New Roman"/>
                <w:b/>
                <w:sz w:val="24"/>
                <w:szCs w:val="24"/>
                <w:shd w:val="clear" w:color="auto" w:fill="FFFFFF"/>
              </w:rPr>
              <w:t>первичный балл ОГЭ по ОУ 2020 г.</w:t>
            </w:r>
          </w:p>
        </w:tc>
        <w:tc>
          <w:tcPr>
            <w:tcW w:w="708" w:type="dxa"/>
            <w:vMerge w:val="restart"/>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extDirection w:val="btLr"/>
            <w:vAlign w:val="center"/>
          </w:tcPr>
          <w:p w:rsidR="004003F0" w:rsidRPr="00BE4FAD" w:rsidRDefault="004003F0" w:rsidP="004003F0">
            <w:pPr>
              <w:keepNext/>
              <w:keepLines/>
              <w:spacing w:after="0" w:line="240" w:lineRule="auto"/>
              <w:ind w:left="113" w:right="113"/>
              <w:rPr>
                <w:rFonts w:ascii="Times New Roman" w:eastAsia="Times New Roman" w:hAnsi="Times New Roman" w:cs="Times New Roman"/>
                <w:b/>
                <w:sz w:val="24"/>
                <w:szCs w:val="24"/>
                <w:shd w:val="clear" w:color="auto" w:fill="FFFFFF"/>
              </w:rPr>
            </w:pPr>
            <w:r w:rsidRPr="00BE4FAD">
              <w:rPr>
                <w:rFonts w:ascii="Times New Roman" w:eastAsia="Times New Roman" w:hAnsi="Times New Roman" w:cs="Times New Roman"/>
                <w:b/>
                <w:sz w:val="24"/>
                <w:szCs w:val="24"/>
                <w:shd w:val="clear" w:color="auto" w:fill="FFFFFF"/>
              </w:rPr>
              <w:t xml:space="preserve">Средний </w:t>
            </w:r>
          </w:p>
          <w:p w:rsidR="00DD6FB7" w:rsidRPr="00BE4FAD" w:rsidRDefault="004003F0" w:rsidP="004003F0">
            <w:pPr>
              <w:keepNext/>
              <w:keepLines/>
              <w:spacing w:after="0" w:line="240" w:lineRule="auto"/>
              <w:ind w:left="113" w:right="113"/>
              <w:rPr>
                <w:sz w:val="24"/>
                <w:szCs w:val="24"/>
              </w:rPr>
            </w:pPr>
            <w:r w:rsidRPr="00BE4FAD">
              <w:rPr>
                <w:rFonts w:ascii="Times New Roman" w:eastAsia="Times New Roman" w:hAnsi="Times New Roman" w:cs="Times New Roman"/>
                <w:b/>
                <w:sz w:val="24"/>
                <w:szCs w:val="24"/>
                <w:shd w:val="clear" w:color="auto" w:fill="FFFFFF"/>
              </w:rPr>
              <w:t>первичный балл ОГЭ по ОУ 2021 г.</w:t>
            </w:r>
          </w:p>
        </w:tc>
        <w:tc>
          <w:tcPr>
            <w:tcW w:w="709"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textDirection w:val="btLr"/>
            <w:vAlign w:val="center"/>
          </w:tcPr>
          <w:p w:rsidR="004003F0" w:rsidRPr="00BE4FAD" w:rsidRDefault="004003F0" w:rsidP="004003F0">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Средний</w:t>
            </w:r>
          </w:p>
          <w:p w:rsidR="00DD6FB7" w:rsidRPr="00BE4FAD" w:rsidRDefault="004003F0" w:rsidP="004003F0">
            <w:pPr>
              <w:keepNext/>
              <w:keepLines/>
              <w:spacing w:after="0" w:line="240" w:lineRule="auto"/>
              <w:ind w:left="113" w:right="113"/>
              <w:rPr>
                <w:sz w:val="24"/>
                <w:szCs w:val="24"/>
              </w:rPr>
            </w:pPr>
            <w:r w:rsidRPr="00BE4FAD">
              <w:rPr>
                <w:rFonts w:ascii="Times New Roman" w:hAnsi="Times New Roman" w:cs="Times New Roman"/>
                <w:b/>
                <w:sz w:val="24"/>
                <w:szCs w:val="24"/>
              </w:rPr>
              <w:t>первичный балл ОГЭ по ОУ 2022 г.</w:t>
            </w:r>
          </w:p>
        </w:tc>
        <w:tc>
          <w:tcPr>
            <w:tcW w:w="851"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textDirection w:val="btLr"/>
            <w:vAlign w:val="center"/>
          </w:tcPr>
          <w:p w:rsidR="00DD6FB7" w:rsidRPr="00BE4FAD" w:rsidRDefault="004003F0" w:rsidP="005D7570">
            <w:pPr>
              <w:keepNext/>
              <w:keepLines/>
              <w:spacing w:after="0" w:line="240" w:lineRule="auto"/>
              <w:ind w:left="113" w:right="113"/>
              <w:rPr>
                <w:sz w:val="24"/>
                <w:szCs w:val="24"/>
              </w:rPr>
            </w:pPr>
            <w:r w:rsidRPr="00BE4FAD">
              <w:rPr>
                <w:rFonts w:ascii="Times New Roman" w:hAnsi="Times New Roman" w:cs="Times New Roman"/>
                <w:b/>
                <w:sz w:val="24"/>
                <w:szCs w:val="24"/>
              </w:rPr>
              <w:t>Средний первичный балл по ОГЭ по ОУ 2023 г.</w:t>
            </w:r>
          </w:p>
        </w:tc>
        <w:tc>
          <w:tcPr>
            <w:tcW w:w="680" w:type="dxa"/>
            <w:vMerge w:val="restart"/>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extDirection w:val="btLr"/>
          </w:tcPr>
          <w:p w:rsidR="00DD6FB7" w:rsidRPr="00BE4FAD" w:rsidRDefault="004003F0" w:rsidP="004003F0">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Средний первичный балл по ОГЭ по ОУ 202</w:t>
            </w:r>
            <w:r>
              <w:rPr>
                <w:rFonts w:ascii="Times New Roman" w:hAnsi="Times New Roman" w:cs="Times New Roman"/>
                <w:b/>
                <w:sz w:val="24"/>
                <w:szCs w:val="24"/>
              </w:rPr>
              <w:t>4</w:t>
            </w:r>
            <w:r w:rsidRPr="00BE4FAD">
              <w:rPr>
                <w:rFonts w:ascii="Times New Roman" w:hAnsi="Times New Roman" w:cs="Times New Roman"/>
                <w:b/>
                <w:sz w:val="24"/>
                <w:szCs w:val="24"/>
              </w:rPr>
              <w:t>г.</w:t>
            </w:r>
          </w:p>
        </w:tc>
        <w:tc>
          <w:tcPr>
            <w:tcW w:w="737"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shd w:val="clear" w:color="auto" w:fill="FFFFFF"/>
              </w:rPr>
              <w:t>+,-</w:t>
            </w:r>
          </w:p>
        </w:tc>
        <w:tc>
          <w:tcPr>
            <w:tcW w:w="3197" w:type="dxa"/>
            <w:gridSpan w:val="6"/>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shd w:val="clear" w:color="auto" w:fill="FFFFFF"/>
              </w:rPr>
              <w:t>% качества по предметным экзаменам</w:t>
            </w:r>
          </w:p>
        </w:tc>
      </w:tr>
      <w:tr w:rsidR="00D861FE" w:rsidRPr="00BE4FAD" w:rsidTr="004003F0">
        <w:trPr>
          <w:cantSplit/>
          <w:trHeight w:val="2392"/>
        </w:trPr>
        <w:tc>
          <w:tcPr>
            <w:tcW w:w="1286" w:type="dxa"/>
            <w:vMerge/>
            <w:tcBorders>
              <w:top w:val="single" w:sz="0" w:space="0" w:color="836967"/>
              <w:left w:val="single" w:sz="4" w:space="0" w:color="000000"/>
              <w:bottom w:val="single" w:sz="0" w:space="0" w:color="836967"/>
              <w:right w:val="single" w:sz="0" w:space="0" w:color="836967"/>
            </w:tcBorders>
            <w:shd w:val="clear" w:color="000000" w:fill="FFFFFF"/>
            <w:tcMar>
              <w:left w:w="108" w:type="dxa"/>
              <w:right w:w="108" w:type="dxa"/>
            </w:tcMar>
            <w:vAlign w:val="center"/>
          </w:tcPr>
          <w:p w:rsidR="00D861FE" w:rsidRPr="00BE4FAD" w:rsidRDefault="00D861FE" w:rsidP="005D7570">
            <w:pPr>
              <w:keepNext/>
              <w:keepLines/>
              <w:rPr>
                <w:rFonts w:ascii="Calibri" w:eastAsia="Calibri" w:hAnsi="Calibri" w:cs="Calibri"/>
                <w:sz w:val="24"/>
                <w:szCs w:val="24"/>
              </w:rPr>
            </w:pPr>
          </w:p>
        </w:tc>
        <w:tc>
          <w:tcPr>
            <w:tcW w:w="567" w:type="dxa"/>
            <w:vMerge/>
            <w:tcBorders>
              <w:top w:val="single" w:sz="0" w:space="0" w:color="836967"/>
              <w:left w:val="single" w:sz="4" w:space="0" w:color="000000"/>
              <w:bottom w:val="single" w:sz="0" w:space="0" w:color="836967"/>
              <w:right w:val="single" w:sz="0" w:space="0" w:color="836967"/>
            </w:tcBorders>
            <w:shd w:val="clear" w:color="000000" w:fill="FFFFFF"/>
            <w:tcMar>
              <w:left w:w="108" w:type="dxa"/>
              <w:right w:w="108" w:type="dxa"/>
            </w:tcMar>
            <w:vAlign w:val="center"/>
          </w:tcPr>
          <w:p w:rsidR="00D861FE" w:rsidRPr="00BE4FAD" w:rsidRDefault="00D861FE" w:rsidP="005D7570">
            <w:pPr>
              <w:keepNext/>
              <w:keepLines/>
              <w:rPr>
                <w:rFonts w:ascii="Calibri" w:eastAsia="Calibri" w:hAnsi="Calibri" w:cs="Calibri"/>
                <w:sz w:val="24"/>
                <w:szCs w:val="24"/>
              </w:rPr>
            </w:pPr>
          </w:p>
        </w:tc>
        <w:tc>
          <w:tcPr>
            <w:tcW w:w="738"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D861FE" w:rsidRPr="00BE4FAD" w:rsidRDefault="00D861FE" w:rsidP="005D7570">
            <w:pPr>
              <w:keepNext/>
              <w:keepLines/>
              <w:rPr>
                <w:rFonts w:ascii="Calibri" w:eastAsia="Calibri" w:hAnsi="Calibri" w:cs="Calibri"/>
                <w:sz w:val="24"/>
                <w:szCs w:val="24"/>
              </w:rPr>
            </w:pPr>
          </w:p>
        </w:tc>
        <w:tc>
          <w:tcPr>
            <w:tcW w:w="708"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D861FE" w:rsidRPr="00BE4FAD" w:rsidRDefault="00D861FE" w:rsidP="005D7570">
            <w:pPr>
              <w:keepNext/>
              <w:keepLines/>
              <w:rPr>
                <w:rFonts w:ascii="Calibri" w:eastAsia="Calibri" w:hAnsi="Calibri" w:cs="Calibri"/>
                <w:sz w:val="24"/>
                <w:szCs w:val="24"/>
              </w:rPr>
            </w:pPr>
          </w:p>
        </w:tc>
        <w:tc>
          <w:tcPr>
            <w:tcW w:w="709" w:type="dxa"/>
            <w:vMerge/>
            <w:tcBorders>
              <w:top w:val="single" w:sz="0" w:space="0" w:color="836967"/>
              <w:left w:val="single" w:sz="4" w:space="0" w:color="000000"/>
              <w:bottom w:val="single" w:sz="0" w:space="0" w:color="836967"/>
              <w:right w:val="single" w:sz="0" w:space="0" w:color="836967"/>
            </w:tcBorders>
            <w:shd w:val="clear" w:color="000000" w:fill="FFFFFF"/>
            <w:tcMar>
              <w:left w:w="108" w:type="dxa"/>
              <w:right w:w="108" w:type="dxa"/>
            </w:tcMar>
            <w:vAlign w:val="center"/>
          </w:tcPr>
          <w:p w:rsidR="00D861FE" w:rsidRPr="00BE4FAD" w:rsidRDefault="00D861FE" w:rsidP="005D7570">
            <w:pPr>
              <w:keepNext/>
              <w:keepLines/>
              <w:rPr>
                <w:rFonts w:ascii="Calibri" w:eastAsia="Calibri" w:hAnsi="Calibri" w:cs="Calibri"/>
                <w:sz w:val="24"/>
                <w:szCs w:val="24"/>
              </w:rPr>
            </w:pPr>
          </w:p>
        </w:tc>
        <w:tc>
          <w:tcPr>
            <w:tcW w:w="851" w:type="dxa"/>
            <w:vMerge/>
            <w:tcBorders>
              <w:top w:val="single" w:sz="0" w:space="0" w:color="836967"/>
              <w:left w:val="single" w:sz="4" w:space="0" w:color="000000"/>
              <w:bottom w:val="single" w:sz="0" w:space="0" w:color="836967"/>
              <w:right w:val="single" w:sz="0" w:space="0" w:color="836967"/>
            </w:tcBorders>
            <w:shd w:val="clear" w:color="000000" w:fill="FFFFFF"/>
            <w:tcMar>
              <w:left w:w="108" w:type="dxa"/>
              <w:right w:w="108" w:type="dxa"/>
            </w:tcMar>
            <w:vAlign w:val="center"/>
          </w:tcPr>
          <w:p w:rsidR="00D861FE" w:rsidRPr="00BE4FAD" w:rsidRDefault="00D861FE" w:rsidP="005D7570">
            <w:pPr>
              <w:keepNext/>
              <w:keepLines/>
              <w:rPr>
                <w:rFonts w:ascii="Calibri" w:eastAsia="Calibri" w:hAnsi="Calibri" w:cs="Calibri"/>
                <w:sz w:val="24"/>
                <w:szCs w:val="24"/>
              </w:rPr>
            </w:pPr>
          </w:p>
        </w:tc>
        <w:tc>
          <w:tcPr>
            <w:tcW w:w="680"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tcPr>
          <w:p w:rsidR="00D861FE" w:rsidRPr="00BE4FAD" w:rsidRDefault="00D861FE" w:rsidP="005D7570">
            <w:pPr>
              <w:keepNext/>
              <w:keepLines/>
              <w:rPr>
                <w:rFonts w:ascii="Calibri" w:eastAsia="Calibri" w:hAnsi="Calibri" w:cs="Calibri"/>
                <w:sz w:val="24"/>
                <w:szCs w:val="24"/>
              </w:rPr>
            </w:pPr>
          </w:p>
        </w:tc>
        <w:tc>
          <w:tcPr>
            <w:tcW w:w="737"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D861FE" w:rsidRPr="00BE4FAD" w:rsidRDefault="00D861FE" w:rsidP="005D7570">
            <w:pPr>
              <w:keepNext/>
              <w:keepLines/>
              <w:rPr>
                <w:rFonts w:ascii="Calibri" w:eastAsia="Calibri" w:hAnsi="Calibri" w:cs="Calibri"/>
                <w:sz w:val="24"/>
                <w:szCs w:val="24"/>
              </w:rPr>
            </w:pP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861FE" w:rsidRPr="00BE4FAD" w:rsidRDefault="00D861FE" w:rsidP="00B879FB">
            <w:pPr>
              <w:keepNext/>
              <w:keepLines/>
              <w:spacing w:after="0" w:line="240" w:lineRule="auto"/>
              <w:ind w:left="113" w:right="113"/>
              <w:jc w:val="center"/>
              <w:rPr>
                <w:sz w:val="24"/>
                <w:szCs w:val="24"/>
              </w:rPr>
            </w:pPr>
            <w:r w:rsidRPr="00BE4FAD">
              <w:rPr>
                <w:rFonts w:ascii="Times New Roman" w:eastAsia="Times New Roman" w:hAnsi="Times New Roman" w:cs="Times New Roman"/>
                <w:b/>
                <w:sz w:val="24"/>
                <w:szCs w:val="24"/>
                <w:shd w:val="clear" w:color="auto" w:fill="FFFFFF"/>
              </w:rPr>
              <w:t>2020 г.</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861FE" w:rsidRPr="00BE4FAD" w:rsidRDefault="00D861FE" w:rsidP="00B879FB">
            <w:pPr>
              <w:keepNext/>
              <w:keepLines/>
              <w:spacing w:after="0" w:line="240" w:lineRule="auto"/>
              <w:ind w:left="113" w:right="113"/>
              <w:jc w:val="center"/>
              <w:rPr>
                <w:sz w:val="24"/>
                <w:szCs w:val="24"/>
              </w:rPr>
            </w:pPr>
            <w:r w:rsidRPr="00BE4FAD">
              <w:rPr>
                <w:rFonts w:ascii="Times New Roman" w:eastAsia="Times New Roman" w:hAnsi="Times New Roman" w:cs="Times New Roman"/>
                <w:b/>
                <w:sz w:val="24"/>
                <w:szCs w:val="24"/>
                <w:shd w:val="clear" w:color="auto" w:fill="FFFFFF"/>
              </w:rPr>
              <w:t>2021 г.</w:t>
            </w:r>
          </w:p>
        </w:tc>
        <w:tc>
          <w:tcPr>
            <w:tcW w:w="540" w:type="dxa"/>
            <w:tcBorders>
              <w:top w:val="single" w:sz="4" w:space="0" w:color="000000"/>
              <w:left w:val="single" w:sz="4" w:space="0" w:color="000000"/>
              <w:bottom w:val="single" w:sz="0" w:space="0" w:color="836967"/>
              <w:right w:val="single" w:sz="0" w:space="0" w:color="836967"/>
            </w:tcBorders>
            <w:shd w:val="clear" w:color="auto" w:fill="FFFFFF"/>
            <w:tcMar>
              <w:left w:w="108" w:type="dxa"/>
              <w:right w:w="108" w:type="dxa"/>
            </w:tcMar>
            <w:textDirection w:val="btLr"/>
            <w:vAlign w:val="center"/>
          </w:tcPr>
          <w:p w:rsidR="00D861FE" w:rsidRPr="00BE4FAD" w:rsidRDefault="00D861FE" w:rsidP="00B879FB">
            <w:pPr>
              <w:keepNext/>
              <w:keepLines/>
              <w:spacing w:after="0" w:line="240" w:lineRule="auto"/>
              <w:ind w:left="113" w:right="113"/>
              <w:jc w:val="center"/>
              <w:rPr>
                <w:rFonts w:ascii="Times New Roman" w:hAnsi="Times New Roman" w:cs="Times New Roman"/>
                <w:b/>
                <w:sz w:val="24"/>
                <w:szCs w:val="24"/>
              </w:rPr>
            </w:pPr>
            <w:r w:rsidRPr="00BE4FAD">
              <w:rPr>
                <w:rFonts w:ascii="Times New Roman" w:hAnsi="Times New Roman" w:cs="Times New Roman"/>
                <w:b/>
                <w:sz w:val="24"/>
                <w:szCs w:val="24"/>
              </w:rPr>
              <w:t>2022 г.</w:t>
            </w:r>
          </w:p>
        </w:tc>
        <w:tc>
          <w:tcPr>
            <w:tcW w:w="498"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textDirection w:val="btLr"/>
            <w:vAlign w:val="center"/>
          </w:tcPr>
          <w:p w:rsidR="00D861FE" w:rsidRPr="00BE4FAD" w:rsidRDefault="00D861FE" w:rsidP="00B879FB">
            <w:pPr>
              <w:keepNext/>
              <w:keepLines/>
              <w:spacing w:after="0" w:line="240" w:lineRule="auto"/>
              <w:ind w:left="113" w:right="113"/>
              <w:jc w:val="center"/>
              <w:rPr>
                <w:rFonts w:ascii="Times New Roman" w:hAnsi="Times New Roman" w:cs="Times New Roman"/>
                <w:b/>
                <w:sz w:val="24"/>
                <w:szCs w:val="24"/>
              </w:rPr>
            </w:pPr>
            <w:r w:rsidRPr="00BE4FAD">
              <w:rPr>
                <w:rFonts w:ascii="Times New Roman" w:hAnsi="Times New Roman" w:cs="Times New Roman"/>
                <w:b/>
                <w:sz w:val="24"/>
                <w:szCs w:val="24"/>
              </w:rPr>
              <w:t>2023 г.</w:t>
            </w:r>
          </w:p>
        </w:tc>
        <w:tc>
          <w:tcPr>
            <w:tcW w:w="540"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extDirection w:val="btLr"/>
            <w:vAlign w:val="center"/>
          </w:tcPr>
          <w:p w:rsidR="00D861FE" w:rsidRPr="00BE4FAD" w:rsidRDefault="00D861FE" w:rsidP="005D7570">
            <w:pPr>
              <w:keepNext/>
              <w:keepLines/>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2024г.</w:t>
            </w:r>
          </w:p>
        </w:tc>
        <w:tc>
          <w:tcPr>
            <w:tcW w:w="585"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D861FE" w:rsidRPr="00BE4FAD" w:rsidRDefault="00D861FE"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shd w:val="clear" w:color="auto" w:fill="FFFFFF"/>
              </w:rPr>
              <w:t>+,-</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 xml:space="preserve">Русский </w:t>
            </w:r>
            <w:r w:rsidRPr="00BE4FAD">
              <w:rPr>
                <w:rFonts w:ascii="Times New Roman" w:eastAsia="Times New Roman" w:hAnsi="Times New Roman" w:cs="Times New Roman"/>
                <w:sz w:val="24"/>
                <w:szCs w:val="24"/>
                <w:shd w:val="clear" w:color="auto" w:fill="FFFFFF"/>
              </w:rPr>
              <w:lastRenderedPageBreak/>
              <w:t>язык</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sz w:val="24"/>
                <w:szCs w:val="24"/>
              </w:rPr>
            </w:pPr>
            <w:r>
              <w:rPr>
                <w:sz w:val="24"/>
                <w:szCs w:val="24"/>
              </w:rPr>
              <w:lastRenderedPageBreak/>
              <w:t>60</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23,8</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26,5</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24,2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 xml:space="preserve">- </w:t>
            </w:r>
            <w:r>
              <w:rPr>
                <w:rFonts w:ascii="Times New Roman" w:hAnsi="Times New Roman" w:cs="Times New Roman"/>
                <w:sz w:val="24"/>
                <w:szCs w:val="24"/>
              </w:rPr>
              <w:t>0,5</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54,</w:t>
            </w:r>
            <w:r w:rsidRPr="00BE4FAD">
              <w:rPr>
                <w:rFonts w:ascii="Times New Roman" w:eastAsia="Times New Roman" w:hAnsi="Times New Roman" w:cs="Times New Roman"/>
                <w:sz w:val="24"/>
                <w:szCs w:val="24"/>
                <w:shd w:val="clear" w:color="auto" w:fill="FFFFFF"/>
              </w:rPr>
              <w:lastRenderedPageBreak/>
              <w:t>3</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lastRenderedPageBreak/>
              <w:t>68</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63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3F0" w:rsidRPr="00C3442E" w:rsidRDefault="004003F0" w:rsidP="004042DF">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 xml:space="preserve">- </w:t>
            </w:r>
            <w:r w:rsidR="004042DF" w:rsidRPr="00C3442E">
              <w:rPr>
                <w:rFonts w:ascii="Times New Roman" w:hAnsi="Times New Roman" w:cs="Times New Roman"/>
                <w:sz w:val="24"/>
                <w:szCs w:val="24"/>
              </w:rPr>
              <w:lastRenderedPageBreak/>
              <w:t>31</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lastRenderedPageBreak/>
              <w:t>Математика</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12</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12,6</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11</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13</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ind w:right="-134"/>
              <w:jc w:val="center"/>
              <w:rPr>
                <w:rFonts w:ascii="Times New Roman" w:hAnsi="Times New Roman" w:cs="Times New Roman"/>
                <w:sz w:val="24"/>
                <w:szCs w:val="24"/>
              </w:rPr>
            </w:pPr>
            <w:r w:rsidRPr="00BE4FAD">
              <w:rPr>
                <w:rFonts w:ascii="Times New Roman" w:hAnsi="Times New Roman" w:cs="Times New Roman"/>
                <w:sz w:val="24"/>
                <w:szCs w:val="24"/>
              </w:rPr>
              <w:t>25,5</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ind w:right="-161"/>
              <w:jc w:val="center"/>
              <w:rPr>
                <w:rFonts w:ascii="Times New Roman" w:hAnsi="Times New Roman" w:cs="Times New Roman"/>
                <w:sz w:val="24"/>
                <w:szCs w:val="24"/>
              </w:rPr>
            </w:pPr>
            <w:r w:rsidRPr="00BE4FAD">
              <w:rPr>
                <w:rFonts w:ascii="Times New Roman" w:hAnsi="Times New Roman" w:cs="Times New Roman"/>
                <w:sz w:val="24"/>
                <w:szCs w:val="24"/>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3F0" w:rsidRPr="00BE4FAD" w:rsidRDefault="004042DF" w:rsidP="004003F0">
            <w:pPr>
              <w:keepNext/>
              <w:keepLines/>
              <w:spacing w:after="0" w:line="240" w:lineRule="auto"/>
              <w:ind w:right="-161"/>
              <w:jc w:val="center"/>
              <w:rPr>
                <w:rFonts w:ascii="Times New Roman" w:hAnsi="Times New Roman" w:cs="Times New Roman"/>
                <w:sz w:val="24"/>
                <w:szCs w:val="24"/>
              </w:rPr>
            </w:pPr>
            <w:r>
              <w:rPr>
                <w:rFonts w:ascii="Times New Roman" w:hAnsi="Times New Roman" w:cs="Times New Roman"/>
                <w:sz w:val="24"/>
                <w:szCs w:val="24"/>
              </w:rPr>
              <w:t>25</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3F0" w:rsidRPr="00C3442E" w:rsidRDefault="004042DF" w:rsidP="004003F0">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+1</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Обществознание</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3</w:t>
            </w:r>
            <w:r>
              <w:rPr>
                <w:rFonts w:ascii="Times New Roman" w:hAnsi="Times New Roman" w:cs="Times New Roman"/>
                <w:sz w:val="24"/>
                <w:szCs w:val="24"/>
              </w:rPr>
              <w:t>0</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shd w:val="clear" w:color="auto" w:fill="FFFFFF"/>
              </w:rPr>
            </w:pPr>
          </w:p>
          <w:p w:rsidR="004003F0" w:rsidRPr="00BE4FAD" w:rsidRDefault="004003F0" w:rsidP="004003F0">
            <w:pPr>
              <w:keepNext/>
              <w:keepLines/>
              <w:spacing w:after="0"/>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jc w:val="center"/>
              <w:rPr>
                <w:rFonts w:ascii="Times New Roman" w:hAnsi="Times New Roman" w:cs="Times New Roman"/>
                <w:sz w:val="24"/>
                <w:szCs w:val="24"/>
              </w:rPr>
            </w:pPr>
            <w:r w:rsidRPr="00BE4FAD">
              <w:rPr>
                <w:rFonts w:ascii="Times New Roman" w:hAnsi="Times New Roman" w:cs="Times New Roman"/>
                <w:sz w:val="24"/>
                <w:szCs w:val="24"/>
              </w:rPr>
              <w:t>24,8</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jc w:val="center"/>
              <w:rPr>
                <w:rFonts w:ascii="Times New Roman" w:hAnsi="Times New Roman" w:cs="Times New Roman"/>
                <w:sz w:val="24"/>
                <w:szCs w:val="24"/>
              </w:rPr>
            </w:pPr>
            <w:r w:rsidRPr="00BE4FAD">
              <w:rPr>
                <w:rFonts w:ascii="Times New Roman" w:hAnsi="Times New Roman" w:cs="Times New Roman"/>
                <w:sz w:val="24"/>
                <w:szCs w:val="24"/>
              </w:rPr>
              <w:t>16,8</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jc w:val="center"/>
              <w:rPr>
                <w:rFonts w:ascii="Times New Roman" w:hAnsi="Times New Roman" w:cs="Times New Roman"/>
                <w:sz w:val="24"/>
                <w:szCs w:val="24"/>
              </w:rPr>
            </w:pPr>
            <w:r>
              <w:rPr>
                <w:rFonts w:ascii="Times New Roman" w:hAnsi="Times New Roman" w:cs="Times New Roman"/>
                <w:sz w:val="24"/>
                <w:szCs w:val="24"/>
              </w:rPr>
              <w:t>18,1</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56</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ind w:right="-161" w:hanging="82"/>
              <w:jc w:val="center"/>
              <w:rPr>
                <w:rFonts w:ascii="Times New Roman" w:hAnsi="Times New Roman" w:cs="Times New Roman"/>
                <w:sz w:val="24"/>
                <w:szCs w:val="24"/>
              </w:rPr>
            </w:pPr>
            <w:r w:rsidRPr="00BE4FAD">
              <w:rPr>
                <w:rFonts w:ascii="Times New Roman" w:hAnsi="Times New Roman" w:cs="Times New Roman"/>
                <w:sz w:val="24"/>
                <w:szCs w:val="24"/>
              </w:rPr>
              <w:t>19,4</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ind w:right="-161" w:hanging="82"/>
              <w:jc w:val="center"/>
              <w:rPr>
                <w:rFonts w:ascii="Times New Roman" w:hAnsi="Times New Roman" w:cs="Times New Roman"/>
                <w:sz w:val="24"/>
                <w:szCs w:val="24"/>
              </w:rPr>
            </w:pPr>
            <w:r>
              <w:rPr>
                <w:rFonts w:ascii="Times New Roman" w:hAnsi="Times New Roman" w:cs="Times New Roman"/>
                <w:sz w:val="24"/>
                <w:szCs w:val="24"/>
              </w:rPr>
              <w:t>30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C3442E" w:rsidRDefault="004042DF" w:rsidP="004003F0">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+20,6</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География</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4</w:t>
            </w:r>
            <w:r>
              <w:rPr>
                <w:rFonts w:ascii="Times New Roman" w:hAnsi="Times New Roman" w:cs="Times New Roman"/>
                <w:sz w:val="24"/>
                <w:szCs w:val="24"/>
              </w:rPr>
              <w:t>8</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19,5</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18,4</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- 1,</w:t>
            </w:r>
            <w:r>
              <w:rPr>
                <w:rFonts w:ascii="Times New Roman" w:hAnsi="Times New Roman" w:cs="Times New Roman"/>
                <w:sz w:val="24"/>
                <w:szCs w:val="24"/>
              </w:rPr>
              <w:t>2</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58</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ind w:right="-161"/>
              <w:jc w:val="center"/>
              <w:rPr>
                <w:rFonts w:ascii="Times New Roman" w:hAnsi="Times New Roman" w:cs="Times New Roman"/>
                <w:sz w:val="24"/>
                <w:szCs w:val="24"/>
              </w:rPr>
            </w:pPr>
            <w:r w:rsidRPr="00BE4FAD">
              <w:rPr>
                <w:rFonts w:ascii="Times New Roman" w:hAnsi="Times New Roman" w:cs="Times New Roman"/>
                <w:sz w:val="24"/>
                <w:szCs w:val="24"/>
              </w:rPr>
              <w:t>45,2</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ind w:right="-161"/>
              <w:jc w:val="center"/>
              <w:rPr>
                <w:rFonts w:ascii="Times New Roman" w:hAnsi="Times New Roman" w:cs="Times New Roman"/>
                <w:sz w:val="24"/>
                <w:szCs w:val="24"/>
              </w:rPr>
            </w:pPr>
            <w:r>
              <w:rPr>
                <w:rFonts w:ascii="Times New Roman" w:hAnsi="Times New Roman" w:cs="Times New Roman"/>
                <w:sz w:val="24"/>
                <w:szCs w:val="24"/>
              </w:rPr>
              <w:t>31,2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C3442E" w:rsidRDefault="004003F0" w:rsidP="004042DF">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w:t>
            </w:r>
            <w:r w:rsidR="004042DF" w:rsidRPr="00C3442E">
              <w:rPr>
                <w:rFonts w:ascii="Times New Roman" w:hAnsi="Times New Roman" w:cs="Times New Roman"/>
                <w:sz w:val="24"/>
                <w:szCs w:val="24"/>
              </w:rPr>
              <w:t>14</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Физика</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42</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w:t>
            </w:r>
            <w:r>
              <w:rPr>
                <w:rFonts w:ascii="Times New Roman" w:hAnsi="Times New Roman" w:cs="Times New Roman"/>
                <w:sz w:val="24"/>
                <w:szCs w:val="24"/>
              </w:rPr>
              <w:t xml:space="preserve"> 16</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ind w:right="-161"/>
              <w:jc w:val="center"/>
              <w:rPr>
                <w:rFonts w:ascii="Times New Roman" w:hAnsi="Times New Roman" w:cs="Times New Roman"/>
                <w:sz w:val="24"/>
                <w:szCs w:val="24"/>
              </w:rPr>
            </w:pPr>
            <w:r w:rsidRPr="00BE4FAD">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ind w:right="-161"/>
              <w:jc w:val="center"/>
              <w:rPr>
                <w:rFonts w:ascii="Times New Roman" w:hAnsi="Times New Roman" w:cs="Times New Roman"/>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3F0" w:rsidRPr="00C3442E" w:rsidRDefault="004003F0" w:rsidP="004003F0">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Биология</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24,5</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32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50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ind w:right="-161"/>
              <w:jc w:val="center"/>
              <w:rPr>
                <w:rFonts w:ascii="Times New Roman" w:hAnsi="Times New Roman" w:cs="Times New Roman"/>
                <w:sz w:val="24"/>
                <w:szCs w:val="24"/>
              </w:rPr>
            </w:pPr>
            <w:r w:rsidRPr="00BE4FAD">
              <w:rPr>
                <w:rFonts w:ascii="Times New Roman" w:hAnsi="Times New Roman" w:cs="Times New Roman"/>
                <w:sz w:val="24"/>
                <w:szCs w:val="24"/>
              </w:rPr>
              <w:t>100</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ind w:right="-161"/>
              <w:jc w:val="center"/>
              <w:rPr>
                <w:rFonts w:ascii="Times New Roman" w:hAnsi="Times New Roman" w:cs="Times New Roman"/>
                <w:sz w:val="24"/>
                <w:szCs w:val="24"/>
              </w:rPr>
            </w:pPr>
            <w:r>
              <w:rPr>
                <w:rFonts w:ascii="Times New Roman" w:hAnsi="Times New Roman" w:cs="Times New Roman"/>
                <w:sz w:val="24"/>
                <w:szCs w:val="24"/>
              </w:rPr>
              <w:t>83</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3F0" w:rsidRPr="00C3442E" w:rsidRDefault="004042DF" w:rsidP="004003F0">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-17</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rPr>
                <w:sz w:val="24"/>
                <w:szCs w:val="24"/>
              </w:rPr>
            </w:pPr>
            <w:r w:rsidRPr="00BE4FAD">
              <w:rPr>
                <w:rFonts w:ascii="Times New Roman" w:eastAsia="Times New Roman" w:hAnsi="Times New Roman" w:cs="Times New Roman"/>
                <w:sz w:val="24"/>
                <w:szCs w:val="24"/>
                <w:shd w:val="clear" w:color="auto" w:fill="FFFFFF"/>
              </w:rPr>
              <w:t>Информатика и ИКТ</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7,8</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3,3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25</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25</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C3442E" w:rsidRDefault="004042DF" w:rsidP="004003F0">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-3</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Литература</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0</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36</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42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03F0" w:rsidP="004003F0">
            <w:pPr>
              <w:keepNext/>
              <w:keepLines/>
              <w:spacing w:after="0" w:line="240" w:lineRule="auto"/>
              <w:ind w:right="-134"/>
              <w:jc w:val="center"/>
              <w:rPr>
                <w:rFonts w:ascii="Times New Roman" w:hAnsi="Times New Roman" w:cs="Times New Roman"/>
                <w:sz w:val="24"/>
                <w:szCs w:val="24"/>
              </w:rPr>
            </w:pPr>
            <w:r w:rsidRPr="00BE4FAD">
              <w:rPr>
                <w:rFonts w:ascii="Times New Roman" w:hAnsi="Times New Roman" w:cs="Times New Roman"/>
                <w:sz w:val="24"/>
                <w:szCs w:val="24"/>
              </w:rPr>
              <w:t>100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sidRPr="00BE4FAD">
              <w:rPr>
                <w:rFonts w:ascii="Times New Roman" w:hAnsi="Times New Roman" w:cs="Times New Roman"/>
                <w:sz w:val="24"/>
                <w:szCs w:val="24"/>
              </w:rPr>
              <w:t>100</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C3442E" w:rsidRDefault="004042DF" w:rsidP="004003F0">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Pr="00BE4FAD" w:rsidRDefault="004003F0" w:rsidP="004003F0">
            <w:pPr>
              <w:keepNext/>
              <w:keepLines/>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Химия</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Default="004003F0" w:rsidP="004003F0">
            <w:pPr>
              <w:keepNext/>
              <w:keepLines/>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shd w:val="clear" w:color="auto" w:fill="FFFFFF"/>
              </w:rPr>
            </w:pP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42DF" w:rsidP="004003F0">
            <w:pPr>
              <w:keepNext/>
              <w:keepLines/>
              <w:spacing w:after="0" w:line="240" w:lineRule="auto"/>
              <w:ind w:right="-134"/>
              <w:jc w:val="center"/>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C3442E" w:rsidRDefault="004042DF" w:rsidP="004003F0">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w:t>
            </w:r>
          </w:p>
        </w:tc>
      </w:tr>
      <w:tr w:rsidR="004003F0" w:rsidRPr="00BE4FAD" w:rsidTr="004003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4003F0" w:rsidRDefault="004003F0" w:rsidP="004003F0">
            <w:pPr>
              <w:keepNext/>
              <w:keepLines/>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Английский язык</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Default="004003F0" w:rsidP="004003F0">
            <w:pPr>
              <w:keepNext/>
              <w:keepLines/>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7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03F0"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3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4003F0" w:rsidRPr="00BE4FAD" w:rsidRDefault="004042DF" w:rsidP="004003F0">
            <w:pPr>
              <w:keepNext/>
              <w:keepLines/>
              <w:spacing w:after="0" w:line="240" w:lineRule="auto"/>
              <w:ind w:right="-134"/>
              <w:jc w:val="center"/>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BE4FAD" w:rsidRDefault="004042DF" w:rsidP="004003F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3F0" w:rsidRPr="00C3442E" w:rsidRDefault="004042DF" w:rsidP="004003F0">
            <w:pPr>
              <w:keepNext/>
              <w:keepLines/>
              <w:spacing w:after="0" w:line="240" w:lineRule="auto"/>
              <w:jc w:val="center"/>
              <w:rPr>
                <w:rFonts w:ascii="Times New Roman" w:hAnsi="Times New Roman" w:cs="Times New Roman"/>
                <w:sz w:val="24"/>
                <w:szCs w:val="24"/>
              </w:rPr>
            </w:pPr>
            <w:r w:rsidRPr="00C3442E">
              <w:rPr>
                <w:rFonts w:ascii="Times New Roman" w:hAnsi="Times New Roman" w:cs="Times New Roman"/>
                <w:sz w:val="24"/>
                <w:szCs w:val="24"/>
              </w:rPr>
              <w:t>-</w:t>
            </w:r>
          </w:p>
        </w:tc>
      </w:tr>
    </w:tbl>
    <w:p w:rsidR="00DD6FB7" w:rsidRPr="00BE4FAD" w:rsidRDefault="00DD6FB7" w:rsidP="005D7570">
      <w:pPr>
        <w:keepNext/>
        <w:keepLines/>
        <w:spacing w:after="0" w:line="240" w:lineRule="auto"/>
        <w:ind w:firstLine="709"/>
        <w:jc w:val="both"/>
        <w:rPr>
          <w:rFonts w:ascii="Times New Roman" w:eastAsia="Times New Roman" w:hAnsi="Times New Roman" w:cs="Times New Roman"/>
          <w:b/>
          <w:sz w:val="24"/>
          <w:szCs w:val="24"/>
        </w:rPr>
      </w:pPr>
    </w:p>
    <w:p w:rsidR="00DD6FB7" w:rsidRPr="00BE4FAD" w:rsidRDefault="00DD6FB7" w:rsidP="005D7570">
      <w:pPr>
        <w:keepNext/>
        <w:keepLines/>
        <w:spacing w:after="0" w:line="240" w:lineRule="auto"/>
        <w:ind w:firstLine="709"/>
        <w:jc w:val="both"/>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Педагоги, работавшие в 9-х классах в 202</w:t>
      </w:r>
      <w:r w:rsidR="00C3442E">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C3442E">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учебном году и занимавшиеся подготовкой выпускников 9-х классов для участия в ГИА-202</w:t>
      </w:r>
      <w:r w:rsidR="00C3442E">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(в форме ОГЭ)</w:t>
      </w:r>
      <w:r w:rsidRPr="00BE4FAD">
        <w:rPr>
          <w:rFonts w:ascii="Times New Roman" w:eastAsia="Times New Roman" w:hAnsi="Times New Roman" w:cs="Times New Roman"/>
          <w:b/>
          <w:sz w:val="24"/>
          <w:szCs w:val="24"/>
        </w:rPr>
        <w:t>:</w:t>
      </w:r>
    </w:p>
    <w:p w:rsidR="00DD6FB7" w:rsidRPr="00BE4FAD" w:rsidRDefault="00DD6FB7" w:rsidP="005D7570">
      <w:pPr>
        <w:keepNext/>
        <w:keepLine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русский язык</w:t>
      </w:r>
      <w:r w:rsidR="00C3442E">
        <w:rPr>
          <w:rFonts w:ascii="Times New Roman" w:eastAsia="Times New Roman" w:hAnsi="Times New Roman" w:cs="Times New Roman"/>
          <w:sz w:val="24"/>
          <w:szCs w:val="24"/>
        </w:rPr>
        <w:t xml:space="preserve"> </w:t>
      </w:r>
      <w:r w:rsidRPr="00BE4FAD">
        <w:rPr>
          <w:rFonts w:ascii="Times New Roman" w:eastAsia="Times New Roman" w:hAnsi="Times New Roman" w:cs="Times New Roman"/>
          <w:sz w:val="24"/>
          <w:szCs w:val="24"/>
        </w:rPr>
        <w:t>– Киселева М.В.;</w:t>
      </w:r>
    </w:p>
    <w:p w:rsidR="00DD6FB7" w:rsidRPr="00BE4FAD" w:rsidRDefault="00DD6FB7" w:rsidP="005D7570">
      <w:pPr>
        <w:keepNext/>
        <w:keepLine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информатика – </w:t>
      </w:r>
      <w:r w:rsidR="00C3442E">
        <w:rPr>
          <w:rFonts w:ascii="Times New Roman" w:eastAsia="Times New Roman" w:hAnsi="Times New Roman" w:cs="Times New Roman"/>
          <w:sz w:val="24"/>
          <w:szCs w:val="24"/>
        </w:rPr>
        <w:t>Антонова М.П</w:t>
      </w:r>
      <w:r w:rsidRPr="00BE4FAD">
        <w:rPr>
          <w:rFonts w:ascii="Times New Roman" w:eastAsia="Times New Roman" w:hAnsi="Times New Roman" w:cs="Times New Roman"/>
          <w:sz w:val="24"/>
          <w:szCs w:val="24"/>
        </w:rPr>
        <w:t>.;</w:t>
      </w:r>
    </w:p>
    <w:p w:rsidR="00DD6FB7" w:rsidRPr="00BE4FAD" w:rsidRDefault="00DD6FB7" w:rsidP="005D7570">
      <w:pPr>
        <w:keepNext/>
        <w:keepLine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математика – Рычкова А.Г.;</w:t>
      </w:r>
    </w:p>
    <w:p w:rsidR="00DD6FB7" w:rsidRPr="00BE4FAD" w:rsidRDefault="00DD6FB7" w:rsidP="005D7570">
      <w:pPr>
        <w:keepNext/>
        <w:keepLine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обществознание – Багданова Ю.А.</w:t>
      </w:r>
      <w:r w:rsidR="00C3442E">
        <w:rPr>
          <w:rFonts w:ascii="Times New Roman" w:eastAsia="Times New Roman" w:hAnsi="Times New Roman" w:cs="Times New Roman"/>
          <w:sz w:val="24"/>
          <w:szCs w:val="24"/>
        </w:rPr>
        <w:t>;</w:t>
      </w:r>
    </w:p>
    <w:p w:rsidR="00DD6FB7" w:rsidRPr="00BE4FAD" w:rsidRDefault="00DD6FB7" w:rsidP="005D7570">
      <w:pPr>
        <w:keepNext/>
        <w:keepLine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география – Панкратова А.А.;</w:t>
      </w:r>
    </w:p>
    <w:p w:rsidR="00DD6FB7" w:rsidRDefault="00DD6FB7" w:rsidP="005D7570">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биология</w:t>
      </w:r>
      <w:r w:rsidR="00C3442E">
        <w:rPr>
          <w:rFonts w:ascii="Times New Roman" w:eastAsia="Times New Roman" w:hAnsi="Times New Roman" w:cs="Times New Roman"/>
          <w:sz w:val="24"/>
          <w:szCs w:val="24"/>
        </w:rPr>
        <w:t>, химия – Широкова О.В;</w:t>
      </w:r>
    </w:p>
    <w:p w:rsidR="00C3442E" w:rsidRDefault="00C3442E" w:rsidP="005D7570">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 – Кильдиева Ж.В.;</w:t>
      </w:r>
    </w:p>
    <w:p w:rsidR="00C3442E" w:rsidRPr="00BE4FAD" w:rsidRDefault="00C3442E" w:rsidP="005D7570">
      <w:pPr>
        <w:keepNext/>
        <w:keepLine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физика – Бобылева А.Н.</w:t>
      </w: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u w:val="single"/>
        </w:rPr>
      </w:pPr>
    </w:p>
    <w:p w:rsidR="009D03A8" w:rsidRPr="00BE4FAD" w:rsidRDefault="009D03A8" w:rsidP="005D7570">
      <w:pPr>
        <w:keepNext/>
        <w:keepLines/>
        <w:spacing w:after="0" w:line="240" w:lineRule="auto"/>
        <w:ind w:firstLine="709"/>
        <w:jc w:val="center"/>
        <w:rPr>
          <w:rFonts w:ascii="Times New Roman" w:eastAsia="Times New Roman" w:hAnsi="Times New Roman" w:cs="Times New Roman"/>
          <w:b/>
          <w:sz w:val="24"/>
          <w:szCs w:val="24"/>
          <w:u w:val="single"/>
        </w:rPr>
      </w:pP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u w:val="single"/>
        </w:rPr>
      </w:pPr>
      <w:r w:rsidRPr="00BE4FAD">
        <w:rPr>
          <w:rFonts w:ascii="Times New Roman" w:eastAsia="Times New Roman" w:hAnsi="Times New Roman" w:cs="Times New Roman"/>
          <w:b/>
          <w:sz w:val="24"/>
          <w:szCs w:val="24"/>
          <w:u w:val="single"/>
        </w:rPr>
        <w:t>Результаты экзаменов в 11-х классах.</w:t>
      </w: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В 202</w:t>
      </w:r>
      <w:r w:rsidR="00A61F03">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A61F03">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учебном году количество учащихся 11 класса составило 1</w:t>
      </w:r>
      <w:r w:rsidR="00A61F03">
        <w:rPr>
          <w:rFonts w:ascii="Times New Roman" w:eastAsia="Times New Roman" w:hAnsi="Times New Roman" w:cs="Times New Roman"/>
          <w:sz w:val="24"/>
          <w:szCs w:val="24"/>
        </w:rPr>
        <w:t>7</w:t>
      </w:r>
      <w:r w:rsidRPr="00BE4FAD">
        <w:rPr>
          <w:rFonts w:ascii="Times New Roman" w:eastAsia="Times New Roman" w:hAnsi="Times New Roman" w:cs="Times New Roman"/>
          <w:sz w:val="24"/>
          <w:szCs w:val="24"/>
        </w:rPr>
        <w:t xml:space="preserve"> человек, все обучающиеся участвовали в итоговом сочинении и получили зачет, а также были допущены до прохождения государственной итоговой аттестации. 1</w:t>
      </w:r>
      <w:r w:rsidR="00A61F03">
        <w:rPr>
          <w:rFonts w:ascii="Times New Roman" w:eastAsia="Times New Roman" w:hAnsi="Times New Roman" w:cs="Times New Roman"/>
          <w:sz w:val="24"/>
          <w:szCs w:val="24"/>
        </w:rPr>
        <w:t>7</w:t>
      </w:r>
      <w:r w:rsidRPr="00BE4FAD">
        <w:rPr>
          <w:rFonts w:ascii="Times New Roman" w:eastAsia="Times New Roman" w:hAnsi="Times New Roman" w:cs="Times New Roman"/>
          <w:sz w:val="24"/>
          <w:szCs w:val="24"/>
        </w:rPr>
        <w:t xml:space="preserve"> обучающихся справились с ГИА и получили Аттестат о среднем общем образовании. </w:t>
      </w:r>
      <w:r w:rsidR="00A61F03">
        <w:rPr>
          <w:rFonts w:ascii="Times New Roman" w:eastAsia="Times New Roman" w:hAnsi="Times New Roman" w:cs="Times New Roman"/>
          <w:sz w:val="24"/>
          <w:szCs w:val="24"/>
        </w:rPr>
        <w:t>Двое обучающихся награждены медалью «За особые успехи в учении» 1 степени, двое – 2 степени.</w:t>
      </w:r>
    </w:p>
    <w:p w:rsidR="009D03A8" w:rsidRPr="00BE4FAD" w:rsidRDefault="009D03A8" w:rsidP="005D7570">
      <w:pPr>
        <w:keepNext/>
        <w:keepLines/>
        <w:spacing w:after="0" w:line="240" w:lineRule="auto"/>
        <w:ind w:firstLine="709"/>
        <w:jc w:val="both"/>
        <w:rPr>
          <w:rFonts w:ascii="Times New Roman" w:eastAsia="Times New Roman" w:hAnsi="Times New Roman" w:cs="Times New Roman"/>
          <w:sz w:val="24"/>
          <w:szCs w:val="24"/>
        </w:rPr>
      </w:pPr>
    </w:p>
    <w:tbl>
      <w:tblPr>
        <w:tblStyle w:val="aa"/>
        <w:tblW w:w="0" w:type="auto"/>
        <w:tblLook w:val="04A0" w:firstRow="1" w:lastRow="0" w:firstColumn="1" w:lastColumn="0" w:noHBand="0" w:noVBand="1"/>
      </w:tblPr>
      <w:tblGrid>
        <w:gridCol w:w="2049"/>
        <w:gridCol w:w="1632"/>
        <w:gridCol w:w="1984"/>
        <w:gridCol w:w="1725"/>
        <w:gridCol w:w="1955"/>
      </w:tblGrid>
      <w:tr w:rsidR="00A61F03" w:rsidRPr="00BE4FAD" w:rsidTr="00A61F03">
        <w:tc>
          <w:tcPr>
            <w:tcW w:w="2049" w:type="dxa"/>
            <w:vMerge w:val="restart"/>
          </w:tcPr>
          <w:p w:rsidR="00A61F03" w:rsidRPr="00BE4FAD" w:rsidRDefault="00A61F03" w:rsidP="005D7570">
            <w:pPr>
              <w:keepNext/>
              <w:keepLines/>
              <w:rPr>
                <w:sz w:val="24"/>
                <w:szCs w:val="24"/>
              </w:rPr>
            </w:pPr>
          </w:p>
        </w:tc>
        <w:tc>
          <w:tcPr>
            <w:tcW w:w="1632" w:type="dxa"/>
          </w:tcPr>
          <w:p w:rsidR="00A61F03" w:rsidRPr="00BE4FAD" w:rsidRDefault="00A61F03" w:rsidP="005D7570">
            <w:pPr>
              <w:keepNext/>
              <w:keepLines/>
              <w:jc w:val="center"/>
              <w:rPr>
                <w:sz w:val="24"/>
                <w:szCs w:val="24"/>
              </w:rPr>
            </w:pPr>
            <w:r w:rsidRPr="00BE4FAD">
              <w:rPr>
                <w:sz w:val="24"/>
                <w:szCs w:val="24"/>
              </w:rPr>
              <w:t>2021-2022 г.</w:t>
            </w:r>
          </w:p>
        </w:tc>
        <w:tc>
          <w:tcPr>
            <w:tcW w:w="1984" w:type="dxa"/>
          </w:tcPr>
          <w:p w:rsidR="00A61F03" w:rsidRPr="00BE4FAD" w:rsidRDefault="00A61F03" w:rsidP="005D7570">
            <w:pPr>
              <w:keepNext/>
              <w:keepLines/>
              <w:jc w:val="center"/>
              <w:rPr>
                <w:sz w:val="24"/>
                <w:szCs w:val="24"/>
              </w:rPr>
            </w:pPr>
            <w:r w:rsidRPr="00BE4FAD">
              <w:rPr>
                <w:sz w:val="24"/>
                <w:szCs w:val="24"/>
              </w:rPr>
              <w:t>2022-2023 г.</w:t>
            </w:r>
          </w:p>
        </w:tc>
        <w:tc>
          <w:tcPr>
            <w:tcW w:w="1725" w:type="dxa"/>
          </w:tcPr>
          <w:p w:rsidR="00A61F03" w:rsidRPr="00BE4FAD" w:rsidRDefault="00A61F03" w:rsidP="005D7570">
            <w:pPr>
              <w:keepNext/>
              <w:keepLines/>
              <w:rPr>
                <w:sz w:val="24"/>
                <w:szCs w:val="24"/>
              </w:rPr>
            </w:pPr>
            <w:r>
              <w:rPr>
                <w:sz w:val="24"/>
                <w:szCs w:val="24"/>
              </w:rPr>
              <w:t>2023-2024 г.</w:t>
            </w:r>
          </w:p>
        </w:tc>
        <w:tc>
          <w:tcPr>
            <w:tcW w:w="1955" w:type="dxa"/>
            <w:vMerge w:val="restart"/>
          </w:tcPr>
          <w:p w:rsidR="00A61F03" w:rsidRPr="00BE4FAD" w:rsidRDefault="00A61F03" w:rsidP="005D7570">
            <w:pPr>
              <w:keepNext/>
              <w:keepLines/>
              <w:rPr>
                <w:sz w:val="24"/>
                <w:szCs w:val="24"/>
              </w:rPr>
            </w:pPr>
            <w:r w:rsidRPr="00BE4FAD">
              <w:rPr>
                <w:sz w:val="24"/>
                <w:szCs w:val="24"/>
              </w:rPr>
              <w:t>Динамика</w:t>
            </w:r>
            <w:r w:rsidR="002F61B5">
              <w:rPr>
                <w:sz w:val="24"/>
                <w:szCs w:val="24"/>
              </w:rPr>
              <w:t>, %</w:t>
            </w:r>
          </w:p>
        </w:tc>
      </w:tr>
      <w:tr w:rsidR="00A61F03" w:rsidRPr="00BE4FAD" w:rsidTr="00A61F03">
        <w:tc>
          <w:tcPr>
            <w:tcW w:w="2049" w:type="dxa"/>
            <w:vMerge/>
          </w:tcPr>
          <w:p w:rsidR="00A61F03" w:rsidRPr="00BE4FAD" w:rsidRDefault="00A61F03" w:rsidP="005D7570">
            <w:pPr>
              <w:keepNext/>
              <w:keepLines/>
              <w:rPr>
                <w:sz w:val="24"/>
                <w:szCs w:val="24"/>
              </w:rPr>
            </w:pPr>
          </w:p>
        </w:tc>
        <w:tc>
          <w:tcPr>
            <w:tcW w:w="1632" w:type="dxa"/>
          </w:tcPr>
          <w:p w:rsidR="00A61F03" w:rsidRPr="00BE4FAD" w:rsidRDefault="00A61F03" w:rsidP="005D7570">
            <w:pPr>
              <w:keepNext/>
              <w:keepLines/>
              <w:jc w:val="center"/>
              <w:rPr>
                <w:sz w:val="24"/>
                <w:szCs w:val="24"/>
              </w:rPr>
            </w:pPr>
            <w:r w:rsidRPr="00BE4FAD">
              <w:rPr>
                <w:sz w:val="24"/>
                <w:szCs w:val="24"/>
              </w:rPr>
              <w:t>кол-во чел./%</w:t>
            </w:r>
          </w:p>
        </w:tc>
        <w:tc>
          <w:tcPr>
            <w:tcW w:w="1984" w:type="dxa"/>
          </w:tcPr>
          <w:p w:rsidR="00A61F03" w:rsidRPr="00BE4FAD" w:rsidRDefault="00A61F03" w:rsidP="005D7570">
            <w:pPr>
              <w:keepNext/>
              <w:keepLines/>
              <w:jc w:val="center"/>
              <w:rPr>
                <w:sz w:val="24"/>
                <w:szCs w:val="24"/>
              </w:rPr>
            </w:pPr>
            <w:r w:rsidRPr="00BE4FAD">
              <w:rPr>
                <w:sz w:val="24"/>
                <w:szCs w:val="24"/>
              </w:rPr>
              <w:t>кол-во чел./%</w:t>
            </w:r>
          </w:p>
        </w:tc>
        <w:tc>
          <w:tcPr>
            <w:tcW w:w="1725" w:type="dxa"/>
          </w:tcPr>
          <w:p w:rsidR="00A61F03" w:rsidRPr="00BE4FAD" w:rsidRDefault="00A61F03" w:rsidP="005D7570">
            <w:pPr>
              <w:keepNext/>
              <w:keepLines/>
              <w:rPr>
                <w:sz w:val="24"/>
                <w:szCs w:val="24"/>
              </w:rPr>
            </w:pPr>
            <w:r w:rsidRPr="00BE4FAD">
              <w:rPr>
                <w:sz w:val="24"/>
                <w:szCs w:val="24"/>
              </w:rPr>
              <w:t>кол-во чел./%</w:t>
            </w:r>
          </w:p>
        </w:tc>
        <w:tc>
          <w:tcPr>
            <w:tcW w:w="1955" w:type="dxa"/>
            <w:vMerge/>
          </w:tcPr>
          <w:p w:rsidR="00A61F03" w:rsidRPr="00BE4FAD" w:rsidRDefault="00A61F03" w:rsidP="005D7570">
            <w:pPr>
              <w:keepNext/>
              <w:keepLines/>
              <w:rPr>
                <w:sz w:val="24"/>
                <w:szCs w:val="24"/>
              </w:rPr>
            </w:pPr>
          </w:p>
        </w:tc>
      </w:tr>
      <w:tr w:rsidR="00A61F03" w:rsidRPr="00BE4FAD" w:rsidTr="00A61F03">
        <w:tc>
          <w:tcPr>
            <w:tcW w:w="2049" w:type="dxa"/>
          </w:tcPr>
          <w:p w:rsidR="00A61F03" w:rsidRPr="00BE4FAD" w:rsidRDefault="00A61F03" w:rsidP="005D7570">
            <w:pPr>
              <w:keepNext/>
              <w:keepLines/>
              <w:rPr>
                <w:sz w:val="24"/>
                <w:szCs w:val="24"/>
              </w:rPr>
            </w:pPr>
            <w:r w:rsidRPr="00BE4FAD">
              <w:rPr>
                <w:sz w:val="24"/>
                <w:szCs w:val="24"/>
              </w:rPr>
              <w:t>награждены медалью «За особые успехи в учении»</w:t>
            </w:r>
          </w:p>
        </w:tc>
        <w:tc>
          <w:tcPr>
            <w:tcW w:w="1632" w:type="dxa"/>
          </w:tcPr>
          <w:p w:rsidR="00A61F03" w:rsidRPr="00BE4FAD" w:rsidRDefault="002F61B5" w:rsidP="005D7570">
            <w:pPr>
              <w:keepNext/>
              <w:keepLines/>
              <w:jc w:val="center"/>
              <w:rPr>
                <w:sz w:val="24"/>
                <w:szCs w:val="24"/>
              </w:rPr>
            </w:pPr>
            <w:r>
              <w:rPr>
                <w:sz w:val="24"/>
                <w:szCs w:val="24"/>
              </w:rPr>
              <w:t>1/7</w:t>
            </w:r>
          </w:p>
        </w:tc>
        <w:tc>
          <w:tcPr>
            <w:tcW w:w="1984" w:type="dxa"/>
          </w:tcPr>
          <w:p w:rsidR="00A61F03" w:rsidRPr="00BE4FAD" w:rsidRDefault="00A61F03" w:rsidP="005D7570">
            <w:pPr>
              <w:keepNext/>
              <w:keepLines/>
              <w:jc w:val="center"/>
              <w:rPr>
                <w:sz w:val="24"/>
                <w:szCs w:val="24"/>
              </w:rPr>
            </w:pPr>
            <w:r w:rsidRPr="00BE4FAD">
              <w:rPr>
                <w:sz w:val="24"/>
                <w:szCs w:val="24"/>
              </w:rPr>
              <w:t>0/0</w:t>
            </w:r>
          </w:p>
        </w:tc>
        <w:tc>
          <w:tcPr>
            <w:tcW w:w="1725" w:type="dxa"/>
          </w:tcPr>
          <w:p w:rsidR="00A61F03" w:rsidRPr="00BE4FAD" w:rsidRDefault="002F61B5" w:rsidP="005D7570">
            <w:pPr>
              <w:keepNext/>
              <w:keepLines/>
              <w:jc w:val="center"/>
              <w:rPr>
                <w:sz w:val="24"/>
                <w:szCs w:val="24"/>
              </w:rPr>
            </w:pPr>
            <w:r>
              <w:rPr>
                <w:sz w:val="24"/>
                <w:szCs w:val="24"/>
              </w:rPr>
              <w:t>4/23,5</w:t>
            </w:r>
          </w:p>
        </w:tc>
        <w:tc>
          <w:tcPr>
            <w:tcW w:w="1955" w:type="dxa"/>
          </w:tcPr>
          <w:p w:rsidR="00A61F03" w:rsidRPr="00BE4FAD" w:rsidRDefault="002F61B5" w:rsidP="005D7570">
            <w:pPr>
              <w:keepNext/>
              <w:keepLines/>
              <w:jc w:val="center"/>
              <w:rPr>
                <w:sz w:val="24"/>
                <w:szCs w:val="24"/>
              </w:rPr>
            </w:pPr>
            <w:r>
              <w:rPr>
                <w:sz w:val="24"/>
                <w:szCs w:val="24"/>
              </w:rPr>
              <w:t>+23,5</w:t>
            </w:r>
          </w:p>
        </w:tc>
      </w:tr>
      <w:tr w:rsidR="00A61F03" w:rsidRPr="00BE4FAD" w:rsidTr="00A61F03">
        <w:tc>
          <w:tcPr>
            <w:tcW w:w="2049" w:type="dxa"/>
          </w:tcPr>
          <w:p w:rsidR="00A61F03" w:rsidRPr="00BE4FAD" w:rsidRDefault="00A61F03" w:rsidP="005D7570">
            <w:pPr>
              <w:keepNext/>
              <w:keepLines/>
              <w:rPr>
                <w:sz w:val="24"/>
                <w:szCs w:val="24"/>
              </w:rPr>
            </w:pPr>
            <w:r w:rsidRPr="00BE4FAD">
              <w:rPr>
                <w:sz w:val="24"/>
                <w:szCs w:val="24"/>
              </w:rPr>
              <w:t>награждены почетным знаком Губернатора Саратовской области</w:t>
            </w:r>
          </w:p>
        </w:tc>
        <w:tc>
          <w:tcPr>
            <w:tcW w:w="1632" w:type="dxa"/>
          </w:tcPr>
          <w:p w:rsidR="00A61F03" w:rsidRPr="00BE4FAD" w:rsidRDefault="002F61B5" w:rsidP="005D7570">
            <w:pPr>
              <w:keepNext/>
              <w:keepLines/>
              <w:jc w:val="center"/>
              <w:rPr>
                <w:sz w:val="24"/>
                <w:szCs w:val="24"/>
              </w:rPr>
            </w:pPr>
            <w:r>
              <w:rPr>
                <w:sz w:val="24"/>
                <w:szCs w:val="24"/>
              </w:rPr>
              <w:t>3/20</w:t>
            </w:r>
          </w:p>
        </w:tc>
        <w:tc>
          <w:tcPr>
            <w:tcW w:w="1984" w:type="dxa"/>
          </w:tcPr>
          <w:p w:rsidR="00A61F03" w:rsidRPr="00BE4FAD" w:rsidRDefault="002F61B5" w:rsidP="005D7570">
            <w:pPr>
              <w:keepNext/>
              <w:keepLines/>
              <w:jc w:val="center"/>
              <w:rPr>
                <w:sz w:val="24"/>
                <w:szCs w:val="24"/>
              </w:rPr>
            </w:pPr>
            <w:r>
              <w:rPr>
                <w:sz w:val="24"/>
                <w:szCs w:val="24"/>
              </w:rPr>
              <w:t>0/0</w:t>
            </w:r>
          </w:p>
        </w:tc>
        <w:tc>
          <w:tcPr>
            <w:tcW w:w="1725" w:type="dxa"/>
          </w:tcPr>
          <w:p w:rsidR="00A61F03" w:rsidRPr="00BE4FAD" w:rsidRDefault="002F61B5" w:rsidP="005D7570">
            <w:pPr>
              <w:keepNext/>
              <w:keepLines/>
              <w:jc w:val="center"/>
              <w:rPr>
                <w:sz w:val="24"/>
                <w:szCs w:val="24"/>
              </w:rPr>
            </w:pPr>
            <w:r>
              <w:rPr>
                <w:sz w:val="24"/>
                <w:szCs w:val="24"/>
              </w:rPr>
              <w:t>0/0</w:t>
            </w:r>
          </w:p>
        </w:tc>
        <w:tc>
          <w:tcPr>
            <w:tcW w:w="1955" w:type="dxa"/>
          </w:tcPr>
          <w:p w:rsidR="00A61F03" w:rsidRPr="00BE4FAD" w:rsidRDefault="002F61B5" w:rsidP="005D7570">
            <w:pPr>
              <w:keepNext/>
              <w:keepLines/>
              <w:jc w:val="center"/>
              <w:rPr>
                <w:sz w:val="24"/>
                <w:szCs w:val="24"/>
              </w:rPr>
            </w:pPr>
            <w:r>
              <w:rPr>
                <w:sz w:val="24"/>
                <w:szCs w:val="24"/>
              </w:rPr>
              <w:t>-20</w:t>
            </w:r>
          </w:p>
        </w:tc>
      </w:tr>
      <w:tr w:rsidR="00A61F03" w:rsidRPr="00BE4FAD" w:rsidTr="00A61F03">
        <w:tc>
          <w:tcPr>
            <w:tcW w:w="2049" w:type="dxa"/>
          </w:tcPr>
          <w:p w:rsidR="00A61F03" w:rsidRPr="00BE4FAD" w:rsidRDefault="00A61F03" w:rsidP="005D7570">
            <w:pPr>
              <w:keepNext/>
              <w:keepLines/>
              <w:rPr>
                <w:sz w:val="24"/>
                <w:szCs w:val="24"/>
              </w:rPr>
            </w:pPr>
            <w:r w:rsidRPr="00BE4FAD">
              <w:rPr>
                <w:sz w:val="24"/>
                <w:szCs w:val="24"/>
              </w:rPr>
              <w:lastRenderedPageBreak/>
              <w:t>награждены почетным знаком Главы города Саратова</w:t>
            </w:r>
          </w:p>
        </w:tc>
        <w:tc>
          <w:tcPr>
            <w:tcW w:w="1632" w:type="dxa"/>
          </w:tcPr>
          <w:p w:rsidR="00A61F03" w:rsidRPr="00BE4FAD" w:rsidRDefault="002F61B5" w:rsidP="005D7570">
            <w:pPr>
              <w:keepNext/>
              <w:keepLines/>
              <w:jc w:val="center"/>
              <w:rPr>
                <w:sz w:val="24"/>
                <w:szCs w:val="24"/>
              </w:rPr>
            </w:pPr>
            <w:r>
              <w:rPr>
                <w:sz w:val="24"/>
                <w:szCs w:val="24"/>
              </w:rPr>
              <w:t>3/20</w:t>
            </w:r>
          </w:p>
        </w:tc>
        <w:tc>
          <w:tcPr>
            <w:tcW w:w="1984" w:type="dxa"/>
          </w:tcPr>
          <w:p w:rsidR="00A61F03" w:rsidRPr="00BE4FAD" w:rsidRDefault="002F61B5" w:rsidP="005D7570">
            <w:pPr>
              <w:keepNext/>
              <w:keepLines/>
              <w:jc w:val="center"/>
              <w:rPr>
                <w:sz w:val="24"/>
                <w:szCs w:val="24"/>
              </w:rPr>
            </w:pPr>
            <w:r>
              <w:rPr>
                <w:sz w:val="24"/>
                <w:szCs w:val="24"/>
              </w:rPr>
              <w:t>0/0</w:t>
            </w:r>
          </w:p>
        </w:tc>
        <w:tc>
          <w:tcPr>
            <w:tcW w:w="1725" w:type="dxa"/>
          </w:tcPr>
          <w:p w:rsidR="00A61F03" w:rsidRPr="00BE4FAD" w:rsidRDefault="002F61B5" w:rsidP="005D7570">
            <w:pPr>
              <w:keepNext/>
              <w:keepLines/>
              <w:jc w:val="center"/>
              <w:rPr>
                <w:sz w:val="24"/>
                <w:szCs w:val="24"/>
              </w:rPr>
            </w:pPr>
            <w:r>
              <w:rPr>
                <w:sz w:val="24"/>
                <w:szCs w:val="24"/>
              </w:rPr>
              <w:t>2/11,8</w:t>
            </w:r>
          </w:p>
        </w:tc>
        <w:tc>
          <w:tcPr>
            <w:tcW w:w="1955" w:type="dxa"/>
          </w:tcPr>
          <w:p w:rsidR="00A61F03" w:rsidRPr="00BE4FAD" w:rsidRDefault="002F61B5" w:rsidP="005D7570">
            <w:pPr>
              <w:keepNext/>
              <w:keepLines/>
              <w:jc w:val="center"/>
              <w:rPr>
                <w:sz w:val="24"/>
                <w:szCs w:val="24"/>
              </w:rPr>
            </w:pPr>
            <w:r>
              <w:rPr>
                <w:sz w:val="24"/>
                <w:szCs w:val="24"/>
              </w:rPr>
              <w:t>+11,8</w:t>
            </w:r>
          </w:p>
        </w:tc>
      </w:tr>
      <w:tr w:rsidR="00A61F03" w:rsidRPr="00BE4FAD" w:rsidTr="00A61F03">
        <w:tc>
          <w:tcPr>
            <w:tcW w:w="2049" w:type="dxa"/>
          </w:tcPr>
          <w:p w:rsidR="00A61F03" w:rsidRPr="00BE4FAD" w:rsidRDefault="00A61F03" w:rsidP="005D7570">
            <w:pPr>
              <w:keepNext/>
              <w:keepLines/>
              <w:rPr>
                <w:sz w:val="24"/>
                <w:szCs w:val="24"/>
              </w:rPr>
            </w:pPr>
            <w:r w:rsidRPr="00BE4FAD">
              <w:rPr>
                <w:sz w:val="24"/>
                <w:szCs w:val="24"/>
              </w:rPr>
              <w:t>окончили основную школу на 4 и 5</w:t>
            </w:r>
          </w:p>
        </w:tc>
        <w:tc>
          <w:tcPr>
            <w:tcW w:w="1632" w:type="dxa"/>
          </w:tcPr>
          <w:p w:rsidR="00A61F03" w:rsidRPr="00BE4FAD" w:rsidRDefault="002F61B5" w:rsidP="005D7570">
            <w:pPr>
              <w:keepNext/>
              <w:keepLines/>
              <w:jc w:val="center"/>
              <w:rPr>
                <w:sz w:val="24"/>
                <w:szCs w:val="24"/>
              </w:rPr>
            </w:pPr>
            <w:r>
              <w:rPr>
                <w:sz w:val="24"/>
                <w:szCs w:val="24"/>
              </w:rPr>
              <w:t>9/60</w:t>
            </w:r>
          </w:p>
        </w:tc>
        <w:tc>
          <w:tcPr>
            <w:tcW w:w="1984" w:type="dxa"/>
          </w:tcPr>
          <w:p w:rsidR="00A61F03" w:rsidRPr="00BE4FAD" w:rsidRDefault="002F61B5" w:rsidP="005D7570">
            <w:pPr>
              <w:keepNext/>
              <w:keepLines/>
              <w:jc w:val="center"/>
              <w:rPr>
                <w:sz w:val="24"/>
                <w:szCs w:val="24"/>
              </w:rPr>
            </w:pPr>
            <w:r>
              <w:rPr>
                <w:sz w:val="24"/>
                <w:szCs w:val="24"/>
              </w:rPr>
              <w:t>10/83,3</w:t>
            </w:r>
          </w:p>
        </w:tc>
        <w:tc>
          <w:tcPr>
            <w:tcW w:w="1725" w:type="dxa"/>
          </w:tcPr>
          <w:p w:rsidR="00A61F03" w:rsidRPr="00BE4FAD" w:rsidRDefault="002F61B5" w:rsidP="005D7570">
            <w:pPr>
              <w:keepNext/>
              <w:keepLines/>
              <w:jc w:val="center"/>
              <w:rPr>
                <w:sz w:val="24"/>
                <w:szCs w:val="24"/>
              </w:rPr>
            </w:pPr>
            <w:r>
              <w:rPr>
                <w:sz w:val="24"/>
                <w:szCs w:val="24"/>
              </w:rPr>
              <w:t>16/94</w:t>
            </w:r>
          </w:p>
        </w:tc>
        <w:tc>
          <w:tcPr>
            <w:tcW w:w="1955" w:type="dxa"/>
          </w:tcPr>
          <w:p w:rsidR="00A61F03" w:rsidRPr="00BE4FAD" w:rsidRDefault="00A61F03" w:rsidP="002F61B5">
            <w:pPr>
              <w:keepNext/>
              <w:keepLines/>
              <w:jc w:val="center"/>
              <w:rPr>
                <w:sz w:val="24"/>
                <w:szCs w:val="24"/>
              </w:rPr>
            </w:pPr>
            <w:r w:rsidRPr="00BE4FAD">
              <w:rPr>
                <w:sz w:val="24"/>
                <w:szCs w:val="24"/>
              </w:rPr>
              <w:t xml:space="preserve">+ </w:t>
            </w:r>
            <w:r w:rsidR="002F61B5">
              <w:rPr>
                <w:sz w:val="24"/>
                <w:szCs w:val="24"/>
              </w:rPr>
              <w:t>10,7</w:t>
            </w:r>
          </w:p>
        </w:tc>
      </w:tr>
    </w:tbl>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shd w:val="clear" w:color="auto" w:fill="FFFF00"/>
        </w:rPr>
      </w:pPr>
    </w:p>
    <w:p w:rsidR="00DD6FB7" w:rsidRPr="00BE4FAD" w:rsidRDefault="00DD6FB7" w:rsidP="005D7570">
      <w:pPr>
        <w:keepNext/>
        <w:keepLines/>
        <w:jc w:val="center"/>
        <w:rPr>
          <w:rFonts w:ascii="Times New Roman" w:hAnsi="Times New Roman" w:cs="Times New Roman"/>
          <w:sz w:val="24"/>
          <w:szCs w:val="24"/>
        </w:rPr>
      </w:pPr>
      <w:r w:rsidRPr="00BE4FAD">
        <w:rPr>
          <w:rFonts w:ascii="Times New Roman" w:hAnsi="Times New Roman" w:cs="Times New Roman"/>
          <w:sz w:val="24"/>
          <w:szCs w:val="24"/>
        </w:rPr>
        <w:t>Динамика среднего и максимального балла по ЕГЭ</w:t>
      </w:r>
    </w:p>
    <w:tbl>
      <w:tblPr>
        <w:tblStyle w:val="aa"/>
        <w:tblW w:w="9918" w:type="dxa"/>
        <w:tblLayout w:type="fixed"/>
        <w:tblLook w:val="04A0" w:firstRow="1" w:lastRow="0" w:firstColumn="1" w:lastColumn="0" w:noHBand="0" w:noVBand="1"/>
      </w:tblPr>
      <w:tblGrid>
        <w:gridCol w:w="1271"/>
        <w:gridCol w:w="992"/>
        <w:gridCol w:w="993"/>
        <w:gridCol w:w="992"/>
        <w:gridCol w:w="992"/>
        <w:gridCol w:w="851"/>
        <w:gridCol w:w="992"/>
        <w:gridCol w:w="992"/>
        <w:gridCol w:w="851"/>
        <w:gridCol w:w="992"/>
      </w:tblGrid>
      <w:tr w:rsidR="00036670" w:rsidRPr="00BE4FAD" w:rsidTr="00036670">
        <w:trPr>
          <w:cantSplit/>
          <w:trHeight w:val="1408"/>
        </w:trPr>
        <w:tc>
          <w:tcPr>
            <w:tcW w:w="1271" w:type="dxa"/>
            <w:textDirection w:val="btLr"/>
          </w:tcPr>
          <w:p w:rsidR="00036670" w:rsidRPr="00BE4FAD" w:rsidRDefault="00036670" w:rsidP="005D7570">
            <w:pPr>
              <w:keepNext/>
              <w:keepLines/>
              <w:rPr>
                <w:sz w:val="24"/>
                <w:szCs w:val="24"/>
              </w:rPr>
            </w:pPr>
            <w:r w:rsidRPr="00BE4FAD">
              <w:rPr>
                <w:sz w:val="24"/>
                <w:szCs w:val="24"/>
              </w:rPr>
              <w:t>Предмет</w:t>
            </w:r>
          </w:p>
        </w:tc>
        <w:tc>
          <w:tcPr>
            <w:tcW w:w="992" w:type="dxa"/>
            <w:textDirection w:val="btLr"/>
          </w:tcPr>
          <w:p w:rsidR="00036670" w:rsidRPr="00BE4FAD" w:rsidRDefault="00036670" w:rsidP="005D7570">
            <w:pPr>
              <w:keepNext/>
              <w:keepLines/>
              <w:rPr>
                <w:sz w:val="24"/>
                <w:szCs w:val="24"/>
              </w:rPr>
            </w:pPr>
            <w:r w:rsidRPr="00BE4FAD">
              <w:rPr>
                <w:sz w:val="24"/>
                <w:szCs w:val="24"/>
              </w:rPr>
              <w:t>Количество участников ЕГЭ</w:t>
            </w:r>
          </w:p>
        </w:tc>
        <w:tc>
          <w:tcPr>
            <w:tcW w:w="993" w:type="dxa"/>
            <w:textDirection w:val="btLr"/>
          </w:tcPr>
          <w:p w:rsidR="00036670" w:rsidRPr="00BE4FAD" w:rsidRDefault="00036670" w:rsidP="005D7570">
            <w:pPr>
              <w:keepNext/>
              <w:keepLines/>
              <w:rPr>
                <w:sz w:val="24"/>
                <w:szCs w:val="24"/>
              </w:rPr>
            </w:pPr>
            <w:r w:rsidRPr="00BE4FAD">
              <w:rPr>
                <w:sz w:val="24"/>
                <w:szCs w:val="24"/>
              </w:rPr>
              <w:t>Средний балл по ОУ за 2022 г</w:t>
            </w:r>
          </w:p>
        </w:tc>
        <w:tc>
          <w:tcPr>
            <w:tcW w:w="992" w:type="dxa"/>
            <w:textDirection w:val="btLr"/>
          </w:tcPr>
          <w:p w:rsidR="00036670" w:rsidRPr="00BE4FAD" w:rsidRDefault="00036670" w:rsidP="005D7570">
            <w:pPr>
              <w:keepNext/>
              <w:keepLines/>
              <w:rPr>
                <w:sz w:val="24"/>
                <w:szCs w:val="24"/>
              </w:rPr>
            </w:pPr>
            <w:r w:rsidRPr="00BE4FAD">
              <w:rPr>
                <w:sz w:val="24"/>
                <w:szCs w:val="24"/>
              </w:rPr>
              <w:t>Средний балл по ОУ за 2023 г.</w:t>
            </w:r>
          </w:p>
        </w:tc>
        <w:tc>
          <w:tcPr>
            <w:tcW w:w="992" w:type="dxa"/>
            <w:textDirection w:val="btLr"/>
          </w:tcPr>
          <w:p w:rsidR="00036670" w:rsidRPr="00BE4FAD" w:rsidRDefault="00036670" w:rsidP="00036670">
            <w:pPr>
              <w:keepNext/>
              <w:keepLines/>
              <w:rPr>
                <w:sz w:val="24"/>
                <w:szCs w:val="24"/>
              </w:rPr>
            </w:pPr>
            <w:r w:rsidRPr="00BE4FAD">
              <w:rPr>
                <w:sz w:val="24"/>
                <w:szCs w:val="24"/>
              </w:rPr>
              <w:t>Средний балл по ОУ за 202</w:t>
            </w:r>
            <w:r>
              <w:rPr>
                <w:sz w:val="24"/>
                <w:szCs w:val="24"/>
              </w:rPr>
              <w:t>4</w:t>
            </w:r>
            <w:r w:rsidRPr="00BE4FAD">
              <w:rPr>
                <w:sz w:val="24"/>
                <w:szCs w:val="24"/>
              </w:rPr>
              <w:t xml:space="preserve"> г.</w:t>
            </w:r>
          </w:p>
        </w:tc>
        <w:tc>
          <w:tcPr>
            <w:tcW w:w="851" w:type="dxa"/>
            <w:textDirection w:val="btLr"/>
          </w:tcPr>
          <w:p w:rsidR="00036670" w:rsidRPr="00BE4FAD" w:rsidRDefault="00036670" w:rsidP="005D7570">
            <w:pPr>
              <w:keepNext/>
              <w:keepLines/>
              <w:rPr>
                <w:sz w:val="24"/>
                <w:szCs w:val="24"/>
              </w:rPr>
            </w:pPr>
            <w:r w:rsidRPr="00BE4FAD">
              <w:rPr>
                <w:sz w:val="24"/>
                <w:szCs w:val="24"/>
              </w:rPr>
              <w:t>Динамика, +/-</w:t>
            </w:r>
          </w:p>
        </w:tc>
        <w:tc>
          <w:tcPr>
            <w:tcW w:w="992" w:type="dxa"/>
            <w:textDirection w:val="btLr"/>
          </w:tcPr>
          <w:p w:rsidR="00036670" w:rsidRPr="00BE4FAD" w:rsidRDefault="00036670" w:rsidP="005D7570">
            <w:pPr>
              <w:keepNext/>
              <w:keepLines/>
              <w:rPr>
                <w:sz w:val="24"/>
                <w:szCs w:val="24"/>
              </w:rPr>
            </w:pPr>
            <w:r w:rsidRPr="00BE4FAD">
              <w:rPr>
                <w:sz w:val="24"/>
                <w:szCs w:val="24"/>
              </w:rPr>
              <w:t>Максимальный балл по ОУ за 2022 г.</w:t>
            </w:r>
          </w:p>
        </w:tc>
        <w:tc>
          <w:tcPr>
            <w:tcW w:w="992" w:type="dxa"/>
            <w:textDirection w:val="btLr"/>
          </w:tcPr>
          <w:p w:rsidR="00036670" w:rsidRPr="00BE4FAD" w:rsidRDefault="00036670" w:rsidP="005D7570">
            <w:pPr>
              <w:keepNext/>
              <w:keepLines/>
              <w:rPr>
                <w:sz w:val="24"/>
                <w:szCs w:val="24"/>
              </w:rPr>
            </w:pPr>
            <w:r w:rsidRPr="00BE4FAD">
              <w:rPr>
                <w:sz w:val="24"/>
                <w:szCs w:val="24"/>
              </w:rPr>
              <w:t>Максимальный балл по ОУ за 2023 г.</w:t>
            </w:r>
          </w:p>
        </w:tc>
        <w:tc>
          <w:tcPr>
            <w:tcW w:w="851" w:type="dxa"/>
            <w:textDirection w:val="btLr"/>
          </w:tcPr>
          <w:p w:rsidR="00036670" w:rsidRPr="00BE4FAD" w:rsidRDefault="00036670" w:rsidP="00036670">
            <w:pPr>
              <w:keepNext/>
              <w:keepLines/>
              <w:rPr>
                <w:sz w:val="24"/>
                <w:szCs w:val="24"/>
              </w:rPr>
            </w:pPr>
            <w:r w:rsidRPr="00BE4FAD">
              <w:rPr>
                <w:sz w:val="24"/>
                <w:szCs w:val="24"/>
              </w:rPr>
              <w:t>Максимальный балл по ОУ за 202</w:t>
            </w:r>
            <w:r>
              <w:rPr>
                <w:sz w:val="24"/>
                <w:szCs w:val="24"/>
              </w:rPr>
              <w:t>4</w:t>
            </w:r>
            <w:r w:rsidRPr="00BE4FAD">
              <w:rPr>
                <w:sz w:val="24"/>
                <w:szCs w:val="24"/>
              </w:rPr>
              <w:t xml:space="preserve"> г.</w:t>
            </w:r>
          </w:p>
        </w:tc>
        <w:tc>
          <w:tcPr>
            <w:tcW w:w="992" w:type="dxa"/>
            <w:textDirection w:val="btLr"/>
          </w:tcPr>
          <w:p w:rsidR="00036670" w:rsidRPr="00BE4FAD" w:rsidRDefault="00036670" w:rsidP="005D7570">
            <w:pPr>
              <w:keepNext/>
              <w:keepLines/>
              <w:rPr>
                <w:sz w:val="24"/>
                <w:szCs w:val="24"/>
              </w:rPr>
            </w:pPr>
            <w:r w:rsidRPr="00BE4FAD">
              <w:rPr>
                <w:sz w:val="24"/>
                <w:szCs w:val="24"/>
              </w:rPr>
              <w:t>Динамика, +/-</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Русский язык</w:t>
            </w:r>
          </w:p>
        </w:tc>
        <w:tc>
          <w:tcPr>
            <w:tcW w:w="992" w:type="dxa"/>
          </w:tcPr>
          <w:p w:rsidR="00036670" w:rsidRPr="00BE4FAD" w:rsidRDefault="00036670" w:rsidP="005D7570">
            <w:pPr>
              <w:keepNext/>
              <w:keepLines/>
              <w:rPr>
                <w:sz w:val="24"/>
                <w:szCs w:val="24"/>
              </w:rPr>
            </w:pPr>
            <w:r>
              <w:rPr>
                <w:sz w:val="24"/>
                <w:szCs w:val="24"/>
              </w:rPr>
              <w:t>17</w:t>
            </w:r>
          </w:p>
        </w:tc>
        <w:tc>
          <w:tcPr>
            <w:tcW w:w="993" w:type="dxa"/>
          </w:tcPr>
          <w:p w:rsidR="00036670" w:rsidRPr="00BE4FAD" w:rsidRDefault="00036670" w:rsidP="005D7570">
            <w:pPr>
              <w:keepNext/>
              <w:keepLines/>
              <w:rPr>
                <w:sz w:val="24"/>
                <w:szCs w:val="24"/>
              </w:rPr>
            </w:pPr>
            <w:r w:rsidRPr="00BE4FAD">
              <w:rPr>
                <w:sz w:val="24"/>
                <w:szCs w:val="24"/>
              </w:rPr>
              <w:t>57,5</w:t>
            </w:r>
          </w:p>
        </w:tc>
        <w:tc>
          <w:tcPr>
            <w:tcW w:w="992" w:type="dxa"/>
          </w:tcPr>
          <w:p w:rsidR="00036670" w:rsidRPr="00BE4FAD" w:rsidRDefault="00036670" w:rsidP="005D7570">
            <w:pPr>
              <w:keepNext/>
              <w:keepLines/>
              <w:rPr>
                <w:sz w:val="24"/>
                <w:szCs w:val="24"/>
              </w:rPr>
            </w:pPr>
            <w:r w:rsidRPr="00BE4FAD">
              <w:rPr>
                <w:sz w:val="24"/>
                <w:szCs w:val="24"/>
              </w:rPr>
              <w:t>70,8</w:t>
            </w:r>
          </w:p>
        </w:tc>
        <w:tc>
          <w:tcPr>
            <w:tcW w:w="992" w:type="dxa"/>
          </w:tcPr>
          <w:p w:rsidR="00036670" w:rsidRPr="00BE4FAD" w:rsidRDefault="00036670" w:rsidP="005D7570">
            <w:pPr>
              <w:keepNext/>
              <w:keepLines/>
              <w:rPr>
                <w:sz w:val="24"/>
                <w:szCs w:val="24"/>
              </w:rPr>
            </w:pPr>
            <w:r>
              <w:rPr>
                <w:sz w:val="24"/>
                <w:szCs w:val="24"/>
              </w:rPr>
              <w:t>62,3</w:t>
            </w:r>
          </w:p>
        </w:tc>
        <w:tc>
          <w:tcPr>
            <w:tcW w:w="851" w:type="dxa"/>
          </w:tcPr>
          <w:p w:rsidR="00036670" w:rsidRPr="00BE4FAD" w:rsidRDefault="00036670" w:rsidP="005D7570">
            <w:pPr>
              <w:keepNext/>
              <w:keepLines/>
              <w:rPr>
                <w:sz w:val="24"/>
                <w:szCs w:val="24"/>
              </w:rPr>
            </w:pPr>
            <w:r>
              <w:rPr>
                <w:sz w:val="24"/>
                <w:szCs w:val="24"/>
              </w:rPr>
              <w:t>-8,5</w:t>
            </w:r>
          </w:p>
        </w:tc>
        <w:tc>
          <w:tcPr>
            <w:tcW w:w="992" w:type="dxa"/>
          </w:tcPr>
          <w:p w:rsidR="00036670" w:rsidRPr="00BE4FAD" w:rsidRDefault="00036670" w:rsidP="005D7570">
            <w:pPr>
              <w:keepNext/>
              <w:keepLines/>
              <w:rPr>
                <w:sz w:val="24"/>
                <w:szCs w:val="24"/>
              </w:rPr>
            </w:pPr>
            <w:r w:rsidRPr="00BE4FAD">
              <w:rPr>
                <w:sz w:val="24"/>
                <w:szCs w:val="24"/>
              </w:rPr>
              <w:t xml:space="preserve">89 </w:t>
            </w:r>
          </w:p>
        </w:tc>
        <w:tc>
          <w:tcPr>
            <w:tcW w:w="992" w:type="dxa"/>
          </w:tcPr>
          <w:p w:rsidR="00036670" w:rsidRPr="00BE4FAD" w:rsidRDefault="00036670" w:rsidP="005D7570">
            <w:pPr>
              <w:keepNext/>
              <w:keepLines/>
              <w:rPr>
                <w:sz w:val="24"/>
                <w:szCs w:val="24"/>
              </w:rPr>
            </w:pPr>
            <w:r w:rsidRPr="00BE4FAD">
              <w:rPr>
                <w:sz w:val="24"/>
                <w:szCs w:val="24"/>
              </w:rPr>
              <w:t>91</w:t>
            </w:r>
          </w:p>
        </w:tc>
        <w:tc>
          <w:tcPr>
            <w:tcW w:w="851" w:type="dxa"/>
          </w:tcPr>
          <w:p w:rsidR="00036670" w:rsidRPr="00BE4FAD" w:rsidRDefault="00036670" w:rsidP="005D7570">
            <w:pPr>
              <w:keepNext/>
              <w:keepLines/>
              <w:rPr>
                <w:sz w:val="24"/>
                <w:szCs w:val="24"/>
              </w:rPr>
            </w:pPr>
            <w:r>
              <w:rPr>
                <w:sz w:val="24"/>
                <w:szCs w:val="24"/>
              </w:rPr>
              <w:t>86</w:t>
            </w:r>
          </w:p>
        </w:tc>
        <w:tc>
          <w:tcPr>
            <w:tcW w:w="992" w:type="dxa"/>
          </w:tcPr>
          <w:p w:rsidR="00036670" w:rsidRPr="00BE4FAD" w:rsidRDefault="00036670" w:rsidP="005D7570">
            <w:pPr>
              <w:keepNext/>
              <w:keepLines/>
              <w:rPr>
                <w:sz w:val="24"/>
                <w:szCs w:val="24"/>
              </w:rPr>
            </w:pPr>
            <w:r>
              <w:rPr>
                <w:sz w:val="24"/>
                <w:szCs w:val="24"/>
              </w:rPr>
              <w:t>-5</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Математика база</w:t>
            </w:r>
          </w:p>
        </w:tc>
        <w:tc>
          <w:tcPr>
            <w:tcW w:w="992" w:type="dxa"/>
          </w:tcPr>
          <w:p w:rsidR="00036670" w:rsidRPr="00BE4FAD" w:rsidRDefault="00D659F2" w:rsidP="005D7570">
            <w:pPr>
              <w:keepNext/>
              <w:keepLines/>
              <w:rPr>
                <w:sz w:val="24"/>
                <w:szCs w:val="24"/>
              </w:rPr>
            </w:pPr>
            <w:r>
              <w:rPr>
                <w:sz w:val="24"/>
                <w:szCs w:val="24"/>
              </w:rPr>
              <w:t>9</w:t>
            </w:r>
          </w:p>
        </w:tc>
        <w:tc>
          <w:tcPr>
            <w:tcW w:w="993" w:type="dxa"/>
          </w:tcPr>
          <w:p w:rsidR="00036670" w:rsidRPr="00BE4FAD" w:rsidRDefault="00036670" w:rsidP="005D7570">
            <w:pPr>
              <w:keepNext/>
              <w:keepLines/>
              <w:rPr>
                <w:sz w:val="24"/>
                <w:szCs w:val="24"/>
              </w:rPr>
            </w:pPr>
            <w:r w:rsidRPr="00BE4FAD">
              <w:rPr>
                <w:sz w:val="24"/>
                <w:szCs w:val="24"/>
              </w:rPr>
              <w:t>10,9</w:t>
            </w:r>
          </w:p>
        </w:tc>
        <w:tc>
          <w:tcPr>
            <w:tcW w:w="992" w:type="dxa"/>
          </w:tcPr>
          <w:p w:rsidR="00036670" w:rsidRPr="00BE4FAD" w:rsidRDefault="00036670" w:rsidP="005D7570">
            <w:pPr>
              <w:keepNext/>
              <w:keepLines/>
              <w:rPr>
                <w:sz w:val="24"/>
                <w:szCs w:val="24"/>
              </w:rPr>
            </w:pPr>
            <w:r w:rsidRPr="00BE4FAD">
              <w:rPr>
                <w:sz w:val="24"/>
                <w:szCs w:val="24"/>
              </w:rPr>
              <w:t>11,9</w:t>
            </w:r>
          </w:p>
        </w:tc>
        <w:tc>
          <w:tcPr>
            <w:tcW w:w="992" w:type="dxa"/>
          </w:tcPr>
          <w:p w:rsidR="00036670" w:rsidRPr="00BE4FAD" w:rsidRDefault="00036670" w:rsidP="005D7570">
            <w:pPr>
              <w:keepNext/>
              <w:keepLines/>
              <w:rPr>
                <w:sz w:val="24"/>
                <w:szCs w:val="24"/>
              </w:rPr>
            </w:pPr>
            <w:r>
              <w:rPr>
                <w:sz w:val="24"/>
                <w:szCs w:val="24"/>
              </w:rPr>
              <w:t>11,1</w:t>
            </w:r>
          </w:p>
        </w:tc>
        <w:tc>
          <w:tcPr>
            <w:tcW w:w="851" w:type="dxa"/>
          </w:tcPr>
          <w:p w:rsidR="00036670" w:rsidRPr="00BE4FAD" w:rsidRDefault="00036670" w:rsidP="005D7570">
            <w:pPr>
              <w:keepNext/>
              <w:keepLines/>
              <w:rPr>
                <w:sz w:val="24"/>
                <w:szCs w:val="24"/>
              </w:rPr>
            </w:pPr>
            <w:r>
              <w:rPr>
                <w:sz w:val="24"/>
                <w:szCs w:val="24"/>
              </w:rPr>
              <w:t>-0,8</w:t>
            </w:r>
          </w:p>
        </w:tc>
        <w:tc>
          <w:tcPr>
            <w:tcW w:w="992" w:type="dxa"/>
          </w:tcPr>
          <w:p w:rsidR="00036670" w:rsidRPr="00BE4FAD" w:rsidRDefault="00036670" w:rsidP="005D7570">
            <w:pPr>
              <w:keepNext/>
              <w:keepLines/>
              <w:rPr>
                <w:sz w:val="24"/>
                <w:szCs w:val="24"/>
              </w:rPr>
            </w:pPr>
            <w:r w:rsidRPr="00BE4FAD">
              <w:rPr>
                <w:sz w:val="24"/>
                <w:szCs w:val="24"/>
              </w:rPr>
              <w:t>17</w:t>
            </w:r>
          </w:p>
        </w:tc>
        <w:tc>
          <w:tcPr>
            <w:tcW w:w="992" w:type="dxa"/>
          </w:tcPr>
          <w:p w:rsidR="00036670" w:rsidRPr="00BE4FAD" w:rsidRDefault="00036670" w:rsidP="005D7570">
            <w:pPr>
              <w:keepNext/>
              <w:keepLines/>
              <w:rPr>
                <w:sz w:val="24"/>
                <w:szCs w:val="24"/>
              </w:rPr>
            </w:pPr>
            <w:r w:rsidRPr="00BE4FAD">
              <w:rPr>
                <w:sz w:val="24"/>
                <w:szCs w:val="24"/>
              </w:rPr>
              <w:t>15</w:t>
            </w:r>
          </w:p>
        </w:tc>
        <w:tc>
          <w:tcPr>
            <w:tcW w:w="851" w:type="dxa"/>
          </w:tcPr>
          <w:p w:rsidR="00036670" w:rsidRPr="00BE4FAD" w:rsidRDefault="00036670" w:rsidP="005D7570">
            <w:pPr>
              <w:keepNext/>
              <w:keepLines/>
              <w:rPr>
                <w:sz w:val="24"/>
                <w:szCs w:val="24"/>
              </w:rPr>
            </w:pPr>
            <w:r>
              <w:rPr>
                <w:sz w:val="24"/>
                <w:szCs w:val="24"/>
              </w:rPr>
              <w:t>18</w:t>
            </w:r>
          </w:p>
        </w:tc>
        <w:tc>
          <w:tcPr>
            <w:tcW w:w="992" w:type="dxa"/>
          </w:tcPr>
          <w:p w:rsidR="00036670" w:rsidRPr="00BE4FAD" w:rsidRDefault="00036670" w:rsidP="005D7570">
            <w:pPr>
              <w:keepNext/>
              <w:keepLines/>
              <w:rPr>
                <w:sz w:val="24"/>
                <w:szCs w:val="24"/>
              </w:rPr>
            </w:pPr>
            <w:r>
              <w:rPr>
                <w:sz w:val="24"/>
                <w:szCs w:val="24"/>
              </w:rPr>
              <w:t>+3</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Математика профиль</w:t>
            </w:r>
          </w:p>
        </w:tc>
        <w:tc>
          <w:tcPr>
            <w:tcW w:w="992" w:type="dxa"/>
          </w:tcPr>
          <w:p w:rsidR="00036670" w:rsidRPr="00BE4FAD" w:rsidRDefault="00D659F2" w:rsidP="005D7570">
            <w:pPr>
              <w:keepNext/>
              <w:keepLines/>
              <w:rPr>
                <w:sz w:val="24"/>
                <w:szCs w:val="24"/>
              </w:rPr>
            </w:pPr>
            <w:r>
              <w:rPr>
                <w:sz w:val="24"/>
                <w:szCs w:val="24"/>
              </w:rPr>
              <w:t>8</w:t>
            </w:r>
          </w:p>
        </w:tc>
        <w:tc>
          <w:tcPr>
            <w:tcW w:w="993" w:type="dxa"/>
          </w:tcPr>
          <w:p w:rsidR="00036670" w:rsidRPr="00BE4FAD" w:rsidRDefault="00036670" w:rsidP="005D7570">
            <w:pPr>
              <w:keepNext/>
              <w:keepLines/>
              <w:rPr>
                <w:sz w:val="24"/>
                <w:szCs w:val="24"/>
              </w:rPr>
            </w:pPr>
            <w:r w:rsidRPr="00BE4FAD">
              <w:rPr>
                <w:sz w:val="24"/>
                <w:szCs w:val="24"/>
              </w:rPr>
              <w:t>61,3</w:t>
            </w:r>
          </w:p>
        </w:tc>
        <w:tc>
          <w:tcPr>
            <w:tcW w:w="992" w:type="dxa"/>
          </w:tcPr>
          <w:p w:rsidR="00036670" w:rsidRPr="00BE4FAD" w:rsidRDefault="00036670" w:rsidP="005D7570">
            <w:pPr>
              <w:keepNext/>
              <w:keepLines/>
              <w:rPr>
                <w:sz w:val="24"/>
                <w:szCs w:val="24"/>
              </w:rPr>
            </w:pPr>
            <w:r w:rsidRPr="00BE4FAD">
              <w:rPr>
                <w:sz w:val="24"/>
                <w:szCs w:val="24"/>
              </w:rPr>
              <w:t>49,2</w:t>
            </w:r>
          </w:p>
        </w:tc>
        <w:tc>
          <w:tcPr>
            <w:tcW w:w="992" w:type="dxa"/>
          </w:tcPr>
          <w:p w:rsidR="00036670" w:rsidRPr="00BE4FAD" w:rsidRDefault="00036670" w:rsidP="005D7570">
            <w:pPr>
              <w:keepNext/>
              <w:keepLines/>
              <w:rPr>
                <w:sz w:val="24"/>
                <w:szCs w:val="24"/>
              </w:rPr>
            </w:pPr>
            <w:r>
              <w:rPr>
                <w:sz w:val="24"/>
                <w:szCs w:val="24"/>
              </w:rPr>
              <w:t>56,3</w:t>
            </w:r>
          </w:p>
        </w:tc>
        <w:tc>
          <w:tcPr>
            <w:tcW w:w="851" w:type="dxa"/>
          </w:tcPr>
          <w:p w:rsidR="00036670" w:rsidRPr="00BE4FAD" w:rsidRDefault="00036670" w:rsidP="005D7570">
            <w:pPr>
              <w:keepNext/>
              <w:keepLines/>
              <w:rPr>
                <w:sz w:val="24"/>
                <w:szCs w:val="24"/>
              </w:rPr>
            </w:pPr>
            <w:r>
              <w:rPr>
                <w:sz w:val="24"/>
                <w:szCs w:val="24"/>
              </w:rPr>
              <w:t>+7,1</w:t>
            </w:r>
          </w:p>
        </w:tc>
        <w:tc>
          <w:tcPr>
            <w:tcW w:w="992" w:type="dxa"/>
          </w:tcPr>
          <w:p w:rsidR="00036670" w:rsidRPr="00BE4FAD" w:rsidRDefault="00036670" w:rsidP="005D7570">
            <w:pPr>
              <w:keepNext/>
              <w:keepLines/>
              <w:rPr>
                <w:sz w:val="24"/>
                <w:szCs w:val="24"/>
              </w:rPr>
            </w:pPr>
            <w:r w:rsidRPr="00BE4FAD">
              <w:rPr>
                <w:sz w:val="24"/>
                <w:szCs w:val="24"/>
              </w:rPr>
              <w:t>76</w:t>
            </w:r>
          </w:p>
        </w:tc>
        <w:tc>
          <w:tcPr>
            <w:tcW w:w="992" w:type="dxa"/>
          </w:tcPr>
          <w:p w:rsidR="00036670" w:rsidRPr="00BE4FAD" w:rsidRDefault="00036670" w:rsidP="005D7570">
            <w:pPr>
              <w:keepNext/>
              <w:keepLines/>
              <w:rPr>
                <w:sz w:val="24"/>
                <w:szCs w:val="24"/>
              </w:rPr>
            </w:pPr>
            <w:r w:rsidRPr="00BE4FAD">
              <w:rPr>
                <w:sz w:val="24"/>
                <w:szCs w:val="24"/>
              </w:rPr>
              <w:t>68</w:t>
            </w:r>
          </w:p>
        </w:tc>
        <w:tc>
          <w:tcPr>
            <w:tcW w:w="851" w:type="dxa"/>
          </w:tcPr>
          <w:p w:rsidR="00036670" w:rsidRPr="00BE4FAD" w:rsidRDefault="00036670" w:rsidP="005D7570">
            <w:pPr>
              <w:keepNext/>
              <w:keepLines/>
              <w:rPr>
                <w:sz w:val="24"/>
                <w:szCs w:val="24"/>
              </w:rPr>
            </w:pPr>
            <w:r>
              <w:rPr>
                <w:sz w:val="24"/>
                <w:szCs w:val="24"/>
              </w:rPr>
              <w:t>78</w:t>
            </w:r>
          </w:p>
        </w:tc>
        <w:tc>
          <w:tcPr>
            <w:tcW w:w="992" w:type="dxa"/>
          </w:tcPr>
          <w:p w:rsidR="00036670" w:rsidRPr="00BE4FAD" w:rsidRDefault="00036670" w:rsidP="005D7570">
            <w:pPr>
              <w:keepNext/>
              <w:keepLines/>
              <w:rPr>
                <w:sz w:val="24"/>
                <w:szCs w:val="24"/>
              </w:rPr>
            </w:pPr>
            <w:r>
              <w:rPr>
                <w:sz w:val="24"/>
                <w:szCs w:val="24"/>
              </w:rPr>
              <w:t>+10</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Информатика и ИКТ</w:t>
            </w:r>
          </w:p>
        </w:tc>
        <w:tc>
          <w:tcPr>
            <w:tcW w:w="992" w:type="dxa"/>
          </w:tcPr>
          <w:p w:rsidR="00036670" w:rsidRPr="00BE4FAD" w:rsidRDefault="00D659F2" w:rsidP="005D7570">
            <w:pPr>
              <w:keepNext/>
              <w:keepLines/>
              <w:rPr>
                <w:sz w:val="24"/>
                <w:szCs w:val="24"/>
              </w:rPr>
            </w:pPr>
            <w:r>
              <w:rPr>
                <w:sz w:val="24"/>
                <w:szCs w:val="24"/>
              </w:rPr>
              <w:t>3</w:t>
            </w:r>
          </w:p>
        </w:tc>
        <w:tc>
          <w:tcPr>
            <w:tcW w:w="993" w:type="dxa"/>
          </w:tcPr>
          <w:p w:rsidR="00036670" w:rsidRPr="00BE4FAD" w:rsidRDefault="00036670" w:rsidP="005D7570">
            <w:pPr>
              <w:keepNext/>
              <w:keepLines/>
              <w:rPr>
                <w:sz w:val="24"/>
                <w:szCs w:val="24"/>
              </w:rPr>
            </w:pPr>
            <w:r w:rsidRPr="00BE4FAD">
              <w:rPr>
                <w:sz w:val="24"/>
                <w:szCs w:val="24"/>
              </w:rPr>
              <w:t>48</w:t>
            </w:r>
          </w:p>
        </w:tc>
        <w:tc>
          <w:tcPr>
            <w:tcW w:w="992" w:type="dxa"/>
          </w:tcPr>
          <w:p w:rsidR="00036670" w:rsidRPr="00BE4FAD" w:rsidRDefault="00036670" w:rsidP="005D7570">
            <w:pPr>
              <w:keepNext/>
              <w:keepLines/>
              <w:rPr>
                <w:sz w:val="24"/>
                <w:szCs w:val="24"/>
              </w:rPr>
            </w:pPr>
            <w:r w:rsidRPr="00BE4FAD">
              <w:rPr>
                <w:sz w:val="24"/>
                <w:szCs w:val="24"/>
              </w:rPr>
              <w:t>20</w:t>
            </w:r>
          </w:p>
        </w:tc>
        <w:tc>
          <w:tcPr>
            <w:tcW w:w="992" w:type="dxa"/>
          </w:tcPr>
          <w:p w:rsidR="00036670" w:rsidRPr="00BE4FAD" w:rsidRDefault="00D659F2" w:rsidP="005D7570">
            <w:pPr>
              <w:keepNext/>
              <w:keepLines/>
              <w:rPr>
                <w:sz w:val="24"/>
                <w:szCs w:val="24"/>
              </w:rPr>
            </w:pPr>
            <w:r>
              <w:rPr>
                <w:sz w:val="24"/>
                <w:szCs w:val="24"/>
              </w:rPr>
              <w:t>45</w:t>
            </w:r>
          </w:p>
        </w:tc>
        <w:tc>
          <w:tcPr>
            <w:tcW w:w="851" w:type="dxa"/>
          </w:tcPr>
          <w:p w:rsidR="00036670" w:rsidRPr="00BE4FAD" w:rsidRDefault="00D659F2" w:rsidP="005D7570">
            <w:pPr>
              <w:keepNext/>
              <w:keepLines/>
              <w:rPr>
                <w:sz w:val="24"/>
                <w:szCs w:val="24"/>
              </w:rPr>
            </w:pPr>
            <w:r>
              <w:rPr>
                <w:sz w:val="24"/>
                <w:szCs w:val="24"/>
              </w:rPr>
              <w:t>+25</w:t>
            </w:r>
          </w:p>
        </w:tc>
        <w:tc>
          <w:tcPr>
            <w:tcW w:w="992" w:type="dxa"/>
          </w:tcPr>
          <w:p w:rsidR="00036670" w:rsidRPr="00BE4FAD" w:rsidRDefault="00036670" w:rsidP="005D7570">
            <w:pPr>
              <w:keepNext/>
              <w:keepLines/>
              <w:rPr>
                <w:sz w:val="24"/>
                <w:szCs w:val="24"/>
              </w:rPr>
            </w:pPr>
            <w:r w:rsidRPr="00BE4FAD">
              <w:rPr>
                <w:sz w:val="24"/>
                <w:szCs w:val="24"/>
              </w:rPr>
              <w:t>48</w:t>
            </w:r>
          </w:p>
        </w:tc>
        <w:tc>
          <w:tcPr>
            <w:tcW w:w="992" w:type="dxa"/>
          </w:tcPr>
          <w:p w:rsidR="00036670" w:rsidRPr="00BE4FAD" w:rsidRDefault="00036670" w:rsidP="005D7570">
            <w:pPr>
              <w:keepNext/>
              <w:keepLines/>
              <w:rPr>
                <w:sz w:val="24"/>
                <w:szCs w:val="24"/>
              </w:rPr>
            </w:pPr>
            <w:r w:rsidRPr="00BE4FAD">
              <w:rPr>
                <w:sz w:val="24"/>
                <w:szCs w:val="24"/>
              </w:rPr>
              <w:t>20</w:t>
            </w:r>
          </w:p>
        </w:tc>
        <w:tc>
          <w:tcPr>
            <w:tcW w:w="851" w:type="dxa"/>
          </w:tcPr>
          <w:p w:rsidR="00036670" w:rsidRPr="00BE4FAD" w:rsidRDefault="00D659F2" w:rsidP="005D7570">
            <w:pPr>
              <w:keepNext/>
              <w:keepLines/>
              <w:rPr>
                <w:sz w:val="24"/>
                <w:szCs w:val="24"/>
              </w:rPr>
            </w:pPr>
            <w:r>
              <w:rPr>
                <w:sz w:val="24"/>
                <w:szCs w:val="24"/>
              </w:rPr>
              <w:t>67</w:t>
            </w:r>
          </w:p>
        </w:tc>
        <w:tc>
          <w:tcPr>
            <w:tcW w:w="992" w:type="dxa"/>
          </w:tcPr>
          <w:p w:rsidR="00036670" w:rsidRPr="00BE4FAD" w:rsidRDefault="00D659F2" w:rsidP="005D7570">
            <w:pPr>
              <w:keepNext/>
              <w:keepLines/>
              <w:rPr>
                <w:sz w:val="24"/>
                <w:szCs w:val="24"/>
              </w:rPr>
            </w:pPr>
            <w:r>
              <w:rPr>
                <w:sz w:val="24"/>
                <w:szCs w:val="24"/>
              </w:rPr>
              <w:t>+47</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Обществознание</w:t>
            </w:r>
          </w:p>
        </w:tc>
        <w:tc>
          <w:tcPr>
            <w:tcW w:w="992" w:type="dxa"/>
          </w:tcPr>
          <w:p w:rsidR="00036670" w:rsidRPr="00BE4FAD" w:rsidRDefault="00D659F2" w:rsidP="005D7570">
            <w:pPr>
              <w:keepNext/>
              <w:keepLines/>
              <w:rPr>
                <w:sz w:val="24"/>
                <w:szCs w:val="24"/>
              </w:rPr>
            </w:pPr>
            <w:r>
              <w:rPr>
                <w:sz w:val="24"/>
                <w:szCs w:val="24"/>
              </w:rPr>
              <w:t>12</w:t>
            </w:r>
          </w:p>
        </w:tc>
        <w:tc>
          <w:tcPr>
            <w:tcW w:w="993" w:type="dxa"/>
          </w:tcPr>
          <w:p w:rsidR="00036670" w:rsidRPr="00BE4FAD" w:rsidRDefault="00036670" w:rsidP="005D7570">
            <w:pPr>
              <w:keepNext/>
              <w:keepLines/>
              <w:rPr>
                <w:sz w:val="24"/>
                <w:szCs w:val="24"/>
              </w:rPr>
            </w:pPr>
            <w:r w:rsidRPr="00BE4FAD">
              <w:rPr>
                <w:sz w:val="24"/>
                <w:szCs w:val="24"/>
              </w:rPr>
              <w:t>68</w:t>
            </w:r>
          </w:p>
        </w:tc>
        <w:tc>
          <w:tcPr>
            <w:tcW w:w="992" w:type="dxa"/>
          </w:tcPr>
          <w:p w:rsidR="00036670" w:rsidRPr="00BE4FAD" w:rsidRDefault="00036670" w:rsidP="005D7570">
            <w:pPr>
              <w:keepNext/>
              <w:keepLines/>
              <w:rPr>
                <w:sz w:val="24"/>
                <w:szCs w:val="24"/>
              </w:rPr>
            </w:pPr>
            <w:r w:rsidRPr="00BE4FAD">
              <w:rPr>
                <w:sz w:val="24"/>
                <w:szCs w:val="24"/>
              </w:rPr>
              <w:t>61,5</w:t>
            </w:r>
          </w:p>
        </w:tc>
        <w:tc>
          <w:tcPr>
            <w:tcW w:w="992" w:type="dxa"/>
          </w:tcPr>
          <w:p w:rsidR="00036670" w:rsidRPr="00BE4FAD" w:rsidRDefault="00D659F2" w:rsidP="005D7570">
            <w:pPr>
              <w:keepNext/>
              <w:keepLines/>
              <w:rPr>
                <w:sz w:val="24"/>
                <w:szCs w:val="24"/>
              </w:rPr>
            </w:pPr>
            <w:r>
              <w:rPr>
                <w:sz w:val="24"/>
                <w:szCs w:val="24"/>
              </w:rPr>
              <w:t>52</w:t>
            </w:r>
          </w:p>
        </w:tc>
        <w:tc>
          <w:tcPr>
            <w:tcW w:w="851" w:type="dxa"/>
          </w:tcPr>
          <w:p w:rsidR="00036670" w:rsidRPr="00BE4FAD" w:rsidRDefault="00036670" w:rsidP="00D659F2">
            <w:pPr>
              <w:keepNext/>
              <w:keepLines/>
              <w:rPr>
                <w:sz w:val="24"/>
                <w:szCs w:val="24"/>
              </w:rPr>
            </w:pPr>
            <w:r w:rsidRPr="00BE4FAD">
              <w:rPr>
                <w:sz w:val="24"/>
                <w:szCs w:val="24"/>
              </w:rPr>
              <w:t xml:space="preserve">- </w:t>
            </w:r>
            <w:r w:rsidR="00D659F2">
              <w:rPr>
                <w:sz w:val="24"/>
                <w:szCs w:val="24"/>
              </w:rPr>
              <w:t>9</w:t>
            </w:r>
            <w:r w:rsidRPr="00BE4FAD">
              <w:rPr>
                <w:sz w:val="24"/>
                <w:szCs w:val="24"/>
              </w:rPr>
              <w:t>,5</w:t>
            </w:r>
          </w:p>
        </w:tc>
        <w:tc>
          <w:tcPr>
            <w:tcW w:w="992" w:type="dxa"/>
          </w:tcPr>
          <w:p w:rsidR="00036670" w:rsidRPr="00BE4FAD" w:rsidRDefault="00036670" w:rsidP="005D7570">
            <w:pPr>
              <w:keepNext/>
              <w:keepLines/>
              <w:rPr>
                <w:sz w:val="24"/>
                <w:szCs w:val="24"/>
              </w:rPr>
            </w:pPr>
            <w:r w:rsidRPr="00BE4FAD">
              <w:rPr>
                <w:sz w:val="24"/>
                <w:szCs w:val="24"/>
              </w:rPr>
              <w:t>92</w:t>
            </w:r>
          </w:p>
        </w:tc>
        <w:tc>
          <w:tcPr>
            <w:tcW w:w="992" w:type="dxa"/>
          </w:tcPr>
          <w:p w:rsidR="00036670" w:rsidRPr="00BE4FAD" w:rsidRDefault="00036670" w:rsidP="005D7570">
            <w:pPr>
              <w:keepNext/>
              <w:keepLines/>
              <w:rPr>
                <w:sz w:val="24"/>
                <w:szCs w:val="24"/>
              </w:rPr>
            </w:pPr>
            <w:r w:rsidRPr="00BE4FAD">
              <w:rPr>
                <w:sz w:val="24"/>
                <w:szCs w:val="24"/>
              </w:rPr>
              <w:t>83</w:t>
            </w:r>
          </w:p>
        </w:tc>
        <w:tc>
          <w:tcPr>
            <w:tcW w:w="851" w:type="dxa"/>
          </w:tcPr>
          <w:p w:rsidR="00036670" w:rsidRPr="00BE4FAD" w:rsidRDefault="00D659F2" w:rsidP="005D7570">
            <w:pPr>
              <w:keepNext/>
              <w:keepLines/>
              <w:rPr>
                <w:sz w:val="24"/>
                <w:szCs w:val="24"/>
              </w:rPr>
            </w:pPr>
            <w:r>
              <w:rPr>
                <w:sz w:val="24"/>
                <w:szCs w:val="24"/>
              </w:rPr>
              <w:t>85</w:t>
            </w:r>
          </w:p>
        </w:tc>
        <w:tc>
          <w:tcPr>
            <w:tcW w:w="992" w:type="dxa"/>
          </w:tcPr>
          <w:p w:rsidR="00036670" w:rsidRPr="00BE4FAD" w:rsidRDefault="00D659F2" w:rsidP="005D7570">
            <w:pPr>
              <w:keepNext/>
              <w:keepLines/>
              <w:rPr>
                <w:sz w:val="24"/>
                <w:szCs w:val="24"/>
              </w:rPr>
            </w:pPr>
            <w:r>
              <w:rPr>
                <w:sz w:val="24"/>
                <w:szCs w:val="24"/>
              </w:rPr>
              <w:t>+2</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История</w:t>
            </w:r>
          </w:p>
        </w:tc>
        <w:tc>
          <w:tcPr>
            <w:tcW w:w="992" w:type="dxa"/>
          </w:tcPr>
          <w:p w:rsidR="00036670" w:rsidRPr="00BE4FAD" w:rsidRDefault="00036670" w:rsidP="005D7570">
            <w:pPr>
              <w:keepNext/>
              <w:keepLines/>
              <w:rPr>
                <w:sz w:val="24"/>
                <w:szCs w:val="24"/>
              </w:rPr>
            </w:pPr>
            <w:r w:rsidRPr="00BE4FAD">
              <w:rPr>
                <w:sz w:val="24"/>
                <w:szCs w:val="24"/>
              </w:rPr>
              <w:t>-</w:t>
            </w:r>
          </w:p>
        </w:tc>
        <w:tc>
          <w:tcPr>
            <w:tcW w:w="993" w:type="dxa"/>
          </w:tcPr>
          <w:p w:rsidR="00036670" w:rsidRPr="00BE4FAD" w:rsidRDefault="00036670" w:rsidP="005D7570">
            <w:pPr>
              <w:keepNext/>
              <w:keepLines/>
              <w:rPr>
                <w:sz w:val="24"/>
                <w:szCs w:val="24"/>
              </w:rPr>
            </w:pPr>
            <w:r w:rsidRPr="00BE4FAD">
              <w:rPr>
                <w:sz w:val="24"/>
                <w:szCs w:val="24"/>
              </w:rPr>
              <w:t>55,3</w:t>
            </w:r>
          </w:p>
        </w:tc>
        <w:tc>
          <w:tcPr>
            <w:tcW w:w="992"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D659F2" w:rsidP="005D7570">
            <w:pPr>
              <w:keepNext/>
              <w:keepLines/>
              <w:rPr>
                <w:sz w:val="24"/>
                <w:szCs w:val="24"/>
              </w:rPr>
            </w:pPr>
            <w:r>
              <w:rPr>
                <w:sz w:val="24"/>
                <w:szCs w:val="24"/>
              </w:rPr>
              <w:t>-</w:t>
            </w:r>
          </w:p>
        </w:tc>
        <w:tc>
          <w:tcPr>
            <w:tcW w:w="851"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69</w:t>
            </w:r>
          </w:p>
        </w:tc>
        <w:tc>
          <w:tcPr>
            <w:tcW w:w="992" w:type="dxa"/>
          </w:tcPr>
          <w:p w:rsidR="00036670" w:rsidRPr="00BE4FAD" w:rsidRDefault="00036670" w:rsidP="005D7570">
            <w:pPr>
              <w:keepNext/>
              <w:keepLines/>
              <w:rPr>
                <w:sz w:val="24"/>
                <w:szCs w:val="24"/>
              </w:rPr>
            </w:pPr>
            <w:r w:rsidRPr="00BE4FAD">
              <w:rPr>
                <w:sz w:val="24"/>
                <w:szCs w:val="24"/>
              </w:rPr>
              <w:t>-</w:t>
            </w:r>
          </w:p>
        </w:tc>
        <w:tc>
          <w:tcPr>
            <w:tcW w:w="851" w:type="dxa"/>
          </w:tcPr>
          <w:p w:rsidR="00036670" w:rsidRPr="00BE4FAD" w:rsidRDefault="00D659F2" w:rsidP="005D7570">
            <w:pPr>
              <w:keepNext/>
              <w:keepLines/>
              <w:rPr>
                <w:sz w:val="24"/>
                <w:szCs w:val="24"/>
              </w:rPr>
            </w:pPr>
            <w:r>
              <w:rPr>
                <w:sz w:val="24"/>
                <w:szCs w:val="24"/>
              </w:rPr>
              <w:t>-</w:t>
            </w:r>
          </w:p>
        </w:tc>
        <w:tc>
          <w:tcPr>
            <w:tcW w:w="992" w:type="dxa"/>
          </w:tcPr>
          <w:p w:rsidR="00036670" w:rsidRPr="00BE4FAD" w:rsidRDefault="00036670" w:rsidP="005D7570">
            <w:pPr>
              <w:keepNext/>
              <w:keepLines/>
              <w:rPr>
                <w:sz w:val="24"/>
                <w:szCs w:val="24"/>
              </w:rPr>
            </w:pPr>
            <w:r w:rsidRPr="00BE4FAD">
              <w:rPr>
                <w:sz w:val="24"/>
                <w:szCs w:val="24"/>
              </w:rPr>
              <w:t>-</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Физика</w:t>
            </w:r>
          </w:p>
        </w:tc>
        <w:tc>
          <w:tcPr>
            <w:tcW w:w="992" w:type="dxa"/>
          </w:tcPr>
          <w:p w:rsidR="00036670" w:rsidRPr="00BE4FAD" w:rsidRDefault="00D659F2" w:rsidP="005D7570">
            <w:pPr>
              <w:keepNext/>
              <w:keepLines/>
              <w:rPr>
                <w:sz w:val="24"/>
                <w:szCs w:val="24"/>
              </w:rPr>
            </w:pPr>
            <w:r>
              <w:rPr>
                <w:sz w:val="24"/>
                <w:szCs w:val="24"/>
              </w:rPr>
              <w:t>2</w:t>
            </w:r>
          </w:p>
        </w:tc>
        <w:tc>
          <w:tcPr>
            <w:tcW w:w="993" w:type="dxa"/>
          </w:tcPr>
          <w:p w:rsidR="00036670" w:rsidRPr="00BE4FAD" w:rsidRDefault="00036670" w:rsidP="005D7570">
            <w:pPr>
              <w:keepNext/>
              <w:keepLines/>
              <w:rPr>
                <w:sz w:val="24"/>
                <w:szCs w:val="24"/>
              </w:rPr>
            </w:pPr>
            <w:r w:rsidRPr="00BE4FAD">
              <w:rPr>
                <w:sz w:val="24"/>
                <w:szCs w:val="24"/>
              </w:rPr>
              <w:t>81</w:t>
            </w:r>
          </w:p>
        </w:tc>
        <w:tc>
          <w:tcPr>
            <w:tcW w:w="992" w:type="dxa"/>
          </w:tcPr>
          <w:p w:rsidR="00036670" w:rsidRPr="00BE4FAD" w:rsidRDefault="00036670" w:rsidP="005D7570">
            <w:pPr>
              <w:keepNext/>
              <w:keepLines/>
              <w:rPr>
                <w:sz w:val="24"/>
                <w:szCs w:val="24"/>
              </w:rPr>
            </w:pPr>
            <w:r w:rsidRPr="00BE4FAD">
              <w:rPr>
                <w:sz w:val="24"/>
                <w:szCs w:val="24"/>
              </w:rPr>
              <w:t>62</w:t>
            </w:r>
          </w:p>
        </w:tc>
        <w:tc>
          <w:tcPr>
            <w:tcW w:w="992" w:type="dxa"/>
          </w:tcPr>
          <w:p w:rsidR="00036670" w:rsidRPr="00BE4FAD" w:rsidRDefault="00D659F2" w:rsidP="005D7570">
            <w:pPr>
              <w:keepNext/>
              <w:keepLines/>
              <w:rPr>
                <w:sz w:val="24"/>
                <w:szCs w:val="24"/>
              </w:rPr>
            </w:pPr>
            <w:r>
              <w:rPr>
                <w:sz w:val="24"/>
                <w:szCs w:val="24"/>
              </w:rPr>
              <w:t>68</w:t>
            </w:r>
          </w:p>
        </w:tc>
        <w:tc>
          <w:tcPr>
            <w:tcW w:w="851" w:type="dxa"/>
          </w:tcPr>
          <w:p w:rsidR="00036670" w:rsidRPr="00BE4FAD" w:rsidRDefault="00036670" w:rsidP="005D7570">
            <w:pPr>
              <w:keepNext/>
              <w:keepLines/>
              <w:rPr>
                <w:sz w:val="24"/>
                <w:szCs w:val="24"/>
              </w:rPr>
            </w:pPr>
            <w:r w:rsidRPr="00BE4FAD">
              <w:rPr>
                <w:sz w:val="24"/>
                <w:szCs w:val="24"/>
              </w:rPr>
              <w:t>-9</w:t>
            </w:r>
          </w:p>
        </w:tc>
        <w:tc>
          <w:tcPr>
            <w:tcW w:w="992" w:type="dxa"/>
          </w:tcPr>
          <w:p w:rsidR="00036670" w:rsidRPr="00BE4FAD" w:rsidRDefault="00036670" w:rsidP="005D7570">
            <w:pPr>
              <w:keepNext/>
              <w:keepLines/>
              <w:rPr>
                <w:sz w:val="24"/>
                <w:szCs w:val="24"/>
              </w:rPr>
            </w:pPr>
            <w:r w:rsidRPr="00BE4FAD">
              <w:rPr>
                <w:sz w:val="24"/>
                <w:szCs w:val="24"/>
              </w:rPr>
              <w:t>81</w:t>
            </w:r>
          </w:p>
        </w:tc>
        <w:tc>
          <w:tcPr>
            <w:tcW w:w="992" w:type="dxa"/>
          </w:tcPr>
          <w:p w:rsidR="00036670" w:rsidRPr="00BE4FAD" w:rsidRDefault="00036670" w:rsidP="005D7570">
            <w:pPr>
              <w:keepNext/>
              <w:keepLines/>
              <w:rPr>
                <w:sz w:val="24"/>
                <w:szCs w:val="24"/>
              </w:rPr>
            </w:pPr>
            <w:r w:rsidRPr="00BE4FAD">
              <w:rPr>
                <w:sz w:val="24"/>
                <w:szCs w:val="24"/>
              </w:rPr>
              <w:t>62</w:t>
            </w:r>
          </w:p>
        </w:tc>
        <w:tc>
          <w:tcPr>
            <w:tcW w:w="851" w:type="dxa"/>
          </w:tcPr>
          <w:p w:rsidR="00036670" w:rsidRPr="00BE4FAD" w:rsidRDefault="00D659F2" w:rsidP="005D7570">
            <w:pPr>
              <w:keepNext/>
              <w:keepLines/>
              <w:rPr>
                <w:sz w:val="24"/>
                <w:szCs w:val="24"/>
              </w:rPr>
            </w:pPr>
            <w:r>
              <w:rPr>
                <w:sz w:val="24"/>
                <w:szCs w:val="24"/>
              </w:rPr>
              <w:t>68</w:t>
            </w:r>
          </w:p>
        </w:tc>
        <w:tc>
          <w:tcPr>
            <w:tcW w:w="992" w:type="dxa"/>
          </w:tcPr>
          <w:p w:rsidR="00036670" w:rsidRPr="00BE4FAD" w:rsidRDefault="00D659F2" w:rsidP="005D7570">
            <w:pPr>
              <w:keepNext/>
              <w:keepLines/>
              <w:rPr>
                <w:sz w:val="24"/>
                <w:szCs w:val="24"/>
              </w:rPr>
            </w:pPr>
            <w:r>
              <w:rPr>
                <w:sz w:val="24"/>
                <w:szCs w:val="24"/>
              </w:rPr>
              <w:t>+6</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Английский язык</w:t>
            </w:r>
          </w:p>
        </w:tc>
        <w:tc>
          <w:tcPr>
            <w:tcW w:w="992" w:type="dxa"/>
          </w:tcPr>
          <w:p w:rsidR="00036670" w:rsidRPr="00BE4FAD" w:rsidRDefault="00036670" w:rsidP="005D7570">
            <w:pPr>
              <w:keepNext/>
              <w:keepLines/>
              <w:rPr>
                <w:sz w:val="24"/>
                <w:szCs w:val="24"/>
              </w:rPr>
            </w:pPr>
            <w:r w:rsidRPr="00BE4FAD">
              <w:rPr>
                <w:sz w:val="24"/>
                <w:szCs w:val="24"/>
              </w:rPr>
              <w:t>1</w:t>
            </w:r>
          </w:p>
        </w:tc>
        <w:tc>
          <w:tcPr>
            <w:tcW w:w="993"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57</w:t>
            </w:r>
          </w:p>
        </w:tc>
        <w:tc>
          <w:tcPr>
            <w:tcW w:w="992" w:type="dxa"/>
          </w:tcPr>
          <w:p w:rsidR="00036670" w:rsidRPr="00BE4FAD" w:rsidRDefault="00D659F2" w:rsidP="005D7570">
            <w:pPr>
              <w:keepNext/>
              <w:keepLines/>
              <w:rPr>
                <w:sz w:val="24"/>
                <w:szCs w:val="24"/>
              </w:rPr>
            </w:pPr>
            <w:r>
              <w:rPr>
                <w:sz w:val="24"/>
                <w:szCs w:val="24"/>
              </w:rPr>
              <w:t>-</w:t>
            </w:r>
          </w:p>
        </w:tc>
        <w:tc>
          <w:tcPr>
            <w:tcW w:w="851"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57</w:t>
            </w:r>
          </w:p>
        </w:tc>
        <w:tc>
          <w:tcPr>
            <w:tcW w:w="851" w:type="dxa"/>
          </w:tcPr>
          <w:p w:rsidR="00036670" w:rsidRPr="00BE4FAD" w:rsidRDefault="00D659F2" w:rsidP="005D7570">
            <w:pPr>
              <w:keepNext/>
              <w:keepLines/>
              <w:rPr>
                <w:sz w:val="24"/>
                <w:szCs w:val="24"/>
              </w:rPr>
            </w:pPr>
            <w:r>
              <w:rPr>
                <w:sz w:val="24"/>
                <w:szCs w:val="24"/>
              </w:rPr>
              <w:t>-</w:t>
            </w:r>
          </w:p>
        </w:tc>
        <w:tc>
          <w:tcPr>
            <w:tcW w:w="992" w:type="dxa"/>
          </w:tcPr>
          <w:p w:rsidR="00036670" w:rsidRPr="00BE4FAD" w:rsidRDefault="00036670" w:rsidP="005D7570">
            <w:pPr>
              <w:keepNext/>
              <w:keepLines/>
              <w:rPr>
                <w:sz w:val="24"/>
                <w:szCs w:val="24"/>
              </w:rPr>
            </w:pPr>
            <w:r w:rsidRPr="00BE4FAD">
              <w:rPr>
                <w:sz w:val="24"/>
                <w:szCs w:val="24"/>
              </w:rPr>
              <w:t>-</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Химия</w:t>
            </w:r>
          </w:p>
        </w:tc>
        <w:tc>
          <w:tcPr>
            <w:tcW w:w="992" w:type="dxa"/>
          </w:tcPr>
          <w:p w:rsidR="00036670" w:rsidRPr="00BE4FAD" w:rsidRDefault="00036670" w:rsidP="005D7570">
            <w:pPr>
              <w:keepNext/>
              <w:keepLines/>
              <w:rPr>
                <w:sz w:val="24"/>
                <w:szCs w:val="24"/>
              </w:rPr>
            </w:pPr>
            <w:r w:rsidRPr="00BE4FAD">
              <w:rPr>
                <w:sz w:val="24"/>
                <w:szCs w:val="24"/>
              </w:rPr>
              <w:t>1</w:t>
            </w:r>
          </w:p>
        </w:tc>
        <w:tc>
          <w:tcPr>
            <w:tcW w:w="993"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42</w:t>
            </w:r>
          </w:p>
        </w:tc>
        <w:tc>
          <w:tcPr>
            <w:tcW w:w="992" w:type="dxa"/>
          </w:tcPr>
          <w:p w:rsidR="00036670" w:rsidRPr="00BE4FAD" w:rsidRDefault="00D659F2" w:rsidP="005D7570">
            <w:pPr>
              <w:keepNext/>
              <w:keepLines/>
              <w:rPr>
                <w:sz w:val="24"/>
                <w:szCs w:val="24"/>
              </w:rPr>
            </w:pPr>
            <w:r>
              <w:rPr>
                <w:sz w:val="24"/>
                <w:szCs w:val="24"/>
              </w:rPr>
              <w:t>69</w:t>
            </w:r>
          </w:p>
        </w:tc>
        <w:tc>
          <w:tcPr>
            <w:tcW w:w="851" w:type="dxa"/>
          </w:tcPr>
          <w:p w:rsidR="00036670" w:rsidRPr="00BE4FAD" w:rsidRDefault="00D659F2" w:rsidP="005D7570">
            <w:pPr>
              <w:keepNext/>
              <w:keepLines/>
              <w:rPr>
                <w:sz w:val="24"/>
                <w:szCs w:val="24"/>
              </w:rPr>
            </w:pPr>
            <w:r>
              <w:rPr>
                <w:sz w:val="24"/>
                <w:szCs w:val="24"/>
              </w:rPr>
              <w:t>+27</w:t>
            </w:r>
          </w:p>
        </w:tc>
        <w:tc>
          <w:tcPr>
            <w:tcW w:w="992"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42</w:t>
            </w:r>
          </w:p>
        </w:tc>
        <w:tc>
          <w:tcPr>
            <w:tcW w:w="851" w:type="dxa"/>
          </w:tcPr>
          <w:p w:rsidR="00036670" w:rsidRPr="00BE4FAD" w:rsidRDefault="00D659F2" w:rsidP="005D7570">
            <w:pPr>
              <w:keepNext/>
              <w:keepLines/>
              <w:rPr>
                <w:sz w:val="24"/>
                <w:szCs w:val="24"/>
              </w:rPr>
            </w:pPr>
            <w:r>
              <w:rPr>
                <w:sz w:val="24"/>
                <w:szCs w:val="24"/>
              </w:rPr>
              <w:t>69</w:t>
            </w:r>
          </w:p>
        </w:tc>
        <w:tc>
          <w:tcPr>
            <w:tcW w:w="992" w:type="dxa"/>
          </w:tcPr>
          <w:p w:rsidR="00036670" w:rsidRPr="00BE4FAD" w:rsidRDefault="00D659F2" w:rsidP="005D7570">
            <w:pPr>
              <w:keepNext/>
              <w:keepLines/>
              <w:rPr>
                <w:sz w:val="24"/>
                <w:szCs w:val="24"/>
              </w:rPr>
            </w:pPr>
            <w:r>
              <w:rPr>
                <w:sz w:val="24"/>
                <w:szCs w:val="24"/>
              </w:rPr>
              <w:t>+27</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Биология</w:t>
            </w:r>
          </w:p>
        </w:tc>
        <w:tc>
          <w:tcPr>
            <w:tcW w:w="992" w:type="dxa"/>
          </w:tcPr>
          <w:p w:rsidR="00036670" w:rsidRPr="00BE4FAD" w:rsidRDefault="00036670" w:rsidP="005D7570">
            <w:pPr>
              <w:keepNext/>
              <w:keepLines/>
              <w:rPr>
                <w:sz w:val="24"/>
                <w:szCs w:val="24"/>
              </w:rPr>
            </w:pPr>
            <w:r w:rsidRPr="00BE4FAD">
              <w:rPr>
                <w:sz w:val="24"/>
                <w:szCs w:val="24"/>
              </w:rPr>
              <w:t>1</w:t>
            </w:r>
          </w:p>
        </w:tc>
        <w:tc>
          <w:tcPr>
            <w:tcW w:w="993"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63</w:t>
            </w:r>
          </w:p>
        </w:tc>
        <w:tc>
          <w:tcPr>
            <w:tcW w:w="992" w:type="dxa"/>
          </w:tcPr>
          <w:p w:rsidR="00036670" w:rsidRPr="00BE4FAD" w:rsidRDefault="00D659F2" w:rsidP="005D7570">
            <w:pPr>
              <w:keepNext/>
              <w:keepLines/>
              <w:rPr>
                <w:sz w:val="24"/>
                <w:szCs w:val="24"/>
              </w:rPr>
            </w:pPr>
            <w:r>
              <w:rPr>
                <w:sz w:val="24"/>
                <w:szCs w:val="24"/>
              </w:rPr>
              <w:t>68</w:t>
            </w:r>
          </w:p>
        </w:tc>
        <w:tc>
          <w:tcPr>
            <w:tcW w:w="851" w:type="dxa"/>
          </w:tcPr>
          <w:p w:rsidR="00036670" w:rsidRPr="00BE4FAD" w:rsidRDefault="00D659F2" w:rsidP="005D7570">
            <w:pPr>
              <w:keepNext/>
              <w:keepLines/>
              <w:rPr>
                <w:sz w:val="24"/>
                <w:szCs w:val="24"/>
              </w:rPr>
            </w:pPr>
            <w:r>
              <w:rPr>
                <w:sz w:val="24"/>
                <w:szCs w:val="24"/>
              </w:rPr>
              <w:t>+5</w:t>
            </w:r>
          </w:p>
        </w:tc>
        <w:tc>
          <w:tcPr>
            <w:tcW w:w="992"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63</w:t>
            </w:r>
          </w:p>
        </w:tc>
        <w:tc>
          <w:tcPr>
            <w:tcW w:w="851" w:type="dxa"/>
          </w:tcPr>
          <w:p w:rsidR="00036670" w:rsidRPr="00BE4FAD" w:rsidRDefault="00D659F2" w:rsidP="005D7570">
            <w:pPr>
              <w:keepNext/>
              <w:keepLines/>
              <w:rPr>
                <w:sz w:val="24"/>
                <w:szCs w:val="24"/>
              </w:rPr>
            </w:pPr>
            <w:r>
              <w:rPr>
                <w:sz w:val="24"/>
                <w:szCs w:val="24"/>
              </w:rPr>
              <w:t>68</w:t>
            </w:r>
          </w:p>
        </w:tc>
        <w:tc>
          <w:tcPr>
            <w:tcW w:w="992" w:type="dxa"/>
          </w:tcPr>
          <w:p w:rsidR="00036670" w:rsidRPr="00BE4FAD" w:rsidRDefault="00D659F2" w:rsidP="005D7570">
            <w:pPr>
              <w:keepNext/>
              <w:keepLines/>
              <w:rPr>
                <w:sz w:val="24"/>
                <w:szCs w:val="24"/>
              </w:rPr>
            </w:pPr>
            <w:r>
              <w:rPr>
                <w:sz w:val="24"/>
                <w:szCs w:val="24"/>
              </w:rPr>
              <w:t>+5</w:t>
            </w:r>
          </w:p>
        </w:tc>
      </w:tr>
      <w:tr w:rsidR="00036670" w:rsidRPr="00BE4FAD" w:rsidTr="00036670">
        <w:tc>
          <w:tcPr>
            <w:tcW w:w="1271" w:type="dxa"/>
          </w:tcPr>
          <w:p w:rsidR="00036670" w:rsidRPr="00BE4FAD" w:rsidRDefault="00036670" w:rsidP="005D7570">
            <w:pPr>
              <w:keepNext/>
              <w:keepLines/>
              <w:rPr>
                <w:sz w:val="24"/>
                <w:szCs w:val="24"/>
              </w:rPr>
            </w:pPr>
            <w:r w:rsidRPr="00BE4FAD">
              <w:rPr>
                <w:sz w:val="24"/>
                <w:szCs w:val="24"/>
              </w:rPr>
              <w:t>Литература</w:t>
            </w:r>
          </w:p>
        </w:tc>
        <w:tc>
          <w:tcPr>
            <w:tcW w:w="992" w:type="dxa"/>
          </w:tcPr>
          <w:p w:rsidR="00036670" w:rsidRPr="00BE4FAD" w:rsidRDefault="004015E8" w:rsidP="005D7570">
            <w:pPr>
              <w:keepNext/>
              <w:keepLines/>
              <w:rPr>
                <w:sz w:val="24"/>
                <w:szCs w:val="24"/>
              </w:rPr>
            </w:pPr>
            <w:r>
              <w:rPr>
                <w:sz w:val="24"/>
                <w:szCs w:val="24"/>
              </w:rPr>
              <w:t>6</w:t>
            </w:r>
          </w:p>
        </w:tc>
        <w:tc>
          <w:tcPr>
            <w:tcW w:w="993"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64,7</w:t>
            </w:r>
          </w:p>
        </w:tc>
        <w:tc>
          <w:tcPr>
            <w:tcW w:w="992" w:type="dxa"/>
          </w:tcPr>
          <w:p w:rsidR="00036670" w:rsidRPr="00BE4FAD" w:rsidRDefault="004015E8" w:rsidP="005D7570">
            <w:pPr>
              <w:keepNext/>
              <w:keepLines/>
              <w:rPr>
                <w:sz w:val="24"/>
                <w:szCs w:val="24"/>
              </w:rPr>
            </w:pPr>
            <w:r>
              <w:rPr>
                <w:sz w:val="24"/>
                <w:szCs w:val="24"/>
              </w:rPr>
              <w:t>50,2</w:t>
            </w:r>
          </w:p>
        </w:tc>
        <w:tc>
          <w:tcPr>
            <w:tcW w:w="851" w:type="dxa"/>
          </w:tcPr>
          <w:p w:rsidR="00036670" w:rsidRPr="00BE4FAD" w:rsidRDefault="00036670" w:rsidP="005D7570">
            <w:pPr>
              <w:keepNext/>
              <w:keepLines/>
              <w:rPr>
                <w:sz w:val="24"/>
                <w:szCs w:val="24"/>
              </w:rPr>
            </w:pPr>
            <w:r w:rsidRPr="00BE4FAD">
              <w:rPr>
                <w:sz w:val="24"/>
                <w:szCs w:val="24"/>
              </w:rPr>
              <w:t>-</w:t>
            </w:r>
            <w:r w:rsidR="004015E8">
              <w:rPr>
                <w:sz w:val="24"/>
                <w:szCs w:val="24"/>
              </w:rPr>
              <w:t>14,5</w:t>
            </w:r>
          </w:p>
        </w:tc>
        <w:tc>
          <w:tcPr>
            <w:tcW w:w="992" w:type="dxa"/>
          </w:tcPr>
          <w:p w:rsidR="00036670" w:rsidRPr="00BE4FAD" w:rsidRDefault="00036670" w:rsidP="005D7570">
            <w:pPr>
              <w:keepNext/>
              <w:keepLines/>
              <w:rPr>
                <w:sz w:val="24"/>
                <w:szCs w:val="24"/>
              </w:rPr>
            </w:pPr>
            <w:r w:rsidRPr="00BE4FAD">
              <w:rPr>
                <w:sz w:val="24"/>
                <w:szCs w:val="24"/>
              </w:rPr>
              <w:t>-</w:t>
            </w:r>
          </w:p>
        </w:tc>
        <w:tc>
          <w:tcPr>
            <w:tcW w:w="992" w:type="dxa"/>
          </w:tcPr>
          <w:p w:rsidR="00036670" w:rsidRPr="00BE4FAD" w:rsidRDefault="00036670" w:rsidP="005D7570">
            <w:pPr>
              <w:keepNext/>
              <w:keepLines/>
              <w:rPr>
                <w:sz w:val="24"/>
                <w:szCs w:val="24"/>
              </w:rPr>
            </w:pPr>
            <w:r w:rsidRPr="00BE4FAD">
              <w:rPr>
                <w:sz w:val="24"/>
                <w:szCs w:val="24"/>
              </w:rPr>
              <w:t>73</w:t>
            </w:r>
          </w:p>
        </w:tc>
        <w:tc>
          <w:tcPr>
            <w:tcW w:w="851" w:type="dxa"/>
          </w:tcPr>
          <w:p w:rsidR="00036670" w:rsidRPr="00BE4FAD" w:rsidRDefault="004015E8" w:rsidP="005D7570">
            <w:pPr>
              <w:keepNext/>
              <w:keepLines/>
              <w:rPr>
                <w:sz w:val="24"/>
                <w:szCs w:val="24"/>
              </w:rPr>
            </w:pPr>
            <w:r>
              <w:rPr>
                <w:sz w:val="24"/>
                <w:szCs w:val="24"/>
              </w:rPr>
              <w:t>61</w:t>
            </w:r>
          </w:p>
        </w:tc>
        <w:tc>
          <w:tcPr>
            <w:tcW w:w="992" w:type="dxa"/>
          </w:tcPr>
          <w:p w:rsidR="00036670" w:rsidRPr="00BE4FAD" w:rsidRDefault="00036670" w:rsidP="005D7570">
            <w:pPr>
              <w:keepNext/>
              <w:keepLines/>
              <w:rPr>
                <w:sz w:val="24"/>
                <w:szCs w:val="24"/>
              </w:rPr>
            </w:pPr>
            <w:r w:rsidRPr="00BE4FAD">
              <w:rPr>
                <w:sz w:val="24"/>
                <w:szCs w:val="24"/>
              </w:rPr>
              <w:t>-</w:t>
            </w:r>
            <w:r w:rsidR="004015E8">
              <w:rPr>
                <w:sz w:val="24"/>
                <w:szCs w:val="24"/>
              </w:rPr>
              <w:t xml:space="preserve"> 12</w:t>
            </w:r>
          </w:p>
        </w:tc>
      </w:tr>
    </w:tbl>
    <w:p w:rsidR="00036670" w:rsidRDefault="00036670" w:rsidP="005D7570">
      <w:pPr>
        <w:keepNext/>
        <w:keepLines/>
        <w:spacing w:after="0"/>
        <w:ind w:firstLine="709"/>
        <w:jc w:val="both"/>
        <w:rPr>
          <w:rFonts w:ascii="Times New Roman" w:hAnsi="Times New Roman" w:cs="Times New Roman"/>
          <w:sz w:val="24"/>
          <w:szCs w:val="24"/>
        </w:rPr>
      </w:pPr>
    </w:p>
    <w:p w:rsidR="00DD6FB7" w:rsidRPr="00BE4FAD" w:rsidRDefault="00DD6FB7" w:rsidP="005D7570">
      <w:pPr>
        <w:keepNext/>
        <w:keepLines/>
        <w:spacing w:after="0"/>
        <w:ind w:firstLine="709"/>
        <w:jc w:val="both"/>
        <w:rPr>
          <w:rFonts w:ascii="Times New Roman" w:hAnsi="Times New Roman" w:cs="Times New Roman"/>
          <w:sz w:val="24"/>
          <w:szCs w:val="24"/>
        </w:rPr>
      </w:pPr>
      <w:r w:rsidRPr="00BE4FAD">
        <w:rPr>
          <w:rFonts w:ascii="Times New Roman" w:hAnsi="Times New Roman" w:cs="Times New Roman"/>
          <w:sz w:val="24"/>
          <w:szCs w:val="24"/>
        </w:rPr>
        <w:t xml:space="preserve">Не прошли минимальный порог по информатике и ИКТ – </w:t>
      </w:r>
      <w:r w:rsidR="001266E0">
        <w:rPr>
          <w:rFonts w:ascii="Times New Roman" w:hAnsi="Times New Roman" w:cs="Times New Roman"/>
          <w:sz w:val="24"/>
          <w:szCs w:val="24"/>
        </w:rPr>
        <w:t>Казанцева А.С. По обществознанию – Сафронова В.В., Попович В.А.</w:t>
      </w:r>
    </w:p>
    <w:p w:rsidR="00DD6FB7" w:rsidRPr="00BE4FAD" w:rsidRDefault="00DD6FB7" w:rsidP="005D7570">
      <w:pPr>
        <w:keepNext/>
        <w:keepLines/>
        <w:spacing w:after="0"/>
        <w:ind w:firstLine="709"/>
        <w:rPr>
          <w:sz w:val="24"/>
          <w:szCs w:val="24"/>
        </w:rPr>
      </w:pPr>
      <w:r w:rsidRPr="00BE4FAD">
        <w:rPr>
          <w:rFonts w:ascii="Times New Roman" w:eastAsia="Times New Roman" w:hAnsi="Times New Roman" w:cs="Times New Roman"/>
          <w:sz w:val="24"/>
          <w:szCs w:val="24"/>
        </w:rPr>
        <w:t>Педагоги, работавшие в 11 классе в 202</w:t>
      </w:r>
      <w:r w:rsidR="001266E0">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1266E0">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учебном году и занимавшиеся подготовкой выпускников для участия в ГИА-2023 (в форме ЕГЭ):</w:t>
      </w:r>
    </w:p>
    <w:p w:rsidR="00DD6FB7" w:rsidRPr="00BE4FAD" w:rsidRDefault="00DD6FB7" w:rsidP="005D7570">
      <w:pPr>
        <w:keepNext/>
        <w:keepLines/>
        <w:spacing w:after="0"/>
        <w:rPr>
          <w:sz w:val="24"/>
          <w:szCs w:val="24"/>
        </w:rPr>
      </w:pPr>
      <w:r w:rsidRPr="00BE4FAD">
        <w:rPr>
          <w:rFonts w:ascii="Times New Roman" w:eastAsia="Times New Roman" w:hAnsi="Times New Roman" w:cs="Times New Roman"/>
          <w:sz w:val="24"/>
          <w:szCs w:val="24"/>
        </w:rPr>
        <w:t xml:space="preserve">русский язык, литература – </w:t>
      </w:r>
      <w:r w:rsidR="001266E0">
        <w:rPr>
          <w:rFonts w:ascii="Times New Roman" w:eastAsia="Times New Roman" w:hAnsi="Times New Roman" w:cs="Times New Roman"/>
          <w:sz w:val="24"/>
          <w:szCs w:val="24"/>
        </w:rPr>
        <w:t>Васильева В.Н</w:t>
      </w:r>
      <w:r w:rsidRPr="00BE4FAD">
        <w:rPr>
          <w:rFonts w:ascii="Times New Roman" w:eastAsia="Times New Roman" w:hAnsi="Times New Roman" w:cs="Times New Roman"/>
          <w:sz w:val="24"/>
          <w:szCs w:val="24"/>
        </w:rPr>
        <w:t>.;</w:t>
      </w:r>
    </w:p>
    <w:p w:rsidR="00DD6FB7" w:rsidRPr="00BE4FAD" w:rsidRDefault="00DD6FB7" w:rsidP="005D7570">
      <w:pPr>
        <w:keepNext/>
        <w:keepLines/>
        <w:spacing w:after="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информатика – </w:t>
      </w:r>
      <w:r w:rsidR="001266E0">
        <w:rPr>
          <w:rFonts w:ascii="Times New Roman" w:eastAsia="Times New Roman" w:hAnsi="Times New Roman" w:cs="Times New Roman"/>
          <w:sz w:val="24"/>
          <w:szCs w:val="24"/>
        </w:rPr>
        <w:t>Антонова М.П</w:t>
      </w:r>
      <w:r w:rsidRPr="00BE4FAD">
        <w:rPr>
          <w:rFonts w:ascii="Times New Roman" w:eastAsia="Times New Roman" w:hAnsi="Times New Roman" w:cs="Times New Roman"/>
          <w:sz w:val="24"/>
          <w:szCs w:val="24"/>
        </w:rPr>
        <w:t>.;</w:t>
      </w:r>
    </w:p>
    <w:p w:rsidR="00DD6FB7" w:rsidRPr="00BE4FAD" w:rsidRDefault="00DD6FB7" w:rsidP="005D7570">
      <w:pPr>
        <w:keepNext/>
        <w:keepLines/>
        <w:spacing w:after="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математика – Рычкова А.Г.;</w:t>
      </w:r>
    </w:p>
    <w:p w:rsidR="00DD6FB7" w:rsidRPr="00BE4FAD" w:rsidRDefault="00DD6FB7" w:rsidP="005D7570">
      <w:pPr>
        <w:keepNext/>
        <w:keepLines/>
        <w:spacing w:after="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обществознание – Багданова Ю.А.,</w:t>
      </w:r>
    </w:p>
    <w:p w:rsidR="00DD6FB7" w:rsidRPr="00BE4FAD" w:rsidRDefault="00DD6FB7" w:rsidP="005D7570">
      <w:pPr>
        <w:keepNext/>
        <w:keepLines/>
        <w:spacing w:after="0"/>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физика – Бобылева А.Н.;</w:t>
      </w:r>
    </w:p>
    <w:p w:rsidR="00DD6FB7" w:rsidRPr="00BE4FAD" w:rsidRDefault="00DD6FB7" w:rsidP="005D7570">
      <w:pPr>
        <w:keepNext/>
        <w:keepLines/>
        <w:spacing w:after="0"/>
        <w:rPr>
          <w:sz w:val="24"/>
          <w:szCs w:val="24"/>
        </w:rPr>
      </w:pPr>
      <w:r w:rsidRPr="00BE4FAD">
        <w:rPr>
          <w:rFonts w:ascii="Times New Roman" w:eastAsia="Times New Roman" w:hAnsi="Times New Roman" w:cs="Times New Roman"/>
          <w:sz w:val="24"/>
          <w:szCs w:val="24"/>
        </w:rPr>
        <w:t>биология, химия – Широкова О.В.</w:t>
      </w:r>
    </w:p>
    <w:p w:rsidR="00193F3C" w:rsidRPr="00BE4FAD" w:rsidRDefault="00193F3C" w:rsidP="005D7570">
      <w:pPr>
        <w:keepNext/>
        <w:keepLines/>
        <w:tabs>
          <w:tab w:val="left" w:pos="720"/>
        </w:tabs>
        <w:spacing w:after="0" w:line="240" w:lineRule="auto"/>
        <w:ind w:firstLine="540"/>
        <w:jc w:val="both"/>
        <w:rPr>
          <w:rFonts w:ascii="Times New Roman" w:eastAsia="Times New Roman" w:hAnsi="Times New Roman" w:cs="Times New Roman"/>
          <w:sz w:val="24"/>
          <w:szCs w:val="24"/>
        </w:rPr>
      </w:pPr>
    </w:p>
    <w:p w:rsidR="00DD6FB7" w:rsidRPr="00BE4FAD" w:rsidRDefault="00DD6FB7" w:rsidP="005D7570">
      <w:pPr>
        <w:keepNext/>
        <w:keepLines/>
        <w:tabs>
          <w:tab w:val="left" w:pos="720"/>
        </w:tabs>
        <w:spacing w:after="0" w:line="240" w:lineRule="auto"/>
        <w:ind w:firstLine="540"/>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sz w:val="24"/>
          <w:szCs w:val="24"/>
        </w:rPr>
        <w:t xml:space="preserve">Раздел 7. </w:t>
      </w:r>
      <w:r w:rsidRPr="00BE4FAD">
        <w:rPr>
          <w:rFonts w:ascii="Times New Roman" w:eastAsia="Times New Roman" w:hAnsi="Times New Roman" w:cs="Times New Roman"/>
          <w:b/>
          <w:i/>
          <w:sz w:val="24"/>
          <w:szCs w:val="24"/>
        </w:rPr>
        <w:t>Реализация программы «Одаренные дети»</w:t>
      </w:r>
    </w:p>
    <w:p w:rsidR="00DD6FB7" w:rsidRPr="00BE4FAD" w:rsidRDefault="00DD6FB7" w:rsidP="005D7570">
      <w:pPr>
        <w:keepNext/>
        <w:keepLines/>
        <w:tabs>
          <w:tab w:val="left" w:pos="720"/>
        </w:tabs>
        <w:spacing w:after="0" w:line="240" w:lineRule="auto"/>
        <w:ind w:firstLine="540"/>
        <w:jc w:val="both"/>
        <w:rPr>
          <w:rFonts w:ascii="Times New Roman" w:eastAsia="Times New Roman" w:hAnsi="Times New Roman" w:cs="Times New Roman"/>
          <w:b/>
          <w:i/>
          <w:sz w:val="24"/>
          <w:szCs w:val="24"/>
        </w:rPr>
      </w:pPr>
    </w:p>
    <w:p w:rsidR="00DD6FB7" w:rsidRPr="00BE4FAD" w:rsidRDefault="00DD6FB7" w:rsidP="005D7570">
      <w:pPr>
        <w:keepNext/>
        <w:keepLines/>
        <w:tabs>
          <w:tab w:val="left" w:pos="720"/>
        </w:tabs>
        <w:spacing w:after="0" w:line="240" w:lineRule="auto"/>
        <w:ind w:firstLine="540"/>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lastRenderedPageBreak/>
        <w:t>В целях развития творческих интеллектуальных способностей учащихся, привития им интереса к научно-исследовательской деятельности, более полного раскрытия возможностей творчески одаренных детей в школе действует программа «Одаренные дети», которая позволяет ученикам проявить самостоятельность, развить познавательные интересы, приобрести опыт в научной деятельности.</w:t>
      </w:r>
    </w:p>
    <w:p w:rsidR="00DD6FB7" w:rsidRPr="00BE4FAD" w:rsidRDefault="00DD6FB7" w:rsidP="005D7570">
      <w:pPr>
        <w:keepNext/>
        <w:keepLines/>
        <w:tabs>
          <w:tab w:val="left" w:pos="720"/>
        </w:tabs>
        <w:spacing w:after="0" w:line="240" w:lineRule="auto"/>
        <w:ind w:firstLine="540"/>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С целью поддержания стремления ребенка к самостоятельной деятельности, развития интереса детей к экспериментальной деятельности, созданию условий для исследовательской работы учащихся в школе четвертый год действует детское научно-исследовательское общество ГНОМ («Город научно-образованных малышей»), объединяющее учащихся начальной школы и «ОЛИМП» («Общество любознательных, интеллектуальных, мыслящих подростков») для учеников 5-11-х классов.  В этом году количество членов научных обществ </w:t>
      </w:r>
      <w:r w:rsidR="00AE2D32">
        <w:rPr>
          <w:rFonts w:ascii="Times New Roman" w:eastAsia="Times New Roman" w:hAnsi="Times New Roman" w:cs="Times New Roman"/>
          <w:sz w:val="24"/>
          <w:szCs w:val="24"/>
        </w:rPr>
        <w:t>сохранилось.</w:t>
      </w:r>
    </w:p>
    <w:tbl>
      <w:tblPr>
        <w:tblW w:w="8208" w:type="dxa"/>
        <w:jc w:val="center"/>
        <w:tblCellMar>
          <w:left w:w="10" w:type="dxa"/>
          <w:right w:w="10" w:type="dxa"/>
        </w:tblCellMar>
        <w:tblLook w:val="0000" w:firstRow="0" w:lastRow="0" w:firstColumn="0" w:lastColumn="0" w:noHBand="0" w:noVBand="0"/>
      </w:tblPr>
      <w:tblGrid>
        <w:gridCol w:w="2392"/>
        <w:gridCol w:w="727"/>
        <w:gridCol w:w="727"/>
        <w:gridCol w:w="727"/>
        <w:gridCol w:w="727"/>
        <w:gridCol w:w="727"/>
        <w:gridCol w:w="727"/>
        <w:gridCol w:w="727"/>
        <w:gridCol w:w="727"/>
      </w:tblGrid>
      <w:tr w:rsidR="00AE2D32" w:rsidRPr="00BE4FAD" w:rsidTr="00AE2D32">
        <w:trPr>
          <w:cantSplit/>
          <w:trHeight w:val="1134"/>
          <w:jc w:val="center"/>
        </w:trPr>
        <w:tc>
          <w:tcPr>
            <w:tcW w:w="23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AE2D32" w:rsidRPr="00BE4FAD" w:rsidRDefault="00AE2D32" w:rsidP="00AE2D32">
            <w:pPr>
              <w:keepNext/>
              <w:keepLines/>
              <w:spacing w:after="0" w:line="240" w:lineRule="auto"/>
              <w:jc w:val="both"/>
              <w:rPr>
                <w:rFonts w:ascii="Calibri" w:eastAsia="Calibri" w:hAnsi="Calibri" w:cs="Calibri"/>
                <w:sz w:val="24"/>
                <w:szCs w:val="24"/>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AE2D32" w:rsidRPr="00BE4FAD" w:rsidRDefault="00AE2D32" w:rsidP="00AE2D32">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2016-2017</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AE2D32" w:rsidRPr="00BE4FAD" w:rsidRDefault="00AE2D32" w:rsidP="00AE2D32">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2017-2018</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AE2D32" w:rsidRPr="00BE4FAD" w:rsidRDefault="00AE2D32" w:rsidP="00AE2D32">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2028-2029</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AE2D32" w:rsidRPr="00BE4FAD" w:rsidRDefault="00AE2D32" w:rsidP="00AE2D32">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2019-2020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AE2D32" w:rsidRPr="00BE4FAD" w:rsidRDefault="00AE2D32" w:rsidP="00AE2D32">
            <w:pPr>
              <w:keepNext/>
              <w:keepLines/>
              <w:spacing w:after="0" w:line="240" w:lineRule="auto"/>
              <w:ind w:left="113" w:right="113"/>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2020-2021</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AE2D32" w:rsidRPr="00BE4FAD" w:rsidRDefault="00AE2D32" w:rsidP="00AE2D32">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2021-2022</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AE2D32" w:rsidRPr="00BE4FAD" w:rsidRDefault="00AE2D32" w:rsidP="00AE2D32">
            <w:pPr>
              <w:keepNext/>
              <w:keepLines/>
              <w:spacing w:after="0" w:line="240" w:lineRule="auto"/>
              <w:ind w:left="113" w:right="113"/>
              <w:jc w:val="both"/>
              <w:rPr>
                <w:rFonts w:ascii="Times New Roman" w:hAnsi="Times New Roman" w:cs="Times New Roman"/>
                <w:b/>
                <w:sz w:val="24"/>
                <w:szCs w:val="24"/>
              </w:rPr>
            </w:pPr>
            <w:r w:rsidRPr="00BE4FAD">
              <w:rPr>
                <w:rFonts w:ascii="Times New Roman" w:hAnsi="Times New Roman" w:cs="Times New Roman"/>
                <w:b/>
                <w:sz w:val="24"/>
                <w:szCs w:val="24"/>
              </w:rPr>
              <w:t>2022-2023</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AE2D32" w:rsidRPr="00AE2D32" w:rsidRDefault="00AE2D32" w:rsidP="00AE2D32">
            <w:pPr>
              <w:keepNext/>
              <w:keepLines/>
              <w:spacing w:after="0" w:line="240" w:lineRule="auto"/>
              <w:ind w:left="113" w:right="113"/>
              <w:jc w:val="both"/>
              <w:rPr>
                <w:rFonts w:ascii="Times New Roman" w:hAnsi="Times New Roman" w:cs="Times New Roman"/>
                <w:b/>
                <w:sz w:val="24"/>
                <w:szCs w:val="24"/>
              </w:rPr>
            </w:pPr>
            <w:r w:rsidRPr="00AE2D32">
              <w:rPr>
                <w:rFonts w:ascii="Times New Roman" w:hAnsi="Times New Roman" w:cs="Times New Roman"/>
                <w:b/>
                <w:sz w:val="24"/>
                <w:szCs w:val="24"/>
              </w:rPr>
              <w:t>2023-2024</w:t>
            </w:r>
          </w:p>
        </w:tc>
      </w:tr>
      <w:tr w:rsidR="00AE2D32" w:rsidRPr="00BE4FAD" w:rsidTr="00AE2D32">
        <w:trPr>
          <w:trHeight w:val="1"/>
          <w:jc w:val="center"/>
        </w:trPr>
        <w:tc>
          <w:tcPr>
            <w:tcW w:w="23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AE2D32" w:rsidRPr="00BE4FAD" w:rsidRDefault="00AE2D32" w:rsidP="00AE2D32">
            <w:pPr>
              <w:keepNext/>
              <w:keepLines/>
              <w:spacing w:after="0" w:line="240" w:lineRule="auto"/>
              <w:jc w:val="both"/>
              <w:rPr>
                <w:sz w:val="24"/>
                <w:szCs w:val="24"/>
              </w:rPr>
            </w:pPr>
            <w:r w:rsidRPr="00BE4FAD">
              <w:rPr>
                <w:rFonts w:ascii="Times New Roman" w:eastAsia="Times New Roman" w:hAnsi="Times New Roman" w:cs="Times New Roman"/>
                <w:sz w:val="24"/>
                <w:szCs w:val="24"/>
              </w:rPr>
              <w:t>«ГНОМ»</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193</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198</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187</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164</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AE2D32" w:rsidRPr="00BE4FAD" w:rsidRDefault="00AE2D32" w:rsidP="00AE2D32">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182</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sidRPr="00BE4FAD">
              <w:rPr>
                <w:sz w:val="24"/>
                <w:szCs w:val="24"/>
              </w:rPr>
              <w:t>180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sidRPr="00BE4FAD">
              <w:rPr>
                <w:sz w:val="24"/>
                <w:szCs w:val="24"/>
              </w:rPr>
              <w:t>181</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Pr>
                <w:sz w:val="24"/>
                <w:szCs w:val="24"/>
              </w:rPr>
              <w:t>172</w:t>
            </w:r>
          </w:p>
        </w:tc>
      </w:tr>
      <w:tr w:rsidR="00AE2D32" w:rsidRPr="00BE4FAD" w:rsidTr="00AE2D32">
        <w:trPr>
          <w:trHeight w:val="1"/>
          <w:jc w:val="center"/>
        </w:trPr>
        <w:tc>
          <w:tcPr>
            <w:tcW w:w="23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AE2D32" w:rsidRPr="00BE4FAD" w:rsidRDefault="00AE2D32" w:rsidP="00AE2D32">
            <w:pPr>
              <w:keepNext/>
              <w:keepLines/>
              <w:spacing w:after="0" w:line="240" w:lineRule="auto"/>
              <w:jc w:val="both"/>
              <w:rPr>
                <w:sz w:val="24"/>
                <w:szCs w:val="24"/>
              </w:rPr>
            </w:pPr>
            <w:r w:rsidRPr="00BE4FAD">
              <w:rPr>
                <w:rFonts w:ascii="Times New Roman" w:eastAsia="Times New Roman" w:hAnsi="Times New Roman" w:cs="Times New Roman"/>
                <w:sz w:val="24"/>
                <w:szCs w:val="24"/>
              </w:rPr>
              <w:t>«ОЛИМП»</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185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191</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179</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136</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AE2D32" w:rsidRPr="00BE4FAD" w:rsidRDefault="00AE2D32" w:rsidP="00AE2D32">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151</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sidRPr="00BE4FAD">
              <w:rPr>
                <w:sz w:val="24"/>
                <w:szCs w:val="24"/>
              </w:rPr>
              <w:t>145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sidRPr="00BE4FAD">
              <w:rPr>
                <w:sz w:val="24"/>
                <w:szCs w:val="24"/>
              </w:rPr>
              <w:t>152</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E2D32" w:rsidRPr="00BE4FAD" w:rsidRDefault="00AE2D32" w:rsidP="00AE2D32">
            <w:pPr>
              <w:keepNext/>
              <w:keepLines/>
              <w:spacing w:after="0" w:line="240" w:lineRule="auto"/>
              <w:jc w:val="center"/>
              <w:rPr>
                <w:sz w:val="24"/>
                <w:szCs w:val="24"/>
              </w:rPr>
            </w:pPr>
            <w:r>
              <w:rPr>
                <w:sz w:val="24"/>
                <w:szCs w:val="24"/>
              </w:rPr>
              <w:t>148</w:t>
            </w:r>
          </w:p>
        </w:tc>
      </w:tr>
    </w:tbl>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Участники НОУ стали победителями различных олимпиад, конкурсов.</w:t>
      </w: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Участие во Всероссийской олимпиаде школьников</w:t>
      </w: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202</w:t>
      </w:r>
      <w:r w:rsidR="00AE2D32">
        <w:rPr>
          <w:rFonts w:ascii="Times New Roman" w:eastAsia="Times New Roman" w:hAnsi="Times New Roman" w:cs="Times New Roman"/>
          <w:b/>
          <w:sz w:val="24"/>
          <w:szCs w:val="24"/>
        </w:rPr>
        <w:t>3</w:t>
      </w:r>
      <w:r w:rsidRPr="00BE4FAD">
        <w:rPr>
          <w:rFonts w:ascii="Times New Roman" w:eastAsia="Times New Roman" w:hAnsi="Times New Roman" w:cs="Times New Roman"/>
          <w:b/>
          <w:sz w:val="24"/>
          <w:szCs w:val="24"/>
        </w:rPr>
        <w:t>-202</w:t>
      </w:r>
      <w:r w:rsidR="00AE2D32">
        <w:rPr>
          <w:rFonts w:ascii="Times New Roman" w:eastAsia="Times New Roman" w:hAnsi="Times New Roman" w:cs="Times New Roman"/>
          <w:b/>
          <w:sz w:val="24"/>
          <w:szCs w:val="24"/>
        </w:rPr>
        <w:t xml:space="preserve">4 </w:t>
      </w:r>
      <w:r w:rsidRPr="00BE4FAD">
        <w:rPr>
          <w:rFonts w:ascii="Times New Roman" w:eastAsia="Times New Roman" w:hAnsi="Times New Roman" w:cs="Times New Roman"/>
          <w:b/>
          <w:sz w:val="24"/>
          <w:szCs w:val="24"/>
        </w:rPr>
        <w:t>учебный год</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b/>
          <w:i/>
          <w:sz w:val="24"/>
          <w:szCs w:val="24"/>
        </w:rPr>
      </w:pPr>
    </w:p>
    <w:tbl>
      <w:tblPr>
        <w:tblW w:w="9343" w:type="dxa"/>
        <w:tblInd w:w="152" w:type="dxa"/>
        <w:tblCellMar>
          <w:left w:w="10" w:type="dxa"/>
          <w:right w:w="10" w:type="dxa"/>
        </w:tblCellMar>
        <w:tblLook w:val="0000" w:firstRow="0" w:lastRow="0" w:firstColumn="0" w:lastColumn="0" w:noHBand="0" w:noVBand="0"/>
      </w:tblPr>
      <w:tblGrid>
        <w:gridCol w:w="1893"/>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tblGrid>
      <w:tr w:rsidR="00DD6FB7" w:rsidRPr="00BE4FAD" w:rsidTr="00AE2D32">
        <w:tc>
          <w:tcPr>
            <w:tcW w:w="0" w:type="auto"/>
            <w:tcBorders>
              <w:top w:val="single" w:sz="2" w:space="0" w:color="000000"/>
              <w:left w:val="single" w:sz="2" w:space="0" w:color="000000"/>
              <w:bottom w:val="single" w:sz="2" w:space="0" w:color="000000"/>
              <w:right w:val="single" w:sz="0" w:space="0" w:color="836967"/>
            </w:tcBorders>
            <w:shd w:val="clear" w:color="000000" w:fill="FFFFFF"/>
            <w:tcMar>
              <w:left w:w="54" w:type="dxa"/>
              <w:right w:w="54"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Предмет</w:t>
            </w:r>
          </w:p>
        </w:tc>
        <w:tc>
          <w:tcPr>
            <w:tcW w:w="0" w:type="auto"/>
            <w:gridSpan w:val="5"/>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Количество участников олимпиады, чел.</w:t>
            </w:r>
          </w:p>
        </w:tc>
        <w:tc>
          <w:tcPr>
            <w:tcW w:w="0" w:type="auto"/>
            <w:gridSpan w:val="5"/>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DD6FB7" w:rsidRPr="00BE4FAD" w:rsidRDefault="00DD6FB7" w:rsidP="005D7570">
            <w:pPr>
              <w:keepNext/>
              <w:keepLines/>
              <w:spacing w:after="0" w:line="240" w:lineRule="auto"/>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Количество победителей и призеров (школьный этап), чел.</w:t>
            </w:r>
          </w:p>
          <w:p w:rsidR="00DD6FB7" w:rsidRPr="00BE4FAD" w:rsidRDefault="00DD6FB7" w:rsidP="005D7570">
            <w:pPr>
              <w:keepNext/>
              <w:keepLines/>
              <w:spacing w:after="0" w:line="240" w:lineRule="auto"/>
              <w:jc w:val="center"/>
              <w:rPr>
                <w:sz w:val="24"/>
                <w:szCs w:val="24"/>
              </w:rPr>
            </w:pPr>
          </w:p>
        </w:tc>
        <w:tc>
          <w:tcPr>
            <w:tcW w:w="0" w:type="auto"/>
            <w:gridSpan w:val="5"/>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Количество участников муниципального этапа</w:t>
            </w:r>
          </w:p>
        </w:tc>
        <w:tc>
          <w:tcPr>
            <w:tcW w:w="2003" w:type="dxa"/>
            <w:gridSpan w:val="5"/>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DD6FB7" w:rsidRPr="00BE4FAD" w:rsidRDefault="00DD6FB7" w:rsidP="005D7570">
            <w:pPr>
              <w:keepNext/>
              <w:keepLines/>
              <w:spacing w:after="0" w:line="240" w:lineRule="auto"/>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Количество победителей и призеров муниципального этапа</w:t>
            </w:r>
          </w:p>
          <w:p w:rsidR="00DD6FB7" w:rsidRPr="00BE4FAD" w:rsidRDefault="00DD6FB7" w:rsidP="005D7570">
            <w:pPr>
              <w:keepNext/>
              <w:keepLines/>
              <w:spacing w:after="0" w:line="240" w:lineRule="auto"/>
              <w:jc w:val="center"/>
              <w:rPr>
                <w:sz w:val="24"/>
                <w:szCs w:val="24"/>
              </w:rPr>
            </w:pPr>
          </w:p>
        </w:tc>
      </w:tr>
      <w:tr w:rsidR="00AE2D32" w:rsidRPr="00BE4FAD" w:rsidTr="00AE2D32">
        <w:trPr>
          <w:cantSplit/>
          <w:trHeight w:val="1548"/>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b/>
                <w:sz w:val="24"/>
                <w:szCs w:val="24"/>
              </w:rPr>
              <w:t>Год</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textDirection w:val="btLr"/>
            <w:vAlign w:val="center"/>
          </w:tcPr>
          <w:p w:rsidR="00AE2D32" w:rsidRPr="00BE4FAD" w:rsidRDefault="00AE2D32" w:rsidP="00AE2D32">
            <w:pPr>
              <w:keepNext/>
              <w:keepLines/>
              <w:spacing w:after="0" w:line="240" w:lineRule="auto"/>
              <w:ind w:left="113" w:right="113"/>
              <w:rPr>
                <w:sz w:val="24"/>
                <w:szCs w:val="24"/>
              </w:rPr>
            </w:pPr>
            <w:r w:rsidRPr="00BE4FAD">
              <w:rPr>
                <w:rFonts w:ascii="Times New Roman" w:eastAsia="Times New Roman" w:hAnsi="Times New Roman" w:cs="Times New Roman"/>
                <w:b/>
                <w:sz w:val="24"/>
                <w:szCs w:val="24"/>
              </w:rPr>
              <w:t>2019-2020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sz w:val="24"/>
                <w:szCs w:val="24"/>
              </w:rPr>
            </w:pPr>
            <w:r w:rsidRPr="00BE4FAD">
              <w:rPr>
                <w:rFonts w:ascii="Times New Roman" w:eastAsia="Times New Roman" w:hAnsi="Times New Roman" w:cs="Times New Roman"/>
                <w:b/>
                <w:sz w:val="24"/>
                <w:szCs w:val="24"/>
              </w:rPr>
              <w:t>2020-2021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2021-2022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2022-2023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2023-2024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textDirection w:val="btLr"/>
            <w:vAlign w:val="center"/>
          </w:tcPr>
          <w:p w:rsidR="00AE2D32" w:rsidRPr="00BE4FAD" w:rsidRDefault="00AE2D32" w:rsidP="00AE2D32">
            <w:pPr>
              <w:keepNext/>
              <w:keepLines/>
              <w:spacing w:after="0" w:line="240" w:lineRule="auto"/>
              <w:ind w:left="113" w:right="113"/>
              <w:rPr>
                <w:sz w:val="24"/>
                <w:szCs w:val="24"/>
              </w:rPr>
            </w:pPr>
            <w:r w:rsidRPr="00BE4FAD">
              <w:rPr>
                <w:rFonts w:ascii="Times New Roman" w:eastAsia="Times New Roman" w:hAnsi="Times New Roman" w:cs="Times New Roman"/>
                <w:b/>
                <w:sz w:val="24"/>
                <w:szCs w:val="24"/>
              </w:rPr>
              <w:t>2019-2020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sz w:val="24"/>
                <w:szCs w:val="24"/>
              </w:rPr>
            </w:pPr>
            <w:r w:rsidRPr="00BE4FAD">
              <w:rPr>
                <w:rFonts w:ascii="Times New Roman" w:eastAsia="Times New Roman" w:hAnsi="Times New Roman" w:cs="Times New Roman"/>
                <w:b/>
                <w:sz w:val="24"/>
                <w:szCs w:val="24"/>
              </w:rPr>
              <w:t>2020-2021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2021-2022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2022-2023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2023-2024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textDirection w:val="btLr"/>
            <w:vAlign w:val="center"/>
          </w:tcPr>
          <w:p w:rsidR="00AE2D32" w:rsidRPr="00BE4FAD" w:rsidRDefault="00AE2D32" w:rsidP="00AE2D32">
            <w:pPr>
              <w:keepNext/>
              <w:keepLines/>
              <w:spacing w:after="0" w:line="240" w:lineRule="auto"/>
              <w:ind w:left="113" w:right="113"/>
              <w:rPr>
                <w:sz w:val="24"/>
                <w:szCs w:val="24"/>
              </w:rPr>
            </w:pPr>
            <w:r w:rsidRPr="00BE4FAD">
              <w:rPr>
                <w:rFonts w:ascii="Times New Roman" w:eastAsia="Times New Roman" w:hAnsi="Times New Roman" w:cs="Times New Roman"/>
                <w:b/>
                <w:sz w:val="24"/>
                <w:szCs w:val="24"/>
              </w:rPr>
              <w:t>2019-2020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sz w:val="24"/>
                <w:szCs w:val="24"/>
              </w:rPr>
            </w:pPr>
            <w:r w:rsidRPr="00BE4FAD">
              <w:rPr>
                <w:rFonts w:ascii="Times New Roman" w:eastAsia="Times New Roman" w:hAnsi="Times New Roman" w:cs="Times New Roman"/>
                <w:b/>
                <w:sz w:val="24"/>
                <w:szCs w:val="24"/>
              </w:rPr>
              <w:t>2020-2021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2021-2022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2022-2023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2023-2024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vAlign w:val="center"/>
          </w:tcPr>
          <w:p w:rsidR="00AE2D32" w:rsidRPr="00BE4FAD" w:rsidRDefault="00AE2D32" w:rsidP="00AE2D32">
            <w:pPr>
              <w:keepNext/>
              <w:keepLines/>
              <w:spacing w:after="0" w:line="240" w:lineRule="auto"/>
              <w:ind w:left="113" w:right="113"/>
              <w:rPr>
                <w:sz w:val="24"/>
                <w:szCs w:val="24"/>
              </w:rPr>
            </w:pPr>
            <w:r w:rsidRPr="00BE4FAD">
              <w:rPr>
                <w:rFonts w:ascii="Times New Roman" w:eastAsia="Times New Roman" w:hAnsi="Times New Roman" w:cs="Times New Roman"/>
                <w:b/>
                <w:sz w:val="24"/>
                <w:szCs w:val="24"/>
              </w:rPr>
              <w:t>2019-2020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sz w:val="24"/>
                <w:szCs w:val="24"/>
              </w:rPr>
            </w:pPr>
            <w:r w:rsidRPr="00BE4FAD">
              <w:rPr>
                <w:rFonts w:ascii="Times New Roman" w:eastAsia="Times New Roman" w:hAnsi="Times New Roman" w:cs="Times New Roman"/>
                <w:b/>
                <w:sz w:val="24"/>
                <w:szCs w:val="24"/>
              </w:rPr>
              <w:t>2020-2021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2021-2022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sidRPr="00BE4FAD">
              <w:rPr>
                <w:rFonts w:ascii="Times New Roman" w:hAnsi="Times New Roman" w:cs="Times New Roman"/>
                <w:b/>
                <w:sz w:val="24"/>
                <w:szCs w:val="24"/>
              </w:rPr>
              <w:t>2022-2023</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AE2D32" w:rsidRPr="00BE4FAD" w:rsidRDefault="00AE2D32" w:rsidP="00AE2D32">
            <w:pPr>
              <w:keepNext/>
              <w:keepLines/>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2023-2024</w:t>
            </w:r>
          </w:p>
        </w:tc>
      </w:tr>
      <w:tr w:rsidR="00AE2D32" w:rsidRPr="00BE4FAD" w:rsidTr="00AE2D32">
        <w:trPr>
          <w:trHeight w:val="564"/>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Английский язык,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27</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18</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142"/>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Биология, </w:t>
            </w:r>
          </w:p>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География,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45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39</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28</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35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15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14</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12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18</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Информатика,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История, </w:t>
            </w:r>
          </w:p>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16</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20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6</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Литература,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7</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31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4</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25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Математика,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26</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32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15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Математика, 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4</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10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Немецкий язык,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6</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 xml:space="preserve">Обществознание, </w:t>
            </w:r>
            <w:r w:rsidRPr="00BE4FAD">
              <w:rPr>
                <w:rFonts w:ascii="Times New Roman" w:eastAsia="Times New Roman" w:hAnsi="Times New Roman" w:cs="Times New Roman"/>
                <w:sz w:val="24"/>
                <w:szCs w:val="24"/>
              </w:rPr>
              <w:lastRenderedPageBreak/>
              <w:t>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lastRenderedPageBreak/>
              <w:t>20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29</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16</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19</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18</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16</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15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6</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lastRenderedPageBreak/>
              <w:t>Русский язык,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16</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20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9</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4</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14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Русский язык, 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8</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12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10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5</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Технология,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3</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3</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Физика, 7-11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3</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10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Физическая культура, </w:t>
            </w:r>
          </w:p>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50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39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31915" w:rsidP="00AE2D32">
            <w:pPr>
              <w:keepNext/>
              <w:keepLines/>
              <w:spacing w:after="0" w:line="240" w:lineRule="auto"/>
              <w:jc w:val="center"/>
              <w:rPr>
                <w:sz w:val="24"/>
                <w:szCs w:val="24"/>
              </w:rPr>
            </w:pPr>
            <w:r>
              <w:rPr>
                <w:sz w:val="24"/>
                <w:szCs w:val="24"/>
              </w:rPr>
              <w:t>32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26</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45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39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472AEB"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Химия, 7-11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B57F90" w:rsidP="00AE2D32">
            <w:pPr>
              <w:keepNext/>
              <w:keepLines/>
              <w:spacing w:after="0" w:line="240" w:lineRule="auto"/>
              <w:jc w:val="center"/>
              <w:rPr>
                <w:sz w:val="24"/>
                <w:szCs w:val="24"/>
              </w:rPr>
            </w:pPr>
            <w:r>
              <w:rPr>
                <w:sz w:val="24"/>
                <w:szCs w:val="24"/>
              </w:rPr>
              <w:t>3</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Экология, </w:t>
            </w:r>
          </w:p>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B57F90"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Право, 9-11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B57F90" w:rsidP="00AE2D32">
            <w:pPr>
              <w:keepNext/>
              <w:keepLines/>
              <w:spacing w:after="0" w:line="240" w:lineRule="auto"/>
              <w:jc w:val="center"/>
              <w:rPr>
                <w:sz w:val="24"/>
                <w:szCs w:val="24"/>
              </w:rPr>
            </w:pPr>
            <w:r>
              <w:rPr>
                <w:sz w:val="24"/>
                <w:szCs w:val="24"/>
              </w:rPr>
              <w:t>7</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Экономика, 7-11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B57F90" w:rsidP="00AE2D32">
            <w:pPr>
              <w:keepNext/>
              <w:keepLines/>
              <w:spacing w:after="0" w:line="240" w:lineRule="auto"/>
              <w:jc w:val="center"/>
              <w:rPr>
                <w:sz w:val="24"/>
                <w:szCs w:val="24"/>
              </w:rPr>
            </w:pPr>
            <w:r>
              <w:rPr>
                <w:sz w:val="24"/>
                <w:szCs w:val="24"/>
              </w:rPr>
              <w:t>8</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ОБЖ,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6</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19</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B57F90" w:rsidP="00AE2D32">
            <w:pPr>
              <w:keepNext/>
              <w:keepLines/>
              <w:spacing w:after="0" w:line="240" w:lineRule="auto"/>
              <w:jc w:val="center"/>
              <w:rPr>
                <w:sz w:val="24"/>
                <w:szCs w:val="24"/>
              </w:rPr>
            </w:pPr>
            <w:r>
              <w:rPr>
                <w:sz w:val="24"/>
                <w:szCs w:val="24"/>
              </w:rPr>
              <w:t>8</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7</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B57F90" w:rsidP="00AE2D32">
            <w:pPr>
              <w:keepNext/>
              <w:keepLines/>
              <w:spacing w:after="0" w:line="240" w:lineRule="auto"/>
              <w:rPr>
                <w:sz w:val="24"/>
                <w:szCs w:val="24"/>
              </w:rPr>
            </w:pPr>
            <w:r>
              <w:rPr>
                <w:rFonts w:ascii="Times New Roman" w:eastAsia="Times New Roman" w:hAnsi="Times New Roman" w:cs="Times New Roman"/>
                <w:sz w:val="24"/>
                <w:szCs w:val="24"/>
              </w:rPr>
              <w:t>Астрономия</w:t>
            </w:r>
            <w:r w:rsidR="00AE2D32" w:rsidRPr="00BE4FAD">
              <w:rPr>
                <w:rFonts w:ascii="Times New Roman" w:eastAsia="Times New Roman" w:hAnsi="Times New Roman" w:cs="Times New Roman"/>
                <w:sz w:val="24"/>
                <w:szCs w:val="24"/>
              </w:rPr>
              <w:t>,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B57F90" w:rsidP="00AE2D32">
            <w:pPr>
              <w:keepNext/>
              <w:keepLines/>
              <w:spacing w:after="0" w:line="240" w:lineRule="auto"/>
              <w:jc w:val="center"/>
              <w:rPr>
                <w:sz w:val="24"/>
                <w:szCs w:val="24"/>
              </w:rPr>
            </w:pPr>
            <w:r>
              <w:rPr>
                <w:sz w:val="24"/>
                <w:szCs w:val="24"/>
              </w:rPr>
              <w:t>9</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ED60E1" w:rsidP="00AE2D32">
            <w:pPr>
              <w:keepNext/>
              <w:keepLines/>
              <w:spacing w:after="0" w:line="240" w:lineRule="auto"/>
              <w:jc w:val="center"/>
              <w:rPr>
                <w:sz w:val="24"/>
                <w:szCs w:val="24"/>
              </w:rPr>
            </w:pPr>
            <w:r>
              <w:rPr>
                <w:sz w:val="24"/>
                <w:szCs w:val="24"/>
              </w:rPr>
              <w:t>8</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jc w:val="center"/>
              <w:rPr>
                <w:sz w:val="24"/>
                <w:szCs w:val="24"/>
              </w:rPr>
            </w:pPr>
            <w:r>
              <w:rPr>
                <w:sz w:val="24"/>
                <w:szCs w:val="24"/>
              </w:rPr>
              <w:t>0</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Итого:</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245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237</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226</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295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B57F90" w:rsidP="00AE2D32">
            <w:pPr>
              <w:keepNext/>
              <w:keepLines/>
              <w:spacing w:after="0" w:line="240" w:lineRule="auto"/>
              <w:ind w:left="-8" w:right="-124" w:hanging="142"/>
              <w:jc w:val="center"/>
              <w:rPr>
                <w:sz w:val="24"/>
                <w:szCs w:val="24"/>
              </w:rPr>
            </w:pPr>
            <w:r>
              <w:rPr>
                <w:sz w:val="24"/>
                <w:szCs w:val="24"/>
              </w:rPr>
              <w:t>235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70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97</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111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158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ind w:left="-8" w:right="-124" w:hanging="142"/>
              <w:jc w:val="center"/>
              <w:rPr>
                <w:sz w:val="24"/>
                <w:szCs w:val="24"/>
              </w:rPr>
            </w:pPr>
            <w:r>
              <w:rPr>
                <w:sz w:val="24"/>
                <w:szCs w:val="24"/>
              </w:rPr>
              <w:t>123</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31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27</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21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40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ind w:left="-8" w:right="-124" w:hanging="142"/>
              <w:jc w:val="center"/>
              <w:rPr>
                <w:sz w:val="24"/>
                <w:szCs w:val="24"/>
              </w:rPr>
            </w:pPr>
            <w:r>
              <w:rPr>
                <w:sz w:val="24"/>
                <w:szCs w:val="24"/>
              </w:rPr>
              <w:t>33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3</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1</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D67F37" w:rsidP="00AE2D32">
            <w:pPr>
              <w:keepNext/>
              <w:keepLines/>
              <w:spacing w:after="0" w:line="240" w:lineRule="auto"/>
              <w:ind w:left="-8" w:right="-124" w:hanging="142"/>
              <w:jc w:val="center"/>
              <w:rPr>
                <w:sz w:val="24"/>
                <w:szCs w:val="24"/>
              </w:rPr>
            </w:pPr>
            <w:r>
              <w:rPr>
                <w:sz w:val="24"/>
                <w:szCs w:val="24"/>
              </w:rPr>
              <w:t>5</w:t>
            </w:r>
          </w:p>
        </w:tc>
      </w:tr>
      <w:tr w:rsidR="00AE2D32" w:rsidRPr="00BE4FAD" w:rsidTr="00AE2D32">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rPr>
                <w:sz w:val="24"/>
                <w:szCs w:val="24"/>
              </w:rPr>
            </w:pPr>
            <w:r w:rsidRPr="00BE4FAD">
              <w:rPr>
                <w:rFonts w:ascii="Times New Roman" w:eastAsia="Times New Roman" w:hAnsi="Times New Roman" w:cs="Times New Roman"/>
                <w:sz w:val="24"/>
                <w:szCs w:val="24"/>
              </w:rPr>
              <w:t>Количество участников, принявших участие по нескольким предметам:</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95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114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49</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119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156</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45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28</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41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92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6</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16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rFonts w:ascii="Times New Roman" w:eastAsia="Times New Roman" w:hAnsi="Times New Roman" w:cs="Times New Roman"/>
                <w:sz w:val="24"/>
                <w:szCs w:val="24"/>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0</w:t>
            </w:r>
          </w:p>
        </w:tc>
        <w:tc>
          <w:tcPr>
            <w:tcW w:w="319" w:type="dxa"/>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AE2D32" w:rsidRPr="00BE4FAD" w:rsidRDefault="00AE2D32" w:rsidP="00AE2D32">
            <w:pPr>
              <w:keepNext/>
              <w:keepLines/>
              <w:spacing w:after="0" w:line="240" w:lineRule="auto"/>
              <w:ind w:left="-8" w:right="-124" w:hanging="142"/>
              <w:jc w:val="center"/>
              <w:rPr>
                <w:sz w:val="24"/>
                <w:szCs w:val="24"/>
              </w:rPr>
            </w:pPr>
            <w:r w:rsidRPr="00BE4FAD">
              <w:rPr>
                <w:sz w:val="24"/>
                <w:szCs w:val="24"/>
              </w:rPr>
              <w:t>1</w:t>
            </w:r>
          </w:p>
        </w:tc>
      </w:tr>
    </w:tbl>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Анализ динамики количества участников Всероссийской олимпиады школьников (школьный этап) показал, что этот показатель на протяжении трех последних лет остается на одинаковом уровне с незначительными колебаниями; такая же ситуация наблюдается и с динамикой количества победителей и призеров олимпиады на школьном и муниципальном этапах.</w:t>
      </w:r>
    </w:p>
    <w:p w:rsidR="00DD6FB7" w:rsidRPr="00BE4FAD" w:rsidRDefault="006832B5" w:rsidP="005D7570">
      <w:pPr>
        <w:keepNext/>
        <w:keepLine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учащийся 4Б класса Арсеньев Артем стал победителем городской олимпиады по русскому языку для учащихся 4-х классов. (руководитель Каблакатова А.М.).</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b/>
          <w:sz w:val="24"/>
          <w:szCs w:val="24"/>
        </w:rPr>
        <w:t xml:space="preserve">Вывод: </w:t>
      </w:r>
      <w:r w:rsidRPr="00BE4FAD">
        <w:rPr>
          <w:rFonts w:ascii="Times New Roman" w:eastAsia="Times New Roman" w:hAnsi="Times New Roman" w:cs="Times New Roman"/>
          <w:sz w:val="24"/>
          <w:szCs w:val="24"/>
        </w:rPr>
        <w:t xml:space="preserve">одной из важнейших задач предметных олимпиад является развитие интереса у учащихся к этим наукам, формирование мотивации к систематическим занятиям математикой, русским языком и т.д. в кружках и на факультативах, повышение качества образования. Поэтому необходимо привлекать к участию в олимпиадах для школьников большее количество обучающихся; для этих целей создать банк олимпиадных заданий (по классам), которые следует использовать на уроках на разных его этапах, предлагать обучающимся, отнесенным к группе «одаренных детей», подобные задания дополнительно либо на дом, не забывая о дифференцированном подходе в обучении по всем предметам.     </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i/>
          <w:sz w:val="24"/>
          <w:szCs w:val="24"/>
        </w:rPr>
        <w:t>7.1. Организация работы по расширению познавательных интересов учащихся и формированию навыков исследовательской работы школьников</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В современном российском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Задача школы -  создать такое образовательное пространство, которое способно обеспечить развитие внутреннего потенциала ученика. Ежегодно в МОУ «СОШ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57» проводится научно-практическая конференция «Фестиваль наук» (школьный уровень), конкурс «Турнир знатоков», </w:t>
      </w:r>
      <w:r w:rsidR="00B85261">
        <w:rPr>
          <w:rFonts w:ascii="Times New Roman" w:eastAsia="Times New Roman" w:hAnsi="Times New Roman" w:cs="Times New Roman"/>
          <w:sz w:val="24"/>
          <w:szCs w:val="24"/>
        </w:rPr>
        <w:t>предметные модули</w:t>
      </w:r>
      <w:r w:rsidRPr="00BE4FAD">
        <w:rPr>
          <w:rFonts w:ascii="Times New Roman" w:eastAsia="Times New Roman" w:hAnsi="Times New Roman" w:cs="Times New Roman"/>
          <w:sz w:val="24"/>
          <w:szCs w:val="24"/>
        </w:rPr>
        <w:t>.</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lastRenderedPageBreak/>
        <w:t>Данные мероприятия позволяют каждому участнику увидеть любимый предмет с новой стороны, потренировать логику и память, познать новое непосредственно в процессе решения задач.</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i/>
          <w:sz w:val="24"/>
          <w:szCs w:val="24"/>
          <w:shd w:val="clear" w:color="auto" w:fill="FFFFFF"/>
        </w:rPr>
      </w:pPr>
      <w:r w:rsidRPr="00BE4FAD">
        <w:rPr>
          <w:rFonts w:ascii="Times New Roman" w:eastAsia="Times New Roman" w:hAnsi="Times New Roman" w:cs="Times New Roman"/>
          <w:b/>
          <w:i/>
          <w:sz w:val="24"/>
          <w:szCs w:val="24"/>
          <w:shd w:val="clear" w:color="auto" w:fill="FFFFFF"/>
        </w:rPr>
        <w:t>Научно-практические конференции</w:t>
      </w:r>
    </w:p>
    <w:tbl>
      <w:tblPr>
        <w:tblW w:w="9631" w:type="dxa"/>
        <w:tblInd w:w="211" w:type="dxa"/>
        <w:tblLayout w:type="fixed"/>
        <w:tblCellMar>
          <w:left w:w="10" w:type="dxa"/>
          <w:right w:w="10" w:type="dxa"/>
        </w:tblCellMar>
        <w:tblLook w:val="0000" w:firstRow="0" w:lastRow="0" w:firstColumn="0" w:lastColumn="0" w:noHBand="0" w:noVBand="0"/>
      </w:tblPr>
      <w:tblGrid>
        <w:gridCol w:w="560"/>
        <w:gridCol w:w="1718"/>
        <w:gridCol w:w="573"/>
        <w:gridCol w:w="1560"/>
        <w:gridCol w:w="1760"/>
        <w:gridCol w:w="1210"/>
        <w:gridCol w:w="974"/>
        <w:gridCol w:w="1276"/>
      </w:tblGrid>
      <w:tr w:rsidR="00DD6FB7" w:rsidRPr="00BE4FAD" w:rsidTr="00DD6FB7">
        <w:trPr>
          <w:cantSplit/>
          <w:trHeight w:val="1134"/>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DD6FB7" w:rsidP="005D7570">
            <w:pPr>
              <w:keepNext/>
              <w:keepLines/>
              <w:spacing w:after="0" w:line="240" w:lineRule="auto"/>
              <w:jc w:val="center"/>
              <w:rPr>
                <w:rFonts w:ascii="Times New Roman" w:hAnsi="Times New Roman" w:cs="Times New Roman"/>
                <w:sz w:val="24"/>
                <w:szCs w:val="24"/>
              </w:rPr>
            </w:pPr>
            <w:r w:rsidRPr="00086A81">
              <w:rPr>
                <w:rFonts w:ascii="Times New Roman" w:eastAsia="Segoe UI Symbol" w:hAnsi="Times New Roman" w:cs="Times New Roman"/>
                <w:b/>
                <w:sz w:val="24"/>
                <w:szCs w:val="24"/>
              </w:rPr>
              <w:t>№</w:t>
            </w:r>
            <w:r w:rsidRPr="00086A81">
              <w:rPr>
                <w:rFonts w:ascii="Times New Roman" w:eastAsia="Times New Roman" w:hAnsi="Times New Roman" w:cs="Times New Roman"/>
                <w:b/>
                <w:sz w:val="24"/>
                <w:szCs w:val="24"/>
              </w:rPr>
              <w:t xml:space="preserve"> п/п</w:t>
            </w: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DD6FB7" w:rsidP="005D7570">
            <w:pPr>
              <w:keepNext/>
              <w:keepLines/>
              <w:spacing w:after="0" w:line="240" w:lineRule="auto"/>
              <w:jc w:val="center"/>
              <w:rPr>
                <w:rFonts w:ascii="Times New Roman" w:hAnsi="Times New Roman" w:cs="Times New Roman"/>
                <w:sz w:val="24"/>
                <w:szCs w:val="24"/>
              </w:rPr>
            </w:pPr>
            <w:r w:rsidRPr="00086A81">
              <w:rPr>
                <w:rFonts w:ascii="Times New Roman" w:eastAsia="Times New Roman" w:hAnsi="Times New Roman" w:cs="Times New Roman"/>
                <w:b/>
                <w:sz w:val="24"/>
                <w:szCs w:val="24"/>
              </w:rPr>
              <w:t>ФИ ученика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D6FB7" w:rsidRPr="00086A81" w:rsidRDefault="00DD6FB7" w:rsidP="005D7570">
            <w:pPr>
              <w:keepNext/>
              <w:keepLines/>
              <w:spacing w:after="0" w:line="240" w:lineRule="auto"/>
              <w:ind w:left="113" w:right="113"/>
              <w:jc w:val="center"/>
              <w:rPr>
                <w:rFonts w:ascii="Times New Roman" w:hAnsi="Times New Roman" w:cs="Times New Roman"/>
                <w:sz w:val="24"/>
                <w:szCs w:val="24"/>
              </w:rPr>
            </w:pPr>
            <w:r w:rsidRPr="00086A81">
              <w:rPr>
                <w:rFonts w:ascii="Times New Roman" w:eastAsia="Times New Roman" w:hAnsi="Times New Roman" w:cs="Times New Roman"/>
                <w:b/>
                <w:sz w:val="24"/>
                <w:szCs w:val="24"/>
              </w:rPr>
              <w:t>Класс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DD6FB7" w:rsidP="005D7570">
            <w:pPr>
              <w:keepNext/>
              <w:keepLines/>
              <w:spacing w:after="0" w:line="240" w:lineRule="auto"/>
              <w:jc w:val="center"/>
              <w:rPr>
                <w:rFonts w:ascii="Times New Roman" w:hAnsi="Times New Roman" w:cs="Times New Roman"/>
                <w:sz w:val="24"/>
                <w:szCs w:val="24"/>
              </w:rPr>
            </w:pPr>
            <w:r w:rsidRPr="00086A81">
              <w:rPr>
                <w:rFonts w:ascii="Times New Roman" w:eastAsia="Times New Roman" w:hAnsi="Times New Roman" w:cs="Times New Roman"/>
                <w:b/>
                <w:sz w:val="24"/>
                <w:szCs w:val="24"/>
              </w:rPr>
              <w:t>Название конференции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DD6FB7" w:rsidP="005D7570">
            <w:pPr>
              <w:keepNext/>
              <w:keepLines/>
              <w:spacing w:after="0" w:line="240" w:lineRule="auto"/>
              <w:jc w:val="center"/>
              <w:rPr>
                <w:rFonts w:ascii="Times New Roman" w:hAnsi="Times New Roman" w:cs="Times New Roman"/>
                <w:sz w:val="24"/>
                <w:szCs w:val="24"/>
              </w:rPr>
            </w:pPr>
            <w:r w:rsidRPr="00086A81">
              <w:rPr>
                <w:rFonts w:ascii="Times New Roman" w:eastAsia="Times New Roman" w:hAnsi="Times New Roman" w:cs="Times New Roman"/>
                <w:b/>
                <w:sz w:val="24"/>
                <w:szCs w:val="24"/>
              </w:rPr>
              <w:t>Секция</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DD6FB7" w:rsidP="005D7570">
            <w:pPr>
              <w:keepNext/>
              <w:keepLines/>
              <w:spacing w:after="0" w:line="240" w:lineRule="auto"/>
              <w:jc w:val="center"/>
              <w:rPr>
                <w:rFonts w:ascii="Times New Roman" w:hAnsi="Times New Roman" w:cs="Times New Roman"/>
                <w:sz w:val="24"/>
                <w:szCs w:val="24"/>
              </w:rPr>
            </w:pPr>
            <w:r w:rsidRPr="00086A81">
              <w:rPr>
                <w:rFonts w:ascii="Times New Roman" w:eastAsia="Times New Roman" w:hAnsi="Times New Roman" w:cs="Times New Roman"/>
                <w:b/>
                <w:sz w:val="24"/>
                <w:szCs w:val="24"/>
              </w:rPr>
              <w:t>Уровень</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DD6FB7" w:rsidP="005D7570">
            <w:pPr>
              <w:keepNext/>
              <w:keepLines/>
              <w:spacing w:after="0" w:line="240" w:lineRule="auto"/>
              <w:jc w:val="center"/>
              <w:rPr>
                <w:rFonts w:ascii="Times New Roman" w:hAnsi="Times New Roman" w:cs="Times New Roman"/>
                <w:sz w:val="24"/>
                <w:szCs w:val="24"/>
              </w:rPr>
            </w:pPr>
            <w:r w:rsidRPr="00086A81">
              <w:rPr>
                <w:rFonts w:ascii="Times New Roman" w:eastAsia="Times New Roman" w:hAnsi="Times New Roman" w:cs="Times New Roman"/>
                <w:b/>
                <w:sz w:val="24"/>
                <w:szCs w:val="24"/>
              </w:rPr>
              <w:t>Результат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DD6FB7" w:rsidP="005D7570">
            <w:pPr>
              <w:keepNext/>
              <w:keepLines/>
              <w:spacing w:after="0" w:line="240" w:lineRule="auto"/>
              <w:jc w:val="center"/>
              <w:rPr>
                <w:rFonts w:ascii="Times New Roman" w:hAnsi="Times New Roman" w:cs="Times New Roman"/>
                <w:sz w:val="24"/>
                <w:szCs w:val="24"/>
              </w:rPr>
            </w:pPr>
            <w:r w:rsidRPr="00086A81">
              <w:rPr>
                <w:rFonts w:ascii="Times New Roman" w:eastAsia="Times New Roman" w:hAnsi="Times New Roman" w:cs="Times New Roman"/>
                <w:b/>
                <w:sz w:val="24"/>
                <w:szCs w:val="24"/>
              </w:rPr>
              <w:t>Учитель</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B85261" w:rsidP="005D7570">
            <w:pPr>
              <w:keepNext/>
              <w:keepLines/>
              <w:spacing w:after="0" w:line="240" w:lineRule="auto"/>
              <w:jc w:val="both"/>
              <w:rPr>
                <w:rFonts w:ascii="Times New Roman" w:hAnsi="Times New Roman" w:cs="Times New Roman"/>
                <w:sz w:val="24"/>
                <w:szCs w:val="24"/>
              </w:rPr>
            </w:pPr>
            <w:proofErr w:type="spellStart"/>
            <w:r w:rsidRPr="00086A81">
              <w:rPr>
                <w:rFonts w:ascii="Times New Roman" w:hAnsi="Times New Roman" w:cs="Times New Roman"/>
                <w:sz w:val="24"/>
                <w:szCs w:val="24"/>
              </w:rPr>
              <w:t>Эфендиева</w:t>
            </w:r>
            <w:proofErr w:type="spellEnd"/>
            <w:r w:rsidRPr="00086A81">
              <w:rPr>
                <w:rFonts w:ascii="Times New Roman" w:hAnsi="Times New Roman" w:cs="Times New Roman"/>
                <w:sz w:val="24"/>
                <w:szCs w:val="24"/>
              </w:rPr>
              <w:t xml:space="preserve"> София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B85261"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3б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B85261"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B85261" w:rsidP="005D7570">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Окружающий мир 3-4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B85261"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B85261"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B85261"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Токарева О.С.</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Роднова Диана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9а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Кильдиева Ж.В.</w:t>
            </w:r>
          </w:p>
        </w:tc>
      </w:tr>
      <w:tr w:rsidR="006832B5"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2B5" w:rsidRPr="00086A81" w:rsidRDefault="006832B5" w:rsidP="006832B5">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2B5" w:rsidRPr="00086A81" w:rsidRDefault="006832B5" w:rsidP="006832B5">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Роднова Диана, Терещенко Эвелина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2B5" w:rsidRPr="00086A81" w:rsidRDefault="006832B5" w:rsidP="006832B5">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9а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2B5" w:rsidRPr="00086A81" w:rsidRDefault="006832B5" w:rsidP="006832B5">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2B5" w:rsidRPr="00086A81" w:rsidRDefault="006832B5" w:rsidP="006832B5">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2B5" w:rsidRPr="00086A81" w:rsidRDefault="006832B5" w:rsidP="006832B5">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2B5" w:rsidRPr="00086A81" w:rsidRDefault="006832B5" w:rsidP="006832B5">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2B5" w:rsidRPr="00086A81" w:rsidRDefault="006832B5" w:rsidP="006832B5">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Багданова Ю.А.</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Роднова Диана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9а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ЦРО</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6832B5">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История Великой Отечественной войны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сертификат участника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Жилкин В.А.</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Симагина Елизавета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10а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Молодежь в науке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Всеобщая история</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Багданова Ю.А.</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Команда 11А класса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11а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Великое русское слово</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Знаем, читали! Если не читали, то узнаем!</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rPr>
                <w:rFonts w:ascii="Times New Roman" w:hAnsi="Times New Roman" w:cs="Times New Roman"/>
                <w:sz w:val="24"/>
                <w:szCs w:val="24"/>
              </w:rPr>
            </w:pPr>
            <w:r w:rsidRPr="00086A81">
              <w:rPr>
                <w:rFonts w:ascii="Times New Roman" w:hAnsi="Times New Roman" w:cs="Times New Roman"/>
                <w:sz w:val="24"/>
                <w:szCs w:val="24"/>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Васильева В.Н.</w:t>
            </w:r>
          </w:p>
        </w:tc>
      </w:tr>
      <w:tr w:rsidR="00DD6FB7" w:rsidRPr="00BE4FAD" w:rsidTr="00DD6FB7">
        <w:trPr>
          <w:trHeight w:val="275"/>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Кириллова Виктория, Семирякова Полина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11а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line="240" w:lineRule="auto"/>
              <w:rPr>
                <w:rFonts w:ascii="Times New Roman" w:hAnsi="Times New Roman" w:cs="Times New Roman"/>
                <w:sz w:val="24"/>
                <w:szCs w:val="24"/>
              </w:rPr>
            </w:pPr>
            <w:r w:rsidRPr="00086A81">
              <w:rPr>
                <w:rFonts w:ascii="Times New Roman" w:hAnsi="Times New Roman" w:cs="Times New Roman"/>
                <w:sz w:val="24"/>
                <w:szCs w:val="24"/>
              </w:rPr>
              <w:t>О науке и не только</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История</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line="240" w:lineRule="auto"/>
              <w:rPr>
                <w:rFonts w:ascii="Times New Roman" w:hAnsi="Times New Roman" w:cs="Times New Roman"/>
                <w:sz w:val="24"/>
                <w:szCs w:val="24"/>
              </w:rPr>
            </w:pPr>
            <w:r w:rsidRPr="00086A81">
              <w:rPr>
                <w:rFonts w:ascii="Times New Roman" w:hAnsi="Times New Roman" w:cs="Times New Roman"/>
                <w:sz w:val="24"/>
                <w:szCs w:val="24"/>
              </w:rPr>
              <w:t>районный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Багданова Ю.А.</w:t>
            </w:r>
          </w:p>
        </w:tc>
      </w:tr>
      <w:tr w:rsidR="00DD6FB7" w:rsidRPr="00BE4FAD" w:rsidTr="00DD6FB7">
        <w:trPr>
          <w:trHeight w:val="627"/>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Заикина Юлия, Сатдарова Вероника, Якимиди Софья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6832B5"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7а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rPr>
                <w:rFonts w:ascii="Times New Roman" w:hAnsi="Times New Roman" w:cs="Times New Roman"/>
                <w:sz w:val="24"/>
                <w:szCs w:val="24"/>
              </w:rPr>
            </w:pPr>
            <w:r w:rsidRPr="00086A81">
              <w:rPr>
                <w:rFonts w:ascii="Times New Roman" w:hAnsi="Times New Roman" w:cs="Times New Roman"/>
                <w:sz w:val="24"/>
                <w:szCs w:val="24"/>
              </w:rPr>
              <w:t>Великое русское слово</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rPr>
                <w:rFonts w:ascii="Times New Roman" w:hAnsi="Times New Roman" w:cs="Times New Roman"/>
                <w:sz w:val="24"/>
                <w:szCs w:val="24"/>
              </w:rPr>
            </w:pPr>
            <w:r w:rsidRPr="00086A81">
              <w:rPr>
                <w:rFonts w:ascii="Times New Roman" w:hAnsi="Times New Roman" w:cs="Times New Roman"/>
                <w:sz w:val="24"/>
                <w:szCs w:val="24"/>
              </w:rPr>
              <w:t>Проекты в аспекте изучения русского языка и литературы, 5-8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rPr>
                <w:rFonts w:ascii="Times New Roman" w:hAnsi="Times New Roman" w:cs="Times New Roman"/>
                <w:sz w:val="24"/>
                <w:szCs w:val="24"/>
              </w:rPr>
            </w:pPr>
            <w:r w:rsidRPr="00086A81">
              <w:rPr>
                <w:rFonts w:ascii="Times New Roman" w:hAnsi="Times New Roman" w:cs="Times New Roman"/>
                <w:sz w:val="24"/>
                <w:szCs w:val="24"/>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Кузнецова Г.Г.</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Роднова Диана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9а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rPr>
                <w:rFonts w:ascii="Times New Roman" w:hAnsi="Times New Roman" w:cs="Times New Roman"/>
                <w:sz w:val="24"/>
                <w:szCs w:val="24"/>
              </w:rPr>
            </w:pPr>
            <w:r w:rsidRPr="00086A81">
              <w:rPr>
                <w:rFonts w:ascii="Times New Roman" w:hAnsi="Times New Roman" w:cs="Times New Roman"/>
                <w:sz w:val="24"/>
                <w:szCs w:val="24"/>
              </w:rPr>
              <w:t>6 Всероссийская (с международным участием) НПК учащихся и педагогичес</w:t>
            </w:r>
            <w:r w:rsidRPr="00086A81">
              <w:rPr>
                <w:rFonts w:ascii="Times New Roman" w:hAnsi="Times New Roman" w:cs="Times New Roman"/>
                <w:sz w:val="24"/>
                <w:szCs w:val="24"/>
              </w:rPr>
              <w:lastRenderedPageBreak/>
              <w:t>ких работников</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rPr>
                <w:rFonts w:ascii="Times New Roman" w:hAnsi="Times New Roman" w:cs="Times New Roman"/>
                <w:sz w:val="24"/>
                <w:szCs w:val="24"/>
              </w:rPr>
            </w:pPr>
            <w:r w:rsidRPr="00086A81">
              <w:rPr>
                <w:rFonts w:ascii="Times New Roman" w:hAnsi="Times New Roman" w:cs="Times New Roman"/>
                <w:sz w:val="24"/>
                <w:szCs w:val="24"/>
              </w:rPr>
              <w:lastRenderedPageBreak/>
              <w:t>Война: история и личная трагедия</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rPr>
                <w:rFonts w:ascii="Times New Roman" w:hAnsi="Times New Roman" w:cs="Times New Roman"/>
                <w:sz w:val="24"/>
                <w:szCs w:val="24"/>
              </w:rPr>
            </w:pPr>
            <w:r w:rsidRPr="00086A81">
              <w:rPr>
                <w:rFonts w:ascii="Times New Roman" w:hAnsi="Times New Roman" w:cs="Times New Roman"/>
                <w:sz w:val="24"/>
                <w:szCs w:val="24"/>
              </w:rPr>
              <w:t>международный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сертификат участника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A155D9"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Багданова Ю.А.</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Демченко Евгения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11а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Багданова Ю.А.</w:t>
            </w:r>
          </w:p>
        </w:tc>
      </w:tr>
      <w:tr w:rsidR="003E14CC"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Журавлев Александр</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11а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Естественно-научные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Багданова Ю.А.</w:t>
            </w:r>
          </w:p>
        </w:tc>
      </w:tr>
      <w:tr w:rsidR="003E14CC"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Семирякова Полина, Кириллова Виктория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11а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Естественно-научные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Багданова Ю.А.</w:t>
            </w:r>
          </w:p>
        </w:tc>
      </w:tr>
      <w:tr w:rsidR="003E14CC"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Симагина Елизавета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11а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Естественно-научные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w:t>
            </w:r>
            <w:r w:rsidR="001457AC" w:rsidRPr="00086A81">
              <w:rPr>
                <w:rFonts w:ascii="Times New Roman" w:hAnsi="Times New Roman" w:cs="Times New Roman"/>
                <w:sz w:val="24"/>
                <w:szCs w:val="24"/>
              </w:rPr>
              <w:t xml:space="preserve"> </w:t>
            </w:r>
            <w:r w:rsidRPr="00086A81">
              <w:rPr>
                <w:rFonts w:ascii="Times New Roman" w:hAnsi="Times New Roman" w:cs="Times New Roman"/>
                <w:sz w:val="24"/>
                <w:szCs w:val="24"/>
              </w:rPr>
              <w:t>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Багданова Ю.А.</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Гаврилов Станислав</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5а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Киселева М.В.</w:t>
            </w:r>
          </w:p>
        </w:tc>
      </w:tr>
      <w:tr w:rsidR="003E14CC"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Журавлев Александр</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11а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Естественно-научные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Рычкова А.Г.</w:t>
            </w:r>
          </w:p>
        </w:tc>
      </w:tr>
      <w:tr w:rsidR="003E14CC"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Кисличенко Савелий</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5б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14CC" w:rsidRPr="00086A81" w:rsidRDefault="003E14CC" w:rsidP="003E14C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Багданова Ю.А.</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Кириллова Виктория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11а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Естественно-научные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Широкова О.В.</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Трубников Матвей</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 - 2024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Окружающий мир 1-2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3E14CC"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Феоктистова Е.В.</w:t>
            </w:r>
          </w:p>
        </w:tc>
      </w:tr>
      <w:tr w:rsidR="00F61CE4"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rPr>
              <w:t>Доманина Валерия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 - 2024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Окружающий мир 1-2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Москалева А.Ю.</w:t>
            </w:r>
          </w:p>
        </w:tc>
      </w:tr>
      <w:tr w:rsidR="00F61CE4"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Шельпов Виктор</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1б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 - 2024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Окружающий мир 1-2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Данилова В.Е.</w:t>
            </w:r>
          </w:p>
        </w:tc>
      </w:tr>
      <w:tr w:rsidR="00F61CE4"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Семыкина Анастасия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Фестиваль наук - 2024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Окружающий мир 1-2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Бондаренко И.А.</w:t>
            </w:r>
          </w:p>
        </w:tc>
      </w:tr>
      <w:tr w:rsidR="00F61CE4"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rPr>
              <w:t>Исенгалиева Аяна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2а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t xml:space="preserve">Фестиваль </w:t>
            </w:r>
            <w:r w:rsidRPr="00086A81">
              <w:rPr>
                <w:rFonts w:ascii="Times New Roman" w:hAnsi="Times New Roman" w:cs="Times New Roman"/>
                <w:sz w:val="24"/>
                <w:szCs w:val="24"/>
              </w:rPr>
              <w:lastRenderedPageBreak/>
              <w:t>наук - 2024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lastRenderedPageBreak/>
              <w:t xml:space="preserve">Окружающий </w:t>
            </w:r>
            <w:r w:rsidRPr="00086A81">
              <w:rPr>
                <w:rFonts w:ascii="Times New Roman" w:hAnsi="Times New Roman" w:cs="Times New Roman"/>
                <w:sz w:val="24"/>
                <w:szCs w:val="24"/>
              </w:rPr>
              <w:lastRenderedPageBreak/>
              <w:t>мир 1-2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rPr>
                <w:rFonts w:ascii="Times New Roman" w:hAnsi="Times New Roman" w:cs="Times New Roman"/>
                <w:sz w:val="24"/>
                <w:szCs w:val="24"/>
              </w:rPr>
            </w:pPr>
            <w:r w:rsidRPr="00086A81">
              <w:rPr>
                <w:rFonts w:ascii="Times New Roman" w:hAnsi="Times New Roman" w:cs="Times New Roman"/>
                <w:sz w:val="24"/>
                <w:szCs w:val="24"/>
              </w:rPr>
              <w:lastRenderedPageBreak/>
              <w:t>школьны</w:t>
            </w:r>
            <w:r w:rsidRPr="00086A81">
              <w:rPr>
                <w:rFonts w:ascii="Times New Roman" w:hAnsi="Times New Roman" w:cs="Times New Roman"/>
                <w:sz w:val="24"/>
                <w:szCs w:val="24"/>
              </w:rPr>
              <w:lastRenderedPageBreak/>
              <w:t>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lastRenderedPageBreak/>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CE4" w:rsidRPr="00086A81" w:rsidRDefault="00F61CE4" w:rsidP="00F61CE4">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Бондаренко И.А.</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F61CE4"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Кириллин Антон</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F61CE4"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4а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F61CE4" w:rsidP="005D7570">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Фестиваль наук - 2024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F61CE4"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Окружающий мир 3-4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F61CE4"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F61CE4"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 xml:space="preserve">1 место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F61CE4"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Медведева П.Ю.</w:t>
            </w:r>
          </w:p>
        </w:tc>
      </w:tr>
      <w:tr w:rsidR="002A2C23"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C23" w:rsidRPr="00086A81" w:rsidRDefault="002A2C23" w:rsidP="002A2C23">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C23" w:rsidRPr="00086A81" w:rsidRDefault="002A2C23" w:rsidP="002A2C23">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Шарова Виолетта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C23" w:rsidRPr="00086A81" w:rsidRDefault="002A2C23" w:rsidP="002A2C23">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4б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C23" w:rsidRPr="00086A81" w:rsidRDefault="002A2C23" w:rsidP="002A2C23">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Фестиваль наук - 2024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C23" w:rsidRPr="00086A81" w:rsidRDefault="002A2C23" w:rsidP="002A2C23">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Окружающий мир 3-4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2C23" w:rsidRPr="00086A81" w:rsidRDefault="002A2C23" w:rsidP="002A2C23">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C23" w:rsidRPr="00086A81" w:rsidRDefault="002A2C23" w:rsidP="002A2C23">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2C23" w:rsidRPr="00086A81" w:rsidRDefault="002A2C23" w:rsidP="002A2C23">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Каблакатова А.М.</w:t>
            </w:r>
          </w:p>
        </w:tc>
      </w:tr>
      <w:tr w:rsidR="001457AC" w:rsidRPr="00BE4FAD" w:rsidTr="001E1AC1">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7AC" w:rsidRPr="00086A81" w:rsidRDefault="001457AC" w:rsidP="001457AC">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57AC" w:rsidRPr="00086A81" w:rsidRDefault="001457AC" w:rsidP="001457AC">
            <w:pPr>
              <w:keepNext/>
              <w:keepLines/>
              <w:spacing w:after="0" w:line="240" w:lineRule="auto"/>
              <w:ind w:right="-108"/>
              <w:rPr>
                <w:rFonts w:ascii="Times New Roman" w:hAnsi="Times New Roman" w:cs="Times New Roman"/>
                <w:sz w:val="24"/>
                <w:szCs w:val="24"/>
              </w:rPr>
            </w:pPr>
            <w:r w:rsidRPr="00086A81">
              <w:rPr>
                <w:rFonts w:ascii="Times New Roman" w:hAnsi="Times New Roman" w:cs="Times New Roman"/>
                <w:sz w:val="24"/>
                <w:szCs w:val="24"/>
              </w:rPr>
              <w:t>Евлашин Александр</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57AC" w:rsidRPr="00086A81" w:rsidRDefault="001457AC" w:rsidP="001457AC">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4а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7AC" w:rsidRPr="00086A81" w:rsidRDefault="001457AC" w:rsidP="001457AC">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Фестиваль наук - 2024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7AC" w:rsidRPr="00086A81" w:rsidRDefault="001457AC" w:rsidP="001457A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Окружающий мир 3-4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7AC" w:rsidRPr="00086A81" w:rsidRDefault="001457AC" w:rsidP="001457AC">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57AC" w:rsidRPr="00086A81" w:rsidRDefault="001457AC" w:rsidP="001457AC">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57AC" w:rsidRPr="00086A81" w:rsidRDefault="001457AC" w:rsidP="001457AC">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Мальцева А.С.</w:t>
            </w:r>
          </w:p>
        </w:tc>
      </w:tr>
      <w:tr w:rsidR="00826143" w:rsidRPr="00BE4FAD" w:rsidTr="001E1AC1">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143" w:rsidRPr="00086A81" w:rsidRDefault="00826143" w:rsidP="00826143">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6143" w:rsidRPr="00086A81" w:rsidRDefault="00826143" w:rsidP="00826143">
            <w:pPr>
              <w:keepNext/>
              <w:keepLines/>
              <w:spacing w:after="0" w:line="240" w:lineRule="auto"/>
              <w:rPr>
                <w:rFonts w:ascii="Times New Roman" w:hAnsi="Times New Roman" w:cs="Times New Roman"/>
                <w:sz w:val="24"/>
                <w:szCs w:val="24"/>
              </w:rPr>
            </w:pPr>
            <w:proofErr w:type="spellStart"/>
            <w:r w:rsidRPr="00086A81">
              <w:rPr>
                <w:rFonts w:ascii="Times New Roman" w:hAnsi="Times New Roman" w:cs="Times New Roman"/>
                <w:sz w:val="24"/>
                <w:szCs w:val="24"/>
              </w:rPr>
              <w:t>Сиваторов</w:t>
            </w:r>
            <w:proofErr w:type="spellEnd"/>
            <w:r w:rsidRPr="00086A81">
              <w:rPr>
                <w:rFonts w:ascii="Times New Roman" w:hAnsi="Times New Roman" w:cs="Times New Roman"/>
                <w:sz w:val="24"/>
                <w:szCs w:val="24"/>
              </w:rPr>
              <w:t xml:space="preserve"> Сергей</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6143" w:rsidRPr="00086A81" w:rsidRDefault="00826143" w:rsidP="00826143">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4а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143" w:rsidRPr="00086A81" w:rsidRDefault="00826143" w:rsidP="00826143">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Фестиваль наук - 2024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143" w:rsidRPr="00086A81" w:rsidRDefault="00826143" w:rsidP="00826143">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Окружающий мир 3-4 классы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143" w:rsidRPr="00086A81" w:rsidRDefault="00826143" w:rsidP="00826143">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6143" w:rsidRPr="00086A81" w:rsidRDefault="00826143" w:rsidP="00826143">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6143" w:rsidRPr="00086A81" w:rsidRDefault="00826143" w:rsidP="00826143">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Мальцева А.С.</w:t>
            </w:r>
          </w:p>
        </w:tc>
      </w:tr>
      <w:tr w:rsidR="00DD6FB7" w:rsidRPr="00BE4FAD" w:rsidTr="00DD6FB7">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DD6FB7" w:rsidP="005D7570">
            <w:pPr>
              <w:keepNext/>
              <w:keepLines/>
              <w:numPr>
                <w:ilvl w:val="0"/>
                <w:numId w:val="21"/>
              </w:numPr>
              <w:spacing w:after="0" w:line="240" w:lineRule="auto"/>
              <w:ind w:left="0" w:firstLine="0"/>
              <w:jc w:val="both"/>
              <w:rPr>
                <w:rFonts w:ascii="Times New Roman" w:eastAsia="Calibri" w:hAnsi="Times New Roman" w:cs="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826143" w:rsidP="005D7570">
            <w:pPr>
              <w:keepNext/>
              <w:keepLines/>
              <w:spacing w:after="0" w:line="240" w:lineRule="auto"/>
              <w:rPr>
                <w:rFonts w:ascii="Times New Roman" w:hAnsi="Times New Roman" w:cs="Times New Roman"/>
                <w:sz w:val="24"/>
                <w:szCs w:val="24"/>
              </w:rPr>
            </w:pPr>
            <w:proofErr w:type="spellStart"/>
            <w:r w:rsidRPr="00086A81">
              <w:rPr>
                <w:rFonts w:ascii="Times New Roman" w:hAnsi="Times New Roman" w:cs="Times New Roman"/>
                <w:sz w:val="24"/>
                <w:szCs w:val="24"/>
              </w:rPr>
              <w:t>Стасюк</w:t>
            </w:r>
            <w:proofErr w:type="spellEnd"/>
            <w:r w:rsidRPr="00086A81">
              <w:rPr>
                <w:rFonts w:ascii="Times New Roman" w:hAnsi="Times New Roman" w:cs="Times New Roman"/>
                <w:sz w:val="24"/>
                <w:szCs w:val="24"/>
              </w:rPr>
              <w:t xml:space="preserve"> Василий</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826143" w:rsidP="005D7570">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8б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826143" w:rsidP="005D7570">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Фестиваль наук-2024</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826143"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Естественно-научные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086A81" w:rsidRDefault="00826143" w:rsidP="005D7570">
            <w:pPr>
              <w:keepNext/>
              <w:keepLines/>
              <w:spacing w:after="0" w:line="240" w:lineRule="auto"/>
              <w:jc w:val="both"/>
              <w:rPr>
                <w:rFonts w:ascii="Times New Roman" w:hAnsi="Times New Roman" w:cs="Times New Roman"/>
                <w:sz w:val="24"/>
                <w:szCs w:val="24"/>
              </w:rPr>
            </w:pPr>
            <w:r w:rsidRPr="00086A81">
              <w:rPr>
                <w:rFonts w:ascii="Times New Roman" w:hAnsi="Times New Roman" w:cs="Times New Roman"/>
                <w:sz w:val="24"/>
                <w:szCs w:val="24"/>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826143" w:rsidP="005D7570">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086A81" w:rsidRDefault="00826143" w:rsidP="005D7570">
            <w:pPr>
              <w:keepNext/>
              <w:keepLines/>
              <w:spacing w:after="0" w:line="240" w:lineRule="auto"/>
              <w:rPr>
                <w:rFonts w:ascii="Times New Roman" w:hAnsi="Times New Roman" w:cs="Times New Roman"/>
                <w:sz w:val="24"/>
                <w:szCs w:val="24"/>
              </w:rPr>
            </w:pPr>
            <w:r w:rsidRPr="00086A81">
              <w:rPr>
                <w:rFonts w:ascii="Times New Roman" w:hAnsi="Times New Roman" w:cs="Times New Roman"/>
                <w:sz w:val="24"/>
                <w:szCs w:val="24"/>
              </w:rPr>
              <w:t>Волженский А.Г.</w:t>
            </w:r>
          </w:p>
        </w:tc>
      </w:tr>
    </w:tbl>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p>
    <w:tbl>
      <w:tblPr>
        <w:tblW w:w="0" w:type="auto"/>
        <w:tblInd w:w="211" w:type="dxa"/>
        <w:tblCellMar>
          <w:left w:w="10" w:type="dxa"/>
          <w:right w:w="10" w:type="dxa"/>
        </w:tblCellMar>
        <w:tblLook w:val="0000" w:firstRow="0" w:lastRow="0" w:firstColumn="0" w:lastColumn="0" w:noHBand="0" w:noVBand="0"/>
      </w:tblPr>
      <w:tblGrid>
        <w:gridCol w:w="2487"/>
        <w:gridCol w:w="776"/>
        <w:gridCol w:w="776"/>
        <w:gridCol w:w="939"/>
        <w:gridCol w:w="756"/>
        <w:gridCol w:w="776"/>
        <w:gridCol w:w="797"/>
        <w:gridCol w:w="810"/>
        <w:gridCol w:w="1017"/>
      </w:tblGrid>
      <w:tr w:rsidR="00DD6FB7" w:rsidRPr="00BE4FAD" w:rsidTr="00DD6FB7">
        <w:tc>
          <w:tcPr>
            <w:tcW w:w="913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Участие в районных, муниципальных, областных и всероссийских</w:t>
            </w:r>
          </w:p>
          <w:p w:rsidR="00DD6FB7" w:rsidRPr="00BE4FAD" w:rsidRDefault="00DD6FB7" w:rsidP="005D7570">
            <w:pPr>
              <w:keepNext/>
              <w:keepLines/>
              <w:spacing w:after="0" w:line="240" w:lineRule="auto"/>
              <w:jc w:val="both"/>
              <w:rPr>
                <w:sz w:val="24"/>
                <w:szCs w:val="24"/>
              </w:rPr>
            </w:pPr>
            <w:r w:rsidRPr="00BE4FAD">
              <w:rPr>
                <w:rFonts w:ascii="Times New Roman" w:eastAsia="Times New Roman" w:hAnsi="Times New Roman" w:cs="Times New Roman"/>
                <w:b/>
                <w:sz w:val="24"/>
                <w:szCs w:val="24"/>
              </w:rPr>
              <w:t>научно-практических конференциях</w:t>
            </w:r>
          </w:p>
        </w:tc>
      </w:tr>
      <w:tr w:rsidR="004A0C88" w:rsidRPr="00BE4FAD" w:rsidTr="004A0C88">
        <w:tc>
          <w:tcPr>
            <w:tcW w:w="24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A0C88" w:rsidRPr="00BE4FAD" w:rsidRDefault="004A0C88" w:rsidP="004A0C88">
            <w:pPr>
              <w:keepNext/>
              <w:keepLines/>
              <w:spacing w:after="0" w:line="240" w:lineRule="auto"/>
              <w:jc w:val="both"/>
              <w:rPr>
                <w:rFonts w:ascii="Times New Roman" w:eastAsia="Times New Roman" w:hAnsi="Times New Roman" w:cs="Times New Roman"/>
                <w:b/>
                <w:sz w:val="24"/>
                <w:szCs w:val="24"/>
              </w:rPr>
            </w:pPr>
          </w:p>
          <w:p w:rsidR="004A0C88" w:rsidRPr="00BE4FAD" w:rsidRDefault="004A0C88" w:rsidP="004A0C88">
            <w:pPr>
              <w:keepNext/>
              <w:keepLines/>
              <w:spacing w:after="0" w:line="240" w:lineRule="auto"/>
              <w:jc w:val="both"/>
              <w:rPr>
                <w:sz w:val="24"/>
                <w:szCs w:val="24"/>
              </w:rPr>
            </w:pPr>
            <w:r w:rsidRPr="00BE4FAD">
              <w:rPr>
                <w:rFonts w:ascii="Times New Roman" w:eastAsia="Times New Roman" w:hAnsi="Times New Roman" w:cs="Times New Roman"/>
                <w:b/>
                <w:sz w:val="24"/>
                <w:szCs w:val="24"/>
              </w:rPr>
              <w:t>Учебный год</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A0C88" w:rsidRPr="00BE4FAD" w:rsidRDefault="004A0C88" w:rsidP="004A0C88">
            <w:pPr>
              <w:keepNext/>
              <w:keepLines/>
              <w:spacing w:after="0" w:line="240" w:lineRule="auto"/>
              <w:ind w:right="-120"/>
              <w:jc w:val="both"/>
              <w:rPr>
                <w:sz w:val="24"/>
                <w:szCs w:val="24"/>
              </w:rPr>
            </w:pPr>
            <w:r w:rsidRPr="00BE4FAD">
              <w:rPr>
                <w:rFonts w:ascii="Times New Roman" w:eastAsia="Times New Roman" w:hAnsi="Times New Roman" w:cs="Times New Roman"/>
                <w:b/>
                <w:sz w:val="24"/>
                <w:szCs w:val="24"/>
              </w:rPr>
              <w:t>2016-2017</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A0C88" w:rsidRPr="00BE4FAD" w:rsidRDefault="004A0C88" w:rsidP="004A0C88">
            <w:pPr>
              <w:keepNext/>
              <w:keepLines/>
              <w:spacing w:after="0" w:line="240" w:lineRule="auto"/>
              <w:ind w:right="-120"/>
              <w:jc w:val="both"/>
              <w:rPr>
                <w:sz w:val="24"/>
                <w:szCs w:val="24"/>
              </w:rPr>
            </w:pPr>
            <w:r w:rsidRPr="00BE4FAD">
              <w:rPr>
                <w:rFonts w:ascii="Times New Roman" w:eastAsia="Times New Roman" w:hAnsi="Times New Roman" w:cs="Times New Roman"/>
                <w:b/>
                <w:sz w:val="24"/>
                <w:szCs w:val="24"/>
              </w:rPr>
              <w:t>2017-2018</w:t>
            </w:r>
          </w:p>
        </w:tc>
        <w:tc>
          <w:tcPr>
            <w:tcW w:w="93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A0C88" w:rsidRPr="00BE4FAD" w:rsidRDefault="004A0C88" w:rsidP="004A0C88">
            <w:pPr>
              <w:keepNext/>
              <w:keepLines/>
              <w:spacing w:after="0" w:line="240" w:lineRule="auto"/>
              <w:ind w:right="-120"/>
              <w:jc w:val="both"/>
              <w:rPr>
                <w:sz w:val="24"/>
                <w:szCs w:val="24"/>
              </w:rPr>
            </w:pPr>
            <w:r w:rsidRPr="00BE4FAD">
              <w:rPr>
                <w:rFonts w:ascii="Times New Roman" w:eastAsia="Times New Roman" w:hAnsi="Times New Roman" w:cs="Times New Roman"/>
                <w:b/>
                <w:sz w:val="24"/>
                <w:szCs w:val="24"/>
              </w:rPr>
              <w:t>2018 - 2019</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C88" w:rsidRPr="00BE4FAD" w:rsidRDefault="004A0C88" w:rsidP="004A0C88">
            <w:pPr>
              <w:keepNext/>
              <w:keepLines/>
              <w:spacing w:after="0" w:line="240" w:lineRule="auto"/>
              <w:ind w:right="-120"/>
              <w:jc w:val="both"/>
              <w:rPr>
                <w:sz w:val="24"/>
                <w:szCs w:val="24"/>
              </w:rPr>
            </w:pPr>
            <w:r w:rsidRPr="00BE4FAD">
              <w:rPr>
                <w:rFonts w:ascii="Times New Roman" w:eastAsia="Times New Roman" w:hAnsi="Times New Roman" w:cs="Times New Roman"/>
                <w:b/>
                <w:sz w:val="24"/>
                <w:szCs w:val="24"/>
              </w:rPr>
              <w:t>2019 - 2020</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C88" w:rsidRPr="00BE4FAD" w:rsidRDefault="004A0C88" w:rsidP="004A0C88">
            <w:pPr>
              <w:keepNext/>
              <w:keepLines/>
              <w:spacing w:after="0" w:line="240" w:lineRule="auto"/>
              <w:ind w:right="-120"/>
              <w:jc w:val="both"/>
              <w:rPr>
                <w:sz w:val="24"/>
                <w:szCs w:val="24"/>
              </w:rPr>
            </w:pPr>
            <w:r w:rsidRPr="00BE4FAD">
              <w:rPr>
                <w:rFonts w:ascii="Times New Roman" w:eastAsia="Times New Roman" w:hAnsi="Times New Roman" w:cs="Times New Roman"/>
                <w:b/>
                <w:sz w:val="24"/>
                <w:szCs w:val="24"/>
              </w:rPr>
              <w:t>2020-2021</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C88" w:rsidRPr="00BE4FAD" w:rsidRDefault="004A0C88" w:rsidP="004A0C88">
            <w:pPr>
              <w:keepNext/>
              <w:keepLines/>
              <w:spacing w:after="0" w:line="240" w:lineRule="auto"/>
              <w:ind w:right="-120"/>
              <w:rPr>
                <w:rFonts w:ascii="Times New Roman" w:hAnsi="Times New Roman" w:cs="Times New Roman"/>
                <w:b/>
                <w:sz w:val="24"/>
                <w:szCs w:val="24"/>
              </w:rPr>
            </w:pPr>
            <w:r w:rsidRPr="00BE4FAD">
              <w:rPr>
                <w:rFonts w:ascii="Times New Roman" w:hAnsi="Times New Roman" w:cs="Times New Roman"/>
                <w:b/>
                <w:sz w:val="24"/>
                <w:szCs w:val="24"/>
              </w:rPr>
              <w:t>2021-2022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C88" w:rsidRPr="00BE4FAD" w:rsidRDefault="004A0C88" w:rsidP="004A0C88">
            <w:pPr>
              <w:keepNext/>
              <w:keepLines/>
              <w:spacing w:after="0" w:line="240" w:lineRule="auto"/>
              <w:ind w:right="-120"/>
              <w:rPr>
                <w:rFonts w:ascii="Times New Roman" w:hAnsi="Times New Roman" w:cs="Times New Roman"/>
                <w:b/>
                <w:sz w:val="24"/>
                <w:szCs w:val="24"/>
              </w:rPr>
            </w:pPr>
            <w:r w:rsidRPr="00BE4FAD">
              <w:rPr>
                <w:rFonts w:ascii="Times New Roman" w:hAnsi="Times New Roman" w:cs="Times New Roman"/>
                <w:b/>
                <w:sz w:val="24"/>
                <w:szCs w:val="24"/>
              </w:rPr>
              <w:t>2022-2023</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C88" w:rsidRPr="00BE4FAD" w:rsidRDefault="004A0C88" w:rsidP="004A0C88">
            <w:pPr>
              <w:keepNext/>
              <w:keepLines/>
              <w:spacing w:after="0" w:line="240" w:lineRule="auto"/>
              <w:ind w:right="-120"/>
              <w:rPr>
                <w:rFonts w:ascii="Times New Roman" w:hAnsi="Times New Roman" w:cs="Times New Roman"/>
                <w:b/>
                <w:sz w:val="24"/>
                <w:szCs w:val="24"/>
              </w:rPr>
            </w:pPr>
            <w:r>
              <w:rPr>
                <w:rFonts w:ascii="Times New Roman" w:hAnsi="Times New Roman" w:cs="Times New Roman"/>
                <w:b/>
                <w:sz w:val="24"/>
                <w:szCs w:val="24"/>
              </w:rPr>
              <w:t>2023-2024</w:t>
            </w:r>
          </w:p>
        </w:tc>
      </w:tr>
      <w:tr w:rsidR="004A0C88" w:rsidRPr="00BE4FAD" w:rsidTr="004A0C88">
        <w:tc>
          <w:tcPr>
            <w:tcW w:w="24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A0C88" w:rsidRPr="00BE4FAD" w:rsidRDefault="004A0C88" w:rsidP="004A0C88">
            <w:pPr>
              <w:keepNext/>
              <w:keepLines/>
              <w:spacing w:after="0" w:line="240" w:lineRule="auto"/>
              <w:jc w:val="both"/>
              <w:rPr>
                <w:sz w:val="24"/>
                <w:szCs w:val="24"/>
              </w:rPr>
            </w:pPr>
            <w:r w:rsidRPr="00BE4FAD">
              <w:rPr>
                <w:rFonts w:ascii="Times New Roman" w:eastAsia="Times New Roman" w:hAnsi="Times New Roman" w:cs="Times New Roman"/>
                <w:sz w:val="24"/>
                <w:szCs w:val="24"/>
              </w:rPr>
              <w:t>Количество конференций</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5</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8</w:t>
            </w:r>
          </w:p>
        </w:tc>
        <w:tc>
          <w:tcPr>
            <w:tcW w:w="93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6</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10</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4</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sidRPr="00BE4FAD">
              <w:rPr>
                <w:rFonts w:ascii="Times New Roman" w:hAnsi="Times New Roman" w:cs="Times New Roman"/>
                <w:b/>
                <w:sz w:val="24"/>
                <w:szCs w:val="24"/>
              </w:rP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sidRPr="00BE4FAD">
              <w:rPr>
                <w:rFonts w:ascii="Times New Roman" w:hAnsi="Times New Roman" w:cs="Times New Roman"/>
                <w:b/>
                <w:sz w:val="24"/>
                <w:szCs w:val="24"/>
              </w:rPr>
              <w:t>7</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4A0C88" w:rsidRPr="00BE4FAD" w:rsidTr="004A0C88">
        <w:tc>
          <w:tcPr>
            <w:tcW w:w="24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rPr>
                <w:sz w:val="24"/>
                <w:szCs w:val="24"/>
              </w:rPr>
            </w:pPr>
            <w:r w:rsidRPr="00BE4FAD">
              <w:rPr>
                <w:rFonts w:ascii="Times New Roman" w:eastAsia="Times New Roman" w:hAnsi="Times New Roman" w:cs="Times New Roman"/>
                <w:sz w:val="24"/>
                <w:szCs w:val="24"/>
              </w:rPr>
              <w:t>Количество учащихся</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7</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56</w:t>
            </w:r>
          </w:p>
        </w:tc>
        <w:tc>
          <w:tcPr>
            <w:tcW w:w="93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45</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42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4</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sidRPr="00BE4FAD">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sidRPr="00BE4FAD">
              <w:rPr>
                <w:rFonts w:ascii="Times New Roman" w:hAnsi="Times New Roman" w:cs="Times New Roman"/>
                <w:b/>
                <w:sz w:val="24"/>
                <w:szCs w:val="24"/>
              </w:rPr>
              <w:t>7</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rsidR="004A0C88" w:rsidRPr="00BE4FAD" w:rsidTr="004A0C88">
        <w:tc>
          <w:tcPr>
            <w:tcW w:w="24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rPr>
                <w:sz w:val="24"/>
                <w:szCs w:val="24"/>
              </w:rPr>
            </w:pPr>
            <w:r w:rsidRPr="00BE4FAD">
              <w:rPr>
                <w:rFonts w:ascii="Times New Roman" w:eastAsia="Times New Roman" w:hAnsi="Times New Roman" w:cs="Times New Roman"/>
                <w:sz w:val="24"/>
                <w:szCs w:val="24"/>
              </w:rPr>
              <w:t>Количество педагогов-руководителей</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6</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15</w:t>
            </w:r>
          </w:p>
        </w:tc>
        <w:tc>
          <w:tcPr>
            <w:tcW w:w="93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15</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13</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4</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sidRPr="00BE4FAD">
              <w:rPr>
                <w:rFonts w:ascii="Times New Roman" w:hAnsi="Times New Roman" w:cs="Times New Roman"/>
                <w:b/>
                <w:sz w:val="24"/>
                <w:szCs w:val="24"/>
              </w:rPr>
              <w:t>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sidRPr="00BE4FAD">
              <w:rPr>
                <w:rFonts w:ascii="Times New Roman" w:hAnsi="Times New Roman" w:cs="Times New Roman"/>
                <w:b/>
                <w:sz w:val="24"/>
                <w:szCs w:val="24"/>
              </w:rPr>
              <w:t>3</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4A0C88" w:rsidRPr="00BE4FAD" w:rsidTr="004A0C88">
        <w:tc>
          <w:tcPr>
            <w:tcW w:w="24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4A0C88" w:rsidRPr="00BE4FAD" w:rsidRDefault="004A0C88" w:rsidP="004A0C88">
            <w:pPr>
              <w:keepNext/>
              <w:keepLines/>
              <w:spacing w:after="0" w:line="240" w:lineRule="auto"/>
              <w:jc w:val="both"/>
              <w:rPr>
                <w:sz w:val="24"/>
                <w:szCs w:val="24"/>
              </w:rPr>
            </w:pPr>
            <w:r w:rsidRPr="00BE4FAD">
              <w:rPr>
                <w:rFonts w:ascii="Times New Roman" w:eastAsia="Times New Roman" w:hAnsi="Times New Roman" w:cs="Times New Roman"/>
                <w:sz w:val="24"/>
                <w:szCs w:val="24"/>
              </w:rPr>
              <w:t>Количество призовых мест</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6</w:t>
            </w:r>
          </w:p>
        </w:tc>
        <w:tc>
          <w:tcPr>
            <w:tcW w:w="77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69</w:t>
            </w:r>
          </w:p>
        </w:tc>
        <w:tc>
          <w:tcPr>
            <w:tcW w:w="93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51</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39</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sz w:val="24"/>
                <w:szCs w:val="24"/>
              </w:rPr>
            </w:pPr>
            <w:r w:rsidRPr="00BE4FAD">
              <w:rPr>
                <w:rFonts w:ascii="Times New Roman" w:eastAsia="Times New Roman" w:hAnsi="Times New Roman" w:cs="Times New Roman"/>
                <w:b/>
                <w:sz w:val="24"/>
                <w:szCs w:val="24"/>
              </w:rPr>
              <w:t>2</w:t>
            </w: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sidRPr="00BE4FAD">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sidRPr="00BE4FAD">
              <w:rPr>
                <w:rFonts w:ascii="Times New Roman" w:hAnsi="Times New Roman" w:cs="Times New Roman"/>
                <w:b/>
                <w:sz w:val="24"/>
                <w:szCs w:val="24"/>
              </w:rPr>
              <w:t>2</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C88" w:rsidRPr="00BE4FAD" w:rsidRDefault="004A0C88" w:rsidP="004A0C88">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Интеллектуальные предметные конкурсы, фестивали</w:t>
      </w:r>
    </w:p>
    <w:tbl>
      <w:tblPr>
        <w:tblW w:w="0" w:type="auto"/>
        <w:tblInd w:w="141" w:type="dxa"/>
        <w:tblLayout w:type="fixed"/>
        <w:tblCellMar>
          <w:left w:w="10" w:type="dxa"/>
          <w:right w:w="10" w:type="dxa"/>
        </w:tblCellMar>
        <w:tblLook w:val="0000" w:firstRow="0" w:lastRow="0" w:firstColumn="0" w:lastColumn="0" w:noHBand="0" w:noVBand="0"/>
      </w:tblPr>
      <w:tblGrid>
        <w:gridCol w:w="507"/>
        <w:gridCol w:w="2041"/>
        <w:gridCol w:w="770"/>
        <w:gridCol w:w="1960"/>
        <w:gridCol w:w="1517"/>
        <w:gridCol w:w="1110"/>
        <w:gridCol w:w="1276"/>
      </w:tblGrid>
      <w:tr w:rsidR="00DD6FB7" w:rsidRPr="00BE4FAD" w:rsidTr="00E62FE3">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rFonts w:ascii="Times New Roman" w:hAnsi="Times New Roman" w:cs="Times New Roman"/>
                <w:sz w:val="24"/>
                <w:szCs w:val="24"/>
              </w:rPr>
            </w:pPr>
            <w:r w:rsidRPr="00BE4FAD">
              <w:rPr>
                <w:rFonts w:ascii="Times New Roman" w:eastAsia="Segoe UI Symbol" w:hAnsi="Times New Roman" w:cs="Times New Roman"/>
                <w:b/>
                <w:sz w:val="24"/>
                <w:szCs w:val="24"/>
              </w:rPr>
              <w:t>№</w:t>
            </w:r>
            <w:r w:rsidRPr="00BE4FAD">
              <w:rPr>
                <w:rFonts w:ascii="Times New Roman" w:eastAsia="Times New Roman" w:hAnsi="Times New Roman" w:cs="Times New Roman"/>
                <w:b/>
                <w:sz w:val="24"/>
                <w:szCs w:val="24"/>
              </w:rPr>
              <w:t xml:space="preserve"> п/п</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ФИ ученика/название команды</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spacing w:after="0" w:line="240" w:lineRule="auto"/>
              <w:ind w:left="113" w:right="-18" w:hanging="250"/>
              <w:jc w:val="center"/>
              <w:rPr>
                <w:sz w:val="24"/>
                <w:szCs w:val="24"/>
              </w:rPr>
            </w:pPr>
            <w:r w:rsidRPr="00BE4FAD">
              <w:rPr>
                <w:rFonts w:ascii="Times New Roman" w:eastAsia="Times New Roman" w:hAnsi="Times New Roman" w:cs="Times New Roman"/>
                <w:b/>
                <w:sz w:val="24"/>
                <w:szCs w:val="24"/>
              </w:rPr>
              <w:t>Класс</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Название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Уровень</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spacing w:after="0" w:line="240" w:lineRule="auto"/>
              <w:ind w:right="-108" w:hanging="132"/>
              <w:jc w:val="center"/>
              <w:rPr>
                <w:sz w:val="24"/>
                <w:szCs w:val="24"/>
              </w:rPr>
            </w:pPr>
            <w:r w:rsidRPr="00BE4FAD">
              <w:rPr>
                <w:rFonts w:ascii="Times New Roman" w:eastAsia="Times New Roman" w:hAnsi="Times New Roman" w:cs="Times New Roman"/>
                <w:b/>
                <w:sz w:val="24"/>
                <w:szCs w:val="24"/>
              </w:rPr>
              <w:t>Результат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Учитель</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Грудинин Ярослав</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6в</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Русский дом</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spacing w:after="0" w:line="240" w:lineRule="auto"/>
              <w:jc w:val="both"/>
              <w:rPr>
                <w:rFonts w:ascii="Times New Roman" w:hAnsi="Times New Roman" w:cs="Times New Roman"/>
                <w:sz w:val="24"/>
                <w:szCs w:val="24"/>
              </w:rPr>
            </w:pPr>
            <w:r w:rsidRPr="00BE4FAD">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Панкратова А.А.</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Саенко Владислав</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8г</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окружающему миру и экологии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Бабаян И.Н.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Каменев Иван</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8г</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Бабаян И.Н.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Каменев Иван</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8г</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окружающему миру и экологии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Бабаян И.Н.</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Мутпулен</w:t>
            </w:r>
            <w:proofErr w:type="spellEnd"/>
            <w:r>
              <w:rPr>
                <w:rFonts w:ascii="Times New Roman" w:hAnsi="Times New Roman" w:cs="Times New Roman"/>
                <w:sz w:val="24"/>
                <w:szCs w:val="24"/>
              </w:rPr>
              <w:t xml:space="preserve"> Саят</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9б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Олимпиада по </w:t>
            </w:r>
            <w:r>
              <w:rPr>
                <w:rFonts w:ascii="Times New Roman" w:hAnsi="Times New Roman" w:cs="Times New Roman"/>
                <w:sz w:val="24"/>
                <w:szCs w:val="24"/>
              </w:rPr>
              <w:lastRenderedPageBreak/>
              <w:t xml:space="preserve">физике </w:t>
            </w:r>
            <w:proofErr w:type="spellStart"/>
            <w:r>
              <w:rPr>
                <w:rFonts w:ascii="Times New Roman" w:hAnsi="Times New Roman" w:cs="Times New Roman"/>
                <w:sz w:val="24"/>
                <w:szCs w:val="24"/>
              </w:rPr>
              <w:t>Вавиловского</w:t>
            </w:r>
            <w:proofErr w:type="spellEnd"/>
            <w:r>
              <w:rPr>
                <w:rFonts w:ascii="Times New Roman" w:hAnsi="Times New Roman" w:cs="Times New Roman"/>
                <w:sz w:val="24"/>
                <w:szCs w:val="24"/>
              </w:rPr>
              <w:t xml:space="preserve"> университета для обучающихся 9, 10, 11 класс</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муниципаль</w:t>
            </w:r>
            <w:r>
              <w:rPr>
                <w:rFonts w:ascii="Times New Roman" w:hAnsi="Times New Roman" w:cs="Times New Roman"/>
                <w:sz w:val="24"/>
                <w:szCs w:val="24"/>
              </w:rPr>
              <w:lastRenderedPageBreak/>
              <w:t>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сертифи</w:t>
            </w:r>
            <w:r>
              <w:rPr>
                <w:rFonts w:ascii="Times New Roman" w:hAnsi="Times New Roman" w:cs="Times New Roman"/>
                <w:sz w:val="24"/>
                <w:szCs w:val="24"/>
              </w:rPr>
              <w:lastRenderedPageBreak/>
              <w:t>кат участника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Бобылева </w:t>
            </w:r>
            <w:r>
              <w:rPr>
                <w:rFonts w:ascii="Times New Roman" w:hAnsi="Times New Roman" w:cs="Times New Roman"/>
                <w:sz w:val="24"/>
                <w:szCs w:val="24"/>
              </w:rPr>
              <w:lastRenderedPageBreak/>
              <w:t>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Мутпулен</w:t>
            </w:r>
            <w:proofErr w:type="spellEnd"/>
            <w:r>
              <w:rPr>
                <w:rFonts w:ascii="Times New Roman" w:hAnsi="Times New Roman" w:cs="Times New Roman"/>
                <w:sz w:val="24"/>
                <w:szCs w:val="24"/>
              </w:rPr>
              <w:t xml:space="preserve"> Саян</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9б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Олимпиада по физике </w:t>
            </w:r>
            <w:proofErr w:type="spellStart"/>
            <w:r>
              <w:rPr>
                <w:rFonts w:ascii="Times New Roman" w:hAnsi="Times New Roman" w:cs="Times New Roman"/>
                <w:sz w:val="24"/>
                <w:szCs w:val="24"/>
              </w:rPr>
              <w:t>Вавиловского</w:t>
            </w:r>
            <w:proofErr w:type="spellEnd"/>
            <w:r>
              <w:rPr>
                <w:rFonts w:ascii="Times New Roman" w:hAnsi="Times New Roman" w:cs="Times New Roman"/>
                <w:sz w:val="24"/>
                <w:szCs w:val="24"/>
              </w:rPr>
              <w:t xml:space="preserve"> университета для обучающихся 9, 10, 11 класс</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Жулебов</w:t>
            </w:r>
            <w:proofErr w:type="spellEnd"/>
            <w:r>
              <w:rPr>
                <w:rFonts w:ascii="Times New Roman" w:hAnsi="Times New Roman" w:cs="Times New Roman"/>
                <w:sz w:val="24"/>
                <w:szCs w:val="24"/>
              </w:rPr>
              <w:t xml:space="preserve"> Александр</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5а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Коровина Анастасия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5а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Дербишин Михаил</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5а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Крюков Вячеслав</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5а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Мурзаев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Мурад</w:t>
            </w:r>
            <w:proofErr w:type="spellEnd"/>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Трошин Иван</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Семикина София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5б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Шарова Виолетта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Default="007B78BD" w:rsidP="007B78BD">
            <w:pPr>
              <w:keepNext/>
              <w:keepLines/>
              <w:spacing w:after="0" w:line="240" w:lineRule="auto"/>
              <w:rPr>
                <w:rFonts w:ascii="Times New Roman" w:hAnsi="Times New Roman" w:cs="Times New Roman"/>
                <w:sz w:val="24"/>
                <w:szCs w:val="24"/>
              </w:rPr>
            </w:pPr>
          </w:p>
          <w:p w:rsidR="007B78BD" w:rsidRPr="007B78BD" w:rsidRDefault="007B78BD" w:rsidP="007B78BD">
            <w:pPr>
              <w:rPr>
                <w:rFonts w:ascii="Times New Roman" w:hAnsi="Times New Roman" w:cs="Times New Roman"/>
                <w:sz w:val="24"/>
                <w:szCs w:val="24"/>
              </w:rPr>
            </w:pPr>
            <w:r>
              <w:rPr>
                <w:rFonts w:ascii="Times New Roman" w:hAnsi="Times New Roman" w:cs="Times New Roman"/>
                <w:sz w:val="24"/>
                <w:szCs w:val="24"/>
              </w:rPr>
              <w:t>Хабибова Ульяна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математике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Бобылева А.Н.</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Коваль Антонина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3б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блиц-олимпиада «Битва за Ленинград»</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Токарева О.С.</w:t>
            </w:r>
          </w:p>
        </w:tc>
      </w:tr>
      <w:tr w:rsidR="007B78B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Потапенко Данил</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3б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блиц-олимпиада «Битва за Ленинград»</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BD" w:rsidRPr="00BE4FAD" w:rsidRDefault="007B78BD" w:rsidP="007B78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Токарева О.С.</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7B78BD"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Команда МОУ «СОШ № 57»</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10а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Проблемы борьбы с коррупцией в современном обществе и пути </w:t>
            </w:r>
            <w:r>
              <w:rPr>
                <w:rFonts w:ascii="Times New Roman" w:hAnsi="Times New Roman" w:cs="Times New Roman"/>
                <w:sz w:val="24"/>
                <w:szCs w:val="24"/>
              </w:rPr>
              <w:lastRenderedPageBreak/>
              <w:t>их решения</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Команда 5 классов Эмотикон</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5а, 5б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1E1AC1"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lang w:val="en-US"/>
              </w:rPr>
              <w:t>School</w:t>
            </w:r>
            <w:r>
              <w:rPr>
                <w:rFonts w:ascii="Times New Roman" w:hAnsi="Times New Roman" w:cs="Times New Roman"/>
                <w:sz w:val="24"/>
                <w:szCs w:val="24"/>
              </w:rPr>
              <w:t>Квиз</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Ледовских Маргарита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5а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Лабиринты (русский язык)</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Киселева М.В.</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Ледовских Василиса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Умный мамонтенок (математика)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Москалева А.Ю.</w:t>
            </w:r>
          </w:p>
        </w:tc>
      </w:tr>
      <w:tr w:rsidR="001E1AC1"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Ледовских Маргарита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5а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Умный мамонтенок (русский язык)</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Киселева М.В.</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Демченко Евгения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22 региональный конкурс эссе «Простые слова»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 Кильдиева Ж.В.</w:t>
            </w:r>
          </w:p>
        </w:tc>
      </w:tr>
      <w:tr w:rsidR="001E1AC1"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Бородина Лилия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10а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22 региональный конкурс эссе «Простые слова»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 Кильдиева Ж.В.</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Капустина Елизавета, Русанова Валерия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6а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конкурс по технологии «Креативные идеи в творчестве»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Волженская О.В.</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Бородина Лилия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10а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конкурс творческих письменных работ «О космосе слагаются легенды» к 90-летию со дня рождения Ю.А. Гагарина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w:t>
            </w:r>
          </w:p>
        </w:tc>
      </w:tr>
      <w:tr w:rsidR="001E1AC1"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Симагина Елизавета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конкурс творческих письменных работ «О космосе слагаются легенды» к 90-летию со дня рождения Ю.А. Гагарина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Токмакова </w:t>
            </w:r>
            <w:r>
              <w:rPr>
                <w:rFonts w:ascii="Times New Roman" w:hAnsi="Times New Roman" w:cs="Times New Roman"/>
                <w:sz w:val="24"/>
                <w:szCs w:val="24"/>
              </w:rPr>
              <w:lastRenderedPageBreak/>
              <w:t>Мария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Областная </w:t>
            </w:r>
            <w:r>
              <w:rPr>
                <w:rFonts w:ascii="Times New Roman" w:hAnsi="Times New Roman" w:cs="Times New Roman"/>
                <w:sz w:val="24"/>
                <w:szCs w:val="24"/>
              </w:rPr>
              <w:lastRenderedPageBreak/>
              <w:t>олимпиада по избирательному праву и избирательному процессу среди учащихся 9-11 классов общеобразовательных организаций Саратовской области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региональн</w:t>
            </w:r>
            <w:r>
              <w:rPr>
                <w:rFonts w:ascii="Times New Roman" w:hAnsi="Times New Roman" w:cs="Times New Roman"/>
                <w:sz w:val="24"/>
                <w:szCs w:val="24"/>
              </w:rPr>
              <w:lastRenderedPageBreak/>
              <w:t>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1E1AC1"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Багданова </w:t>
            </w:r>
            <w:r>
              <w:rPr>
                <w:rFonts w:ascii="Times New Roman" w:hAnsi="Times New Roman" w:cs="Times New Roman"/>
                <w:sz w:val="24"/>
                <w:szCs w:val="24"/>
              </w:rPr>
              <w:lastRenderedPageBreak/>
              <w:t>Ю.А.</w:t>
            </w:r>
          </w:p>
        </w:tc>
      </w:tr>
      <w:tr w:rsidR="001E1AC1"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Журавлев Александр</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Областная олимпиада по избирательному праву и избирательному процессу среди учащихся 9-11 классов общеобразовательных организаций Саратовской области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1E1AC1"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Жумабекова Карина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Областная олимпиада по избирательному праву и избирательному процессу среди учащихся 9-11 классов общеобразовательных организаций Саратовской области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1E1AC1"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Кириллова Виктория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Областная олимпиада по избирательному праву и избирательному процессу среди учащихся 9-11 классов общеобразовательных организаций Саратовской области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1E1AC1"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Семирякова </w:t>
            </w:r>
            <w:r>
              <w:rPr>
                <w:rFonts w:ascii="Times New Roman" w:hAnsi="Times New Roman" w:cs="Times New Roman"/>
                <w:sz w:val="24"/>
                <w:szCs w:val="24"/>
              </w:rPr>
              <w:lastRenderedPageBreak/>
              <w:t>Полина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Областная </w:t>
            </w:r>
            <w:r>
              <w:rPr>
                <w:rFonts w:ascii="Times New Roman" w:hAnsi="Times New Roman" w:cs="Times New Roman"/>
                <w:sz w:val="24"/>
                <w:szCs w:val="24"/>
              </w:rPr>
              <w:lastRenderedPageBreak/>
              <w:t>олимпиада по избирательному праву и избирательному процессу среди учащихся 9-11 классов общеобразовательных организаций Саратовской области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региональн</w:t>
            </w:r>
            <w:r>
              <w:rPr>
                <w:rFonts w:ascii="Times New Roman" w:hAnsi="Times New Roman" w:cs="Times New Roman"/>
                <w:sz w:val="24"/>
                <w:szCs w:val="24"/>
              </w:rPr>
              <w:lastRenderedPageBreak/>
              <w:t>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Багданова </w:t>
            </w:r>
            <w:r>
              <w:rPr>
                <w:rFonts w:ascii="Times New Roman" w:hAnsi="Times New Roman" w:cs="Times New Roman"/>
                <w:sz w:val="24"/>
                <w:szCs w:val="24"/>
              </w:rPr>
              <w:lastRenderedPageBreak/>
              <w:t>Ю.А.</w:t>
            </w:r>
          </w:p>
        </w:tc>
      </w:tr>
      <w:tr w:rsidR="001E1AC1"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Сайфетдинова Элина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5C42C0"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Областная олимпиада по избирательному праву и избирательному процессу среди учащихся 9-11 классов общеобразовательных организаций Саратовской области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C1" w:rsidRPr="00BE4FAD" w:rsidRDefault="001E1AC1" w:rsidP="001E1AC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5C42C0"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Команда 6 классов Астра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6а, 6б, 6в</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1E1AC1"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lang w:val="en-US"/>
              </w:rPr>
              <w:t>School</w:t>
            </w:r>
            <w:r>
              <w:rPr>
                <w:rFonts w:ascii="Times New Roman" w:hAnsi="Times New Roman" w:cs="Times New Roman"/>
                <w:sz w:val="24"/>
                <w:szCs w:val="24"/>
              </w:rPr>
              <w:t>Квиз</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Медведева П.Ю.</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Агаркова Варвара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6б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конкурс сочинений «Без срока давности»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w:t>
            </w:r>
          </w:p>
        </w:tc>
      </w:tr>
      <w:tr w:rsidR="005C42C0"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Кириллова Виктория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конкурс сочинений «Без срока давности»</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42C0" w:rsidRPr="00BE4FAD" w:rsidRDefault="005C42C0" w:rsidP="005C42C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Кириллова Виктория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онлайн викторина «Метроном стучал, как сердце Ленинграда»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5C42C0"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863B6F" w:rsidP="005D7570">
            <w:pPr>
              <w:keepNext/>
              <w:keepLine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Сайфетдина</w:t>
            </w:r>
            <w:proofErr w:type="spellEnd"/>
            <w:r>
              <w:rPr>
                <w:rFonts w:ascii="Times New Roman" w:hAnsi="Times New Roman" w:cs="Times New Roman"/>
                <w:sz w:val="24"/>
                <w:szCs w:val="24"/>
              </w:rPr>
              <w:t xml:space="preserve"> Элина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863B6F"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863B6F"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олимпиада по обществознанию «Становление и развитие общества, государства и права»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863B6F"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863B6F"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863B6F"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Багданова Ю.А.</w:t>
            </w:r>
          </w:p>
        </w:tc>
      </w:tr>
      <w:tr w:rsidR="00651669"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Кириллова Виктория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по обществознанию «Становление и развитие общества, </w:t>
            </w:r>
            <w:r>
              <w:rPr>
                <w:rFonts w:ascii="Times New Roman" w:hAnsi="Times New Roman" w:cs="Times New Roman"/>
                <w:sz w:val="24"/>
                <w:szCs w:val="24"/>
              </w:rPr>
              <w:lastRenderedPageBreak/>
              <w:t>государства и права»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Багданова Ю.А.</w:t>
            </w:r>
          </w:p>
        </w:tc>
      </w:tr>
      <w:tr w:rsidR="00651669"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Абрамов Илья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5а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английскому языку</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Гаспарян М.Р.</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Ледовских Василиса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Лабиринты (литература)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Москалева А.Ю.</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Агаркова Варвара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6б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Конкурс авторских стихов «В единстве наша сила! В единстве наша мощь!</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 Кильдиева Ж.В.</w:t>
            </w:r>
          </w:p>
        </w:tc>
      </w:tr>
      <w:tr w:rsidR="00651669"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Исаева Анастасия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6а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Конкурс авторских стихов «В единстве наша сила! В единстве наша мощь!</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 Кильдиева Ж.В.</w:t>
            </w:r>
          </w:p>
        </w:tc>
      </w:tr>
      <w:tr w:rsidR="00651669"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Шерстобитова Вероника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5б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Конкурс авторских стихов «В единстве наша сила! В единстве наша мощь!</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 Кильдиева Ж.В.</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Команда МОУ «СОШ № 57» 11 класса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Исторический тест «80 лет со дня освобождения Ленинграда от блокады»</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Каменев Иван</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8г</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 участия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Бабаян И.Н.</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Грудинин Ярослав</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6в</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Ваш подвиг живет в наших сердцах</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651669"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Волженская О.В.</w:t>
            </w:r>
          </w:p>
        </w:tc>
      </w:tr>
      <w:tr w:rsidR="00651669"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Семирякова Полина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Ваш подвиг живет в наших сердцах</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651669"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BB154D"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51669">
              <w:rPr>
                <w:rFonts w:ascii="Times New Roman" w:hAnsi="Times New Roman" w:cs="Times New Roman"/>
                <w:sz w:val="24"/>
                <w:szCs w:val="24"/>
              </w:rPr>
              <w:t xml:space="preserve">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669" w:rsidRPr="00BE4FAD" w:rsidRDefault="00BB154D" w:rsidP="0065166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Пинчуков Александр</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3б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Турнир знатоков</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школьный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Токарева О.С.</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Рассказова Вероника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2б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Нас на века объединила Волга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Феоктистова Е.В.</w:t>
            </w:r>
          </w:p>
        </w:tc>
      </w:tr>
      <w:tr w:rsidR="002A5A9E"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Кириллова Виктория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Ваш подвиг живет в наших сердцах</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Багданова Ю.А.</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Жуков Александр</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2б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 на века объединила </w:t>
            </w:r>
            <w:r>
              <w:rPr>
                <w:rFonts w:ascii="Times New Roman" w:hAnsi="Times New Roman" w:cs="Times New Roman"/>
                <w:sz w:val="24"/>
                <w:szCs w:val="24"/>
              </w:rPr>
              <w:lastRenderedPageBreak/>
              <w:t>Волга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Феоктистова Е.В.</w:t>
            </w:r>
          </w:p>
        </w:tc>
      </w:tr>
      <w:tr w:rsidR="002A5A9E"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Тишина Дарья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2б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Нас на века объединила Волга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районный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Феоктистова Е.В.</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Султанова Анна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3б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«В поисках снеговика»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школьный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Токарева О.С.</w:t>
            </w:r>
          </w:p>
        </w:tc>
      </w:tr>
      <w:tr w:rsidR="002A5A9E"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Тимофеев Михаил</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3б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«В поисках снеговика»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школьный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Токарева О.С.</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Грудинин Ярослав</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6в</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конкурс литературного творчества «как прекрасен этот мир»</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w:t>
            </w:r>
          </w:p>
        </w:tc>
      </w:tr>
      <w:tr w:rsidR="002A5A9E"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Демченко Евгения</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конкурс литературного творчества «как прекрасен этот мир»</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w:t>
            </w:r>
          </w:p>
        </w:tc>
      </w:tr>
      <w:tr w:rsidR="002A5A9E"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Симагина Елизавета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11а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конкурс литературного творчества «как прекрасен этот мир»</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В.Н.</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2A5A9E">
            <w:pPr>
              <w:keepNext/>
              <w:keepLine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Марахтанов</w:t>
            </w:r>
            <w:proofErr w:type="spellEnd"/>
            <w:r>
              <w:rPr>
                <w:rFonts w:ascii="Times New Roman" w:hAnsi="Times New Roman" w:cs="Times New Roman"/>
                <w:sz w:val="24"/>
                <w:szCs w:val="24"/>
              </w:rPr>
              <w:t xml:space="preserve"> Роман</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3б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Турнир знатоков</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школьный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Токарева О.С.</w:t>
            </w:r>
          </w:p>
        </w:tc>
      </w:tr>
      <w:tr w:rsidR="00DD6FB7"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DD6FB7" w:rsidP="005D7570">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Арсеньев Артем</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4б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Турнир знатоков</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школьный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6FB7" w:rsidRPr="00BE4FAD" w:rsidRDefault="002A5A9E" w:rsidP="005D75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Каблакатова А.М.</w:t>
            </w:r>
          </w:p>
        </w:tc>
      </w:tr>
      <w:tr w:rsidR="002A5A9E"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Гайман Кирилл</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4б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Турнир знатоков</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школьный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5A9E" w:rsidRPr="00BE4FAD" w:rsidRDefault="002A5A9E" w:rsidP="002A5A9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Каблакатова А.М.</w:t>
            </w:r>
          </w:p>
        </w:tc>
      </w:tr>
      <w:tr w:rsidR="00D1242D"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42D" w:rsidRPr="00BE4FAD" w:rsidRDefault="00D1242D" w:rsidP="00D1242D">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42D" w:rsidRDefault="00D1242D" w:rsidP="00D1242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Евграфов Владислав</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42D" w:rsidRPr="00BE4FAD" w:rsidRDefault="00D1242D" w:rsidP="00D1242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4б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42D" w:rsidRPr="00BE4FAD" w:rsidRDefault="00D1242D" w:rsidP="00D1242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Турнир знатоков</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42D" w:rsidRPr="00BE4FAD" w:rsidRDefault="00D1242D" w:rsidP="00D1242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школьный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42D" w:rsidRPr="00BE4FAD" w:rsidRDefault="00D1242D" w:rsidP="00D1242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42D" w:rsidRPr="00BE4FAD" w:rsidRDefault="00D1242D" w:rsidP="00D1242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Каблакатова А.М.</w:t>
            </w:r>
          </w:p>
        </w:tc>
      </w:tr>
      <w:tr w:rsidR="002608EA" w:rsidRPr="00BE4FAD" w:rsidTr="00E62FE3">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08EA" w:rsidRPr="00BE4FAD" w:rsidRDefault="002608EA" w:rsidP="00D1242D">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08EA" w:rsidRDefault="002608EA" w:rsidP="00D1242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Беспалько Владлена</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08EA" w:rsidRDefault="002608EA" w:rsidP="00D1242D">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3б</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08EA" w:rsidRDefault="002608EA" w:rsidP="00D1242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Турнир знатоков</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08EA" w:rsidRDefault="002608EA" w:rsidP="00D1242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школьный</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08EA" w:rsidRDefault="002608EA" w:rsidP="00D1242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08EA" w:rsidRDefault="002608EA" w:rsidP="00D1242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Токарева О.С.</w:t>
            </w:r>
          </w:p>
        </w:tc>
      </w:tr>
    </w:tbl>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pacing w:val="-1"/>
          <w:sz w:val="24"/>
          <w:szCs w:val="24"/>
        </w:rPr>
        <w:t xml:space="preserve">Доля учащихся – призеров муниципальных, региональных и всероссийских предметных олимпиад, конкурсов, </w:t>
      </w:r>
      <w:r w:rsidRPr="00BE4FAD">
        <w:rPr>
          <w:rFonts w:ascii="Times New Roman" w:eastAsia="Times New Roman" w:hAnsi="Times New Roman" w:cs="Times New Roman"/>
          <w:spacing w:val="-7"/>
          <w:sz w:val="24"/>
          <w:szCs w:val="24"/>
        </w:rPr>
        <w:t>конференций в 202</w:t>
      </w:r>
      <w:r w:rsidR="00BE25A5">
        <w:rPr>
          <w:rFonts w:ascii="Times New Roman" w:eastAsia="Times New Roman" w:hAnsi="Times New Roman" w:cs="Times New Roman"/>
          <w:spacing w:val="-7"/>
          <w:sz w:val="24"/>
          <w:szCs w:val="24"/>
        </w:rPr>
        <w:t>3</w:t>
      </w:r>
      <w:r w:rsidRPr="00BE4FAD">
        <w:rPr>
          <w:rFonts w:ascii="Times New Roman" w:eastAsia="Times New Roman" w:hAnsi="Times New Roman" w:cs="Times New Roman"/>
          <w:spacing w:val="-7"/>
          <w:sz w:val="24"/>
          <w:szCs w:val="24"/>
        </w:rPr>
        <w:t>/202</w:t>
      </w:r>
      <w:r w:rsidR="00BE25A5">
        <w:rPr>
          <w:rFonts w:ascii="Times New Roman" w:eastAsia="Times New Roman" w:hAnsi="Times New Roman" w:cs="Times New Roman"/>
          <w:spacing w:val="-7"/>
          <w:sz w:val="24"/>
          <w:szCs w:val="24"/>
        </w:rPr>
        <w:t>4</w:t>
      </w:r>
      <w:r w:rsidRPr="00BE4FAD">
        <w:rPr>
          <w:rFonts w:ascii="Times New Roman" w:eastAsia="Times New Roman" w:hAnsi="Times New Roman" w:cs="Times New Roman"/>
          <w:spacing w:val="-7"/>
          <w:sz w:val="24"/>
          <w:szCs w:val="24"/>
        </w:rPr>
        <w:t xml:space="preserve"> учебном году составила </w:t>
      </w:r>
      <w:r w:rsidR="00BE25A5">
        <w:rPr>
          <w:rFonts w:ascii="Times New Roman" w:eastAsia="Times New Roman" w:hAnsi="Times New Roman" w:cs="Times New Roman"/>
          <w:spacing w:val="-7"/>
          <w:sz w:val="24"/>
          <w:szCs w:val="24"/>
        </w:rPr>
        <w:t>14</w:t>
      </w:r>
      <w:r w:rsidRPr="00BE4FAD">
        <w:rPr>
          <w:rFonts w:ascii="Times New Roman" w:eastAsia="Times New Roman" w:hAnsi="Times New Roman" w:cs="Times New Roman"/>
          <w:spacing w:val="-7"/>
          <w:sz w:val="24"/>
          <w:szCs w:val="24"/>
        </w:rPr>
        <w:t xml:space="preserve"> %  (в </w:t>
      </w:r>
      <w:r w:rsidR="00BE25A5">
        <w:rPr>
          <w:rFonts w:ascii="Times New Roman" w:eastAsia="Times New Roman" w:hAnsi="Times New Roman" w:cs="Times New Roman"/>
          <w:spacing w:val="-7"/>
          <w:sz w:val="24"/>
          <w:szCs w:val="24"/>
        </w:rPr>
        <w:t xml:space="preserve">2022/2023 – 9%, </w:t>
      </w:r>
      <w:r w:rsidRPr="00BE4FAD">
        <w:rPr>
          <w:rFonts w:ascii="Times New Roman" w:eastAsia="Times New Roman" w:hAnsi="Times New Roman" w:cs="Times New Roman"/>
          <w:spacing w:val="-7"/>
          <w:sz w:val="24"/>
          <w:szCs w:val="24"/>
        </w:rPr>
        <w:t xml:space="preserve">2021-2022 – 13%; в 2020/2021 – 12,4%, в 2019/2020 учебном году – 12,3%, 2018/2019 учебном году - 17,3%; 2017/2018 учебном году - 17,8%; в 2016/2017 учебном году - 19,6%;в 2015/2016 учебном году – 53,2%; 2014/2015 </w:t>
      </w:r>
      <w:r w:rsidRPr="00BE4FAD">
        <w:rPr>
          <w:rFonts w:ascii="Times New Roman" w:eastAsia="Times New Roman" w:hAnsi="Times New Roman" w:cs="Times New Roman"/>
          <w:sz w:val="24"/>
          <w:szCs w:val="24"/>
        </w:rPr>
        <w:t>- 45,3</w:t>
      </w:r>
      <w:r w:rsidR="00BE25A5">
        <w:rPr>
          <w:rFonts w:ascii="Times New Roman" w:eastAsia="Times New Roman" w:hAnsi="Times New Roman" w:cs="Times New Roman"/>
          <w:sz w:val="24"/>
          <w:szCs w:val="24"/>
        </w:rPr>
        <w:t>%,</w:t>
      </w:r>
      <w:r w:rsidRPr="00BE4FAD">
        <w:rPr>
          <w:rFonts w:ascii="Times New Roman" w:eastAsia="Times New Roman" w:hAnsi="Times New Roman" w:cs="Times New Roman"/>
          <w:sz w:val="24"/>
          <w:szCs w:val="24"/>
        </w:rPr>
        <w:t xml:space="preserve">) от общего количества обучающихся МОУ  «СОШ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57» (6</w:t>
      </w:r>
      <w:r w:rsidR="00BE25A5">
        <w:rPr>
          <w:rFonts w:ascii="Times New Roman" w:eastAsia="Times New Roman" w:hAnsi="Times New Roman" w:cs="Times New Roman"/>
          <w:sz w:val="24"/>
          <w:szCs w:val="24"/>
        </w:rPr>
        <w:t>34</w:t>
      </w:r>
      <w:r w:rsidRPr="00BE4FAD">
        <w:rPr>
          <w:rFonts w:ascii="Times New Roman" w:eastAsia="Times New Roman" w:hAnsi="Times New Roman" w:cs="Times New Roman"/>
          <w:sz w:val="24"/>
          <w:szCs w:val="24"/>
        </w:rPr>
        <w:t xml:space="preserve"> чел.).</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В следующем году планируется использовать более разнообразные формы работы. Необходимо увеличить количество внеклассных предметных мероприятий: викторин, интеллектуальных игр, конкурсов и т.п. Разнообразие форм работы вызывает большой интерес у учащихся, мотивирует детей к изучению учебных предметов за рамками школьных учебников, стимулирует развитие обучающихся.</w:t>
      </w:r>
    </w:p>
    <w:p w:rsidR="000E175A" w:rsidRPr="00BE4FAD" w:rsidRDefault="000E175A" w:rsidP="005D7570">
      <w:pPr>
        <w:keepNext/>
        <w:keepLines/>
        <w:spacing w:after="0" w:line="240" w:lineRule="auto"/>
        <w:ind w:firstLine="709"/>
        <w:jc w:val="both"/>
        <w:rPr>
          <w:rFonts w:ascii="Times New Roman" w:eastAsia="Times New Roman" w:hAnsi="Times New Roman" w:cs="Times New Roman"/>
          <w:sz w:val="24"/>
          <w:szCs w:val="24"/>
        </w:rPr>
      </w:pPr>
    </w:p>
    <w:p w:rsidR="00DD6FB7" w:rsidRPr="00BE4FAD" w:rsidRDefault="00DD6FB7" w:rsidP="005D7570">
      <w:pPr>
        <w:keepNext/>
        <w:keepLines/>
        <w:spacing w:after="0" w:line="240" w:lineRule="auto"/>
        <w:ind w:firstLine="720"/>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Результативность участия педагогов предметных мероприятиях</w:t>
      </w:r>
    </w:p>
    <w:p w:rsidR="00DD6FB7" w:rsidRPr="00BE4FAD" w:rsidRDefault="00DD6FB7" w:rsidP="005D7570">
      <w:pPr>
        <w:keepNext/>
        <w:keepLines/>
        <w:spacing w:after="0" w:line="240" w:lineRule="auto"/>
        <w:ind w:firstLine="720"/>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(призеры, победители международного, всероссийского, регионального, муниципального, районного уровней).</w:t>
      </w:r>
    </w:p>
    <w:p w:rsidR="00DD6FB7" w:rsidRPr="00BE4FAD" w:rsidRDefault="00DD6FB7" w:rsidP="005D7570">
      <w:pPr>
        <w:keepNext/>
        <w:keepLines/>
        <w:spacing w:after="0" w:line="240" w:lineRule="auto"/>
        <w:ind w:firstLine="720"/>
        <w:jc w:val="center"/>
        <w:rPr>
          <w:rFonts w:ascii="Times New Roman" w:eastAsia="Times New Roman" w:hAnsi="Times New Roman" w:cs="Times New Roman"/>
          <w:sz w:val="24"/>
          <w:szCs w:val="24"/>
        </w:rPr>
      </w:pPr>
    </w:p>
    <w:tbl>
      <w:tblPr>
        <w:tblW w:w="9639" w:type="dxa"/>
        <w:tblInd w:w="221" w:type="dxa"/>
        <w:tblCellMar>
          <w:left w:w="10" w:type="dxa"/>
          <w:right w:w="10" w:type="dxa"/>
        </w:tblCellMar>
        <w:tblLook w:val="0000" w:firstRow="0" w:lastRow="0" w:firstColumn="0" w:lastColumn="0" w:noHBand="0" w:noVBand="0"/>
      </w:tblPr>
      <w:tblGrid>
        <w:gridCol w:w="2194"/>
        <w:gridCol w:w="675"/>
        <w:gridCol w:w="703"/>
        <w:gridCol w:w="584"/>
        <w:gridCol w:w="683"/>
        <w:gridCol w:w="506"/>
        <w:gridCol w:w="630"/>
        <w:gridCol w:w="793"/>
        <w:gridCol w:w="674"/>
        <w:gridCol w:w="792"/>
        <w:gridCol w:w="674"/>
        <w:gridCol w:w="731"/>
      </w:tblGrid>
      <w:tr w:rsidR="00DD6FB7" w:rsidRPr="00BE4FAD" w:rsidTr="00DD6FB7">
        <w:tc>
          <w:tcPr>
            <w:tcW w:w="21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D6FB7" w:rsidRPr="00BE4FAD" w:rsidRDefault="00DD6FB7" w:rsidP="005D7570">
            <w:pPr>
              <w:keepNext/>
              <w:keepLines/>
              <w:spacing w:after="0" w:line="240" w:lineRule="auto"/>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lastRenderedPageBreak/>
              <w:t>ФИО учителя</w:t>
            </w:r>
          </w:p>
          <w:p w:rsidR="00DD6FB7" w:rsidRPr="00BE4FAD" w:rsidRDefault="00DD6FB7" w:rsidP="005D7570">
            <w:pPr>
              <w:keepNext/>
              <w:keepLines/>
              <w:spacing w:after="0" w:line="240" w:lineRule="auto"/>
              <w:jc w:val="both"/>
              <w:rPr>
                <w:sz w:val="24"/>
                <w:szCs w:val="24"/>
              </w:rPr>
            </w:pPr>
            <w:r w:rsidRPr="00BE4FAD">
              <w:rPr>
                <w:rFonts w:ascii="Times New Roman" w:eastAsia="Times New Roman" w:hAnsi="Times New Roman" w:cs="Times New Roman"/>
                <w:sz w:val="24"/>
                <w:szCs w:val="24"/>
              </w:rPr>
              <w:t> </w:t>
            </w:r>
          </w:p>
        </w:tc>
        <w:tc>
          <w:tcPr>
            <w:tcW w:w="314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Уровень</w:t>
            </w:r>
          </w:p>
        </w:tc>
        <w:tc>
          <w:tcPr>
            <w:tcW w:w="429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D6FB7" w:rsidRPr="00BE4FAD" w:rsidRDefault="00DD6FB7" w:rsidP="005D7570">
            <w:pPr>
              <w:keepNext/>
              <w:keepLines/>
              <w:spacing w:after="0" w:line="240" w:lineRule="auto"/>
              <w:jc w:val="center"/>
              <w:rPr>
                <w:sz w:val="24"/>
                <w:szCs w:val="24"/>
              </w:rPr>
            </w:pPr>
            <w:r w:rsidRPr="00BE4FAD">
              <w:rPr>
                <w:rFonts w:ascii="Times New Roman" w:eastAsia="Times New Roman" w:hAnsi="Times New Roman" w:cs="Times New Roman"/>
                <w:b/>
                <w:sz w:val="24"/>
                <w:szCs w:val="24"/>
              </w:rPr>
              <w:t>Итого</w:t>
            </w:r>
          </w:p>
        </w:tc>
      </w:tr>
      <w:tr w:rsidR="00804231" w:rsidRPr="00BE4FAD" w:rsidTr="0009160F">
        <w:trPr>
          <w:cantSplit/>
          <w:trHeight w:val="1134"/>
        </w:trPr>
        <w:tc>
          <w:tcPr>
            <w:tcW w:w="2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rPr>
                <w:rFonts w:ascii="Calibri" w:eastAsia="Calibri" w:hAnsi="Calibri" w:cs="Calibri"/>
                <w:sz w:val="24"/>
                <w:szCs w:val="24"/>
              </w:rPr>
            </w:pP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04231" w:rsidRPr="00BE4FAD" w:rsidRDefault="00804231" w:rsidP="00804231">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Международный</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04231" w:rsidRPr="00BE4FAD" w:rsidRDefault="00804231" w:rsidP="00804231">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Всероссийский</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04231" w:rsidRPr="00BE4FAD" w:rsidRDefault="00804231" w:rsidP="00804231">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Региональный</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04231" w:rsidRPr="00BE4FAD" w:rsidRDefault="00804231" w:rsidP="00804231">
            <w:pPr>
              <w:keepNext/>
              <w:keepLines/>
              <w:spacing w:after="0" w:line="240" w:lineRule="auto"/>
              <w:ind w:left="113" w:right="113"/>
              <w:jc w:val="both"/>
              <w:rPr>
                <w:sz w:val="24"/>
                <w:szCs w:val="24"/>
              </w:rPr>
            </w:pPr>
            <w:r w:rsidRPr="00BE4FAD">
              <w:rPr>
                <w:rFonts w:ascii="Times New Roman" w:eastAsia="Times New Roman" w:hAnsi="Times New Roman" w:cs="Times New Roman"/>
                <w:b/>
                <w:sz w:val="24"/>
                <w:szCs w:val="24"/>
              </w:rPr>
              <w:t>Городской</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04231" w:rsidRPr="00BE4FAD" w:rsidRDefault="00804231" w:rsidP="00804231">
            <w:pPr>
              <w:keepNext/>
              <w:keepLines/>
              <w:spacing w:after="0" w:line="240" w:lineRule="auto"/>
              <w:ind w:left="-12" w:right="113" w:firstLine="44"/>
              <w:jc w:val="both"/>
              <w:rPr>
                <w:sz w:val="24"/>
                <w:szCs w:val="24"/>
              </w:rPr>
            </w:pPr>
            <w:r w:rsidRPr="00BE4FAD">
              <w:rPr>
                <w:rFonts w:ascii="Times New Roman" w:eastAsia="Times New Roman" w:hAnsi="Times New Roman" w:cs="Times New Roman"/>
                <w:b/>
                <w:sz w:val="24"/>
                <w:szCs w:val="24"/>
              </w:rPr>
              <w:t>Районный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804231" w:rsidRPr="00BE4FAD" w:rsidRDefault="00804231" w:rsidP="00804231">
            <w:pPr>
              <w:keepNext/>
              <w:keepLines/>
              <w:spacing w:after="0" w:line="240" w:lineRule="auto"/>
              <w:ind w:left="113" w:right="113"/>
              <w:jc w:val="center"/>
              <w:rPr>
                <w:sz w:val="24"/>
                <w:szCs w:val="24"/>
              </w:rPr>
            </w:pPr>
            <w:r w:rsidRPr="00BE4FAD">
              <w:rPr>
                <w:rFonts w:ascii="Times New Roman" w:eastAsia="Times New Roman" w:hAnsi="Times New Roman" w:cs="Times New Roman"/>
                <w:b/>
                <w:sz w:val="24"/>
                <w:szCs w:val="24"/>
              </w:rPr>
              <w:t>2018-2019</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804231" w:rsidRPr="00BE4FAD" w:rsidRDefault="00804231" w:rsidP="00804231">
            <w:pPr>
              <w:keepNext/>
              <w:keepLines/>
              <w:spacing w:after="0" w:line="240" w:lineRule="auto"/>
              <w:ind w:left="113" w:right="113"/>
              <w:jc w:val="center"/>
              <w:rPr>
                <w:sz w:val="24"/>
                <w:szCs w:val="24"/>
              </w:rPr>
            </w:pPr>
            <w:r w:rsidRPr="00BE4FAD">
              <w:rPr>
                <w:rFonts w:ascii="Times New Roman" w:eastAsia="Times New Roman" w:hAnsi="Times New Roman" w:cs="Times New Roman"/>
                <w:b/>
                <w:sz w:val="24"/>
                <w:szCs w:val="24"/>
              </w:rPr>
              <w:t>2019-2020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04231" w:rsidRPr="00BE4FAD" w:rsidRDefault="00804231" w:rsidP="00804231">
            <w:pPr>
              <w:keepNext/>
              <w:keepLines/>
              <w:spacing w:after="0" w:line="240" w:lineRule="auto"/>
              <w:ind w:left="113" w:right="113"/>
              <w:jc w:val="center"/>
              <w:rPr>
                <w:sz w:val="24"/>
                <w:szCs w:val="24"/>
              </w:rPr>
            </w:pPr>
            <w:r w:rsidRPr="00BE4FAD">
              <w:rPr>
                <w:rFonts w:ascii="Times New Roman" w:eastAsia="Times New Roman" w:hAnsi="Times New Roman" w:cs="Times New Roman"/>
                <w:b/>
                <w:sz w:val="24"/>
                <w:szCs w:val="24"/>
              </w:rPr>
              <w:t>2020-2021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04231" w:rsidRPr="00BE4FAD" w:rsidRDefault="00804231" w:rsidP="00804231">
            <w:pPr>
              <w:keepNext/>
              <w:keepLines/>
              <w:spacing w:after="0" w:line="240" w:lineRule="auto"/>
              <w:ind w:left="113" w:right="113"/>
              <w:jc w:val="center"/>
              <w:rPr>
                <w:rFonts w:ascii="Times New Roman" w:hAnsi="Times New Roman" w:cs="Times New Roman"/>
                <w:b/>
                <w:sz w:val="24"/>
                <w:szCs w:val="24"/>
              </w:rPr>
            </w:pPr>
            <w:r w:rsidRPr="00BE4FAD">
              <w:rPr>
                <w:rFonts w:ascii="Times New Roman" w:hAnsi="Times New Roman" w:cs="Times New Roman"/>
                <w:b/>
                <w:sz w:val="24"/>
                <w:szCs w:val="24"/>
              </w:rPr>
              <w:t>2021-2022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04231" w:rsidRPr="00BE4FAD" w:rsidRDefault="00804231" w:rsidP="00804231">
            <w:pPr>
              <w:keepNext/>
              <w:keepLines/>
              <w:spacing w:after="0" w:line="240" w:lineRule="auto"/>
              <w:ind w:left="113" w:right="113"/>
              <w:jc w:val="center"/>
              <w:rPr>
                <w:rFonts w:ascii="Times New Roman" w:hAnsi="Times New Roman" w:cs="Times New Roman"/>
                <w:b/>
                <w:sz w:val="24"/>
                <w:szCs w:val="24"/>
              </w:rPr>
            </w:pPr>
            <w:r w:rsidRPr="00BE4FAD">
              <w:rPr>
                <w:rFonts w:ascii="Times New Roman" w:hAnsi="Times New Roman" w:cs="Times New Roman"/>
                <w:b/>
                <w:sz w:val="24"/>
                <w:szCs w:val="24"/>
              </w:rPr>
              <w:t>2022-2023</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04231" w:rsidRPr="00BE4FAD" w:rsidRDefault="00804231" w:rsidP="00804231">
            <w:pPr>
              <w:keepNext/>
              <w:keepLines/>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2023-2024</w:t>
            </w:r>
          </w:p>
        </w:tc>
      </w:tr>
      <w:tr w:rsidR="00804231" w:rsidRPr="00BE4FAD" w:rsidTr="00DD6FB7">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jc w:val="both"/>
              <w:rPr>
                <w:sz w:val="24"/>
                <w:szCs w:val="24"/>
              </w:rPr>
            </w:pPr>
            <w:r w:rsidRPr="00BE4FAD">
              <w:rPr>
                <w:rFonts w:ascii="Times New Roman" w:eastAsia="Times New Roman" w:hAnsi="Times New Roman" w:cs="Times New Roman"/>
                <w:sz w:val="24"/>
                <w:szCs w:val="24"/>
              </w:rPr>
              <w:t>Альмуханова А.Р.</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ind w:left="-12" w:firstLine="44"/>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b/>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b/>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b/>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0</w:t>
            </w:r>
          </w:p>
        </w:tc>
      </w:tr>
      <w:tr w:rsidR="00804231" w:rsidRPr="00BE4FAD" w:rsidTr="00DD6FB7">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jc w:val="both"/>
              <w:rPr>
                <w:sz w:val="24"/>
                <w:szCs w:val="24"/>
              </w:rPr>
            </w:pPr>
            <w:r w:rsidRPr="00BE4FAD">
              <w:rPr>
                <w:rFonts w:ascii="Times New Roman" w:eastAsia="Times New Roman" w:hAnsi="Times New Roman" w:cs="Times New Roman"/>
                <w:sz w:val="24"/>
                <w:szCs w:val="24"/>
              </w:rPr>
              <w:t>Бабаян И.Н.</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6</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ind w:left="-12" w:firstLine="44"/>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b/>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7</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Багданова Ю.А.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5</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2</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4</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4</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2</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14</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Бобылева А.Н.</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10</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Васильева В. Н.</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13</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14</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3</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14</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Волженский А.Г.</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2</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2</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Гаспарян М.Р.</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Кильдиева Ж.В.</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1</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6</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Жилкин В.А.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Киселева М.В.</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2</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Волженская О.В.</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2</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1</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7</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Pr>
                <w:rFonts w:ascii="Times New Roman" w:eastAsia="Times New Roman" w:hAnsi="Times New Roman" w:cs="Times New Roman"/>
                <w:sz w:val="24"/>
                <w:szCs w:val="24"/>
              </w:rPr>
              <w:t>Бондаренко И.А.</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Мальцева А.С.</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2</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3</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Pr>
                <w:rFonts w:ascii="Times New Roman" w:eastAsia="Times New Roman" w:hAnsi="Times New Roman" w:cs="Times New Roman"/>
                <w:sz w:val="24"/>
                <w:szCs w:val="24"/>
              </w:rPr>
              <w:t>Данилова В.Е.</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Москалева А.Ю.</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4</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Панкратова А.А.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3</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Pr>
                <w:rFonts w:ascii="Times New Roman" w:eastAsia="Times New Roman" w:hAnsi="Times New Roman" w:cs="Times New Roman"/>
                <w:sz w:val="24"/>
                <w:szCs w:val="24"/>
              </w:rPr>
              <w:t>Антонова М.П.</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Рычкова А.Г.</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Тимошенко Н.А.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Савушкина А.А.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Медведева П.Ю.</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2</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Феоктистова Е.В.</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4</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7</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Pr>
                <w:rFonts w:ascii="Times New Roman" w:eastAsia="Times New Roman" w:hAnsi="Times New Roman" w:cs="Times New Roman"/>
                <w:sz w:val="24"/>
                <w:szCs w:val="24"/>
              </w:rPr>
              <w:t>Токарева О.С.</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2</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2</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Каблакатова А.М.</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1</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2</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Чванова М.С.</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1</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Шерстобитова Л.В.</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sz w:val="24"/>
                <w:szCs w:val="24"/>
              </w:rPr>
            </w:pPr>
            <w:r w:rsidRPr="00BE4FAD">
              <w:rPr>
                <w:rFonts w:ascii="Times New Roman" w:eastAsia="Times New Roman" w:hAnsi="Times New Roman" w:cs="Times New Roman"/>
                <w:sz w:val="24"/>
                <w:szCs w:val="24"/>
              </w:rPr>
              <w:t>Широкова О.В.</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804231" w:rsidP="00804231">
            <w:pPr>
              <w:keepNext/>
              <w:keepLines/>
              <w:spacing w:after="0" w:line="240" w:lineRule="auto"/>
              <w:jc w:val="center"/>
              <w:rPr>
                <w:sz w:val="24"/>
                <w:szCs w:val="24"/>
              </w:rPr>
            </w:pPr>
            <w:r w:rsidRPr="00BE4FAD">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Pr="00BE4FAD" w:rsidRDefault="00804231" w:rsidP="00804231">
            <w:pPr>
              <w:keepNext/>
              <w:keepLines/>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Кунцова И.А.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r>
      <w:tr w:rsidR="00804231" w:rsidRPr="00BE4FAD" w:rsidTr="0009160F">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04231" w:rsidRDefault="00804231" w:rsidP="00804231">
            <w:pPr>
              <w:keepNext/>
              <w:keepLines/>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Кузнецова Г.Г.</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Default="00804231" w:rsidP="00804231">
            <w:pPr>
              <w:keepNext/>
              <w:keepLines/>
              <w:spacing w:after="0" w:line="240" w:lineRule="auto"/>
              <w:jc w:val="center"/>
              <w:rPr>
                <w:sz w:val="24"/>
                <w:szCs w:val="24"/>
              </w:rPr>
            </w:pPr>
            <w:r>
              <w:rPr>
                <w:sz w:val="24"/>
                <w:szCs w:val="24"/>
              </w:rPr>
              <w:t>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Default="00804231" w:rsidP="00804231">
            <w:pPr>
              <w:keepNext/>
              <w:keepLines/>
              <w:spacing w:after="0" w:line="240" w:lineRule="auto"/>
              <w:jc w:val="center"/>
              <w:rPr>
                <w:sz w:val="24"/>
                <w:szCs w:val="24"/>
              </w:rPr>
            </w:pPr>
            <w:r>
              <w:rPr>
                <w:sz w:val="24"/>
                <w:szCs w:val="24"/>
              </w:rPr>
              <w:t>0</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Default="00804231" w:rsidP="00804231">
            <w:pPr>
              <w:keepNext/>
              <w:keepLines/>
              <w:spacing w:after="0" w:line="240" w:lineRule="auto"/>
              <w:jc w:val="center"/>
              <w:rPr>
                <w:sz w:val="24"/>
                <w:szCs w:val="24"/>
              </w:rPr>
            </w:pPr>
            <w:r>
              <w:rPr>
                <w:sz w:val="24"/>
                <w:szCs w:val="24"/>
              </w:rPr>
              <w:t>0</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Default="004246ED" w:rsidP="00804231">
            <w:pPr>
              <w:keepNext/>
              <w:keepLines/>
              <w:spacing w:after="0" w:line="240" w:lineRule="auto"/>
              <w:jc w:val="center"/>
              <w:rPr>
                <w:sz w:val="24"/>
                <w:szCs w:val="24"/>
              </w:rPr>
            </w:pPr>
            <w:r>
              <w:rPr>
                <w:sz w:val="24"/>
                <w:szCs w:val="24"/>
              </w:rPr>
              <w:t>1</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Pr>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231" w:rsidRPr="00BE4FAD" w:rsidRDefault="004246ED" w:rsidP="00804231">
            <w:pPr>
              <w:keepNext/>
              <w:keepLines/>
              <w:spacing w:after="0" w:line="240" w:lineRule="auto"/>
              <w:jc w:val="center"/>
              <w:rPr>
                <w:sz w:val="24"/>
                <w:szCs w:val="24"/>
              </w:rPr>
            </w:pPr>
            <w:r>
              <w:rPr>
                <w:sz w:val="24"/>
                <w:szCs w:val="24"/>
              </w:rPr>
              <w:t>1</w:t>
            </w:r>
          </w:p>
        </w:tc>
      </w:tr>
      <w:tr w:rsidR="00804231" w:rsidRPr="00BE4FAD" w:rsidTr="00DD6FB7">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ind w:right="-108"/>
              <w:jc w:val="center"/>
              <w:rPr>
                <w:sz w:val="24"/>
                <w:szCs w:val="24"/>
              </w:rPr>
            </w:pPr>
            <w:r w:rsidRPr="00BE4FAD">
              <w:rPr>
                <w:rFonts w:ascii="Times New Roman" w:eastAsia="Times New Roman" w:hAnsi="Times New Roman" w:cs="Times New Roman"/>
                <w:b/>
                <w:sz w:val="24"/>
                <w:szCs w:val="24"/>
              </w:rPr>
              <w:t>ИТОГО</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4246ED">
            <w:pPr>
              <w:keepNext/>
              <w:keepLines/>
              <w:spacing w:after="0" w:line="240" w:lineRule="auto"/>
              <w:jc w:val="center"/>
              <w:rPr>
                <w:sz w:val="24"/>
                <w:szCs w:val="24"/>
              </w:rPr>
            </w:pPr>
            <w:r>
              <w:rPr>
                <w:sz w:val="24"/>
                <w:szCs w:val="24"/>
              </w:rPr>
              <w:t>3</w:t>
            </w:r>
            <w:r w:rsidR="004246ED">
              <w:rPr>
                <w:sz w:val="24"/>
                <w:szCs w:val="24"/>
              </w:rPr>
              <w:t>5</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4246ED">
            <w:pPr>
              <w:keepNext/>
              <w:keepLines/>
              <w:spacing w:after="0" w:line="240" w:lineRule="auto"/>
              <w:jc w:val="center"/>
              <w:rPr>
                <w:sz w:val="24"/>
                <w:szCs w:val="24"/>
              </w:rPr>
            </w:pPr>
            <w:r>
              <w:rPr>
                <w:sz w:val="24"/>
                <w:szCs w:val="24"/>
              </w:rPr>
              <w:t>25</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9</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4246ED">
            <w:pPr>
              <w:keepNext/>
              <w:keepLines/>
              <w:spacing w:after="0" w:line="240" w:lineRule="auto"/>
              <w:jc w:val="center"/>
              <w:rPr>
                <w:sz w:val="24"/>
                <w:szCs w:val="24"/>
              </w:rPr>
            </w:pPr>
            <w:r>
              <w:rPr>
                <w:sz w:val="24"/>
                <w:szCs w:val="24"/>
              </w:rPr>
              <w:t>1</w:t>
            </w:r>
            <w:r w:rsidR="004246ED">
              <w:rPr>
                <w:sz w:val="24"/>
                <w:szCs w:val="24"/>
              </w:rPr>
              <w:t>4</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50</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50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rFonts w:ascii="Times New Roman" w:eastAsia="Times New Roman" w:hAnsi="Times New Roman" w:cs="Times New Roman"/>
                <w:sz w:val="24"/>
                <w:szCs w:val="24"/>
              </w:rPr>
              <w:t>14</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32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804231" w:rsidP="00804231">
            <w:pPr>
              <w:keepNext/>
              <w:keepLines/>
              <w:spacing w:after="0" w:line="240" w:lineRule="auto"/>
              <w:jc w:val="center"/>
              <w:rPr>
                <w:sz w:val="24"/>
                <w:szCs w:val="24"/>
              </w:rPr>
            </w:pPr>
            <w:r w:rsidRPr="00BE4FAD">
              <w:rPr>
                <w:sz w:val="24"/>
                <w:szCs w:val="24"/>
              </w:rPr>
              <w:t>21</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4231" w:rsidRPr="00BE4FAD" w:rsidRDefault="004246ED" w:rsidP="00804231">
            <w:pPr>
              <w:keepNext/>
              <w:keepLines/>
              <w:spacing w:after="0" w:line="240" w:lineRule="auto"/>
              <w:jc w:val="center"/>
              <w:rPr>
                <w:sz w:val="24"/>
                <w:szCs w:val="24"/>
              </w:rPr>
            </w:pPr>
            <w:r>
              <w:rPr>
                <w:sz w:val="24"/>
                <w:szCs w:val="24"/>
              </w:rPr>
              <w:t>85</w:t>
            </w:r>
          </w:p>
        </w:tc>
      </w:tr>
    </w:tbl>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pacing w:val="-1"/>
          <w:sz w:val="24"/>
          <w:szCs w:val="24"/>
        </w:rPr>
        <w:t xml:space="preserve">Доля  педагогов, подготовивших призеров муниципальных, региональных и всероссийских предметных олимпиад, конкурсов, </w:t>
      </w:r>
      <w:r w:rsidRPr="00BE4FAD">
        <w:rPr>
          <w:rFonts w:ascii="Times New Roman" w:eastAsia="Times New Roman" w:hAnsi="Times New Roman" w:cs="Times New Roman"/>
          <w:spacing w:val="-7"/>
          <w:sz w:val="24"/>
          <w:szCs w:val="24"/>
        </w:rPr>
        <w:t>конференций в 202</w:t>
      </w:r>
      <w:r w:rsidR="00AD3033">
        <w:rPr>
          <w:rFonts w:ascii="Times New Roman" w:eastAsia="Times New Roman" w:hAnsi="Times New Roman" w:cs="Times New Roman"/>
          <w:spacing w:val="-7"/>
          <w:sz w:val="24"/>
          <w:szCs w:val="24"/>
        </w:rPr>
        <w:t>3</w:t>
      </w:r>
      <w:r w:rsidRPr="00BE4FAD">
        <w:rPr>
          <w:rFonts w:ascii="Times New Roman" w:eastAsia="Times New Roman" w:hAnsi="Times New Roman" w:cs="Times New Roman"/>
          <w:spacing w:val="-7"/>
          <w:sz w:val="24"/>
          <w:szCs w:val="24"/>
        </w:rPr>
        <w:t>/202</w:t>
      </w:r>
      <w:r w:rsidR="00AD3033">
        <w:rPr>
          <w:rFonts w:ascii="Times New Roman" w:eastAsia="Times New Roman" w:hAnsi="Times New Roman" w:cs="Times New Roman"/>
          <w:spacing w:val="-7"/>
          <w:sz w:val="24"/>
          <w:szCs w:val="24"/>
        </w:rPr>
        <w:t>4</w:t>
      </w:r>
      <w:r w:rsidRPr="00BE4FAD">
        <w:rPr>
          <w:rFonts w:ascii="Times New Roman" w:eastAsia="Times New Roman" w:hAnsi="Times New Roman" w:cs="Times New Roman"/>
          <w:spacing w:val="-7"/>
          <w:sz w:val="24"/>
          <w:szCs w:val="24"/>
        </w:rPr>
        <w:t xml:space="preserve"> учебном году  составила </w:t>
      </w:r>
      <w:r w:rsidR="00AD3033">
        <w:rPr>
          <w:rFonts w:ascii="Times New Roman" w:eastAsia="Times New Roman" w:hAnsi="Times New Roman" w:cs="Times New Roman"/>
          <w:spacing w:val="-7"/>
          <w:sz w:val="24"/>
          <w:szCs w:val="24"/>
        </w:rPr>
        <w:t>69</w:t>
      </w:r>
      <w:r w:rsidRPr="00BE4FAD">
        <w:rPr>
          <w:rFonts w:ascii="Times New Roman" w:eastAsia="Times New Roman" w:hAnsi="Times New Roman" w:cs="Times New Roman"/>
          <w:spacing w:val="-7"/>
          <w:sz w:val="24"/>
          <w:szCs w:val="24"/>
        </w:rPr>
        <w:t xml:space="preserve"> % от общего </w:t>
      </w:r>
      <w:r w:rsidRPr="00BE4FAD">
        <w:rPr>
          <w:rFonts w:ascii="Times New Roman" w:eastAsia="Times New Roman" w:hAnsi="Times New Roman" w:cs="Times New Roman"/>
          <w:sz w:val="24"/>
          <w:szCs w:val="24"/>
        </w:rPr>
        <w:t xml:space="preserve">количества педагогических работников  МОУ «СОШ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57»</w:t>
      </w:r>
      <w:r w:rsidRPr="00BE4FAD">
        <w:rPr>
          <w:rFonts w:ascii="Times New Roman" w:eastAsia="Times New Roman" w:hAnsi="Times New Roman" w:cs="Times New Roman"/>
          <w:spacing w:val="-7"/>
          <w:sz w:val="24"/>
          <w:szCs w:val="24"/>
        </w:rPr>
        <w:t xml:space="preserve"> (</w:t>
      </w:r>
      <w:r w:rsidR="00DB0118">
        <w:rPr>
          <w:rFonts w:ascii="Times New Roman" w:eastAsia="Times New Roman" w:hAnsi="Times New Roman" w:cs="Times New Roman"/>
          <w:spacing w:val="-7"/>
          <w:sz w:val="24"/>
          <w:szCs w:val="24"/>
        </w:rPr>
        <w:t xml:space="preserve">в 2022/2023 – 35%, </w:t>
      </w:r>
      <w:r w:rsidRPr="00BE4FAD">
        <w:rPr>
          <w:rFonts w:ascii="Times New Roman" w:eastAsia="Times New Roman" w:hAnsi="Times New Roman" w:cs="Times New Roman"/>
          <w:spacing w:val="-7"/>
          <w:sz w:val="24"/>
          <w:szCs w:val="24"/>
        </w:rPr>
        <w:t xml:space="preserve">в 2021-2022 -55%; в 2020/2021 – 53 %, в 2019/2020 </w:t>
      </w:r>
      <w:proofErr w:type="spellStart"/>
      <w:r w:rsidRPr="00BE4FAD">
        <w:rPr>
          <w:rFonts w:ascii="Times New Roman" w:eastAsia="Times New Roman" w:hAnsi="Times New Roman" w:cs="Times New Roman"/>
          <w:spacing w:val="-7"/>
          <w:sz w:val="24"/>
          <w:szCs w:val="24"/>
        </w:rPr>
        <w:t>уч.году</w:t>
      </w:r>
      <w:proofErr w:type="spellEnd"/>
      <w:r w:rsidRPr="00BE4FAD">
        <w:rPr>
          <w:rFonts w:ascii="Times New Roman" w:eastAsia="Times New Roman" w:hAnsi="Times New Roman" w:cs="Times New Roman"/>
          <w:spacing w:val="-7"/>
          <w:sz w:val="24"/>
          <w:szCs w:val="24"/>
        </w:rPr>
        <w:t xml:space="preserve"> – 48%, в 2018/2019 </w:t>
      </w:r>
      <w:proofErr w:type="spellStart"/>
      <w:r w:rsidRPr="00BE4FAD">
        <w:rPr>
          <w:rFonts w:ascii="Times New Roman" w:eastAsia="Times New Roman" w:hAnsi="Times New Roman" w:cs="Times New Roman"/>
          <w:spacing w:val="-7"/>
          <w:sz w:val="24"/>
          <w:szCs w:val="24"/>
        </w:rPr>
        <w:t>уч.году</w:t>
      </w:r>
      <w:proofErr w:type="spellEnd"/>
      <w:r w:rsidRPr="00BE4FAD">
        <w:rPr>
          <w:rFonts w:ascii="Times New Roman" w:eastAsia="Times New Roman" w:hAnsi="Times New Roman" w:cs="Times New Roman"/>
          <w:spacing w:val="-7"/>
          <w:sz w:val="24"/>
          <w:szCs w:val="24"/>
        </w:rPr>
        <w:t xml:space="preserve"> – 56%; в 2017/2018 </w:t>
      </w:r>
      <w:proofErr w:type="spellStart"/>
      <w:r w:rsidRPr="00BE4FAD">
        <w:rPr>
          <w:rFonts w:ascii="Times New Roman" w:eastAsia="Times New Roman" w:hAnsi="Times New Roman" w:cs="Times New Roman"/>
          <w:spacing w:val="-7"/>
          <w:sz w:val="24"/>
          <w:szCs w:val="24"/>
        </w:rPr>
        <w:t>уч.году</w:t>
      </w:r>
      <w:proofErr w:type="spellEnd"/>
      <w:r w:rsidRPr="00BE4FAD">
        <w:rPr>
          <w:rFonts w:ascii="Times New Roman" w:eastAsia="Times New Roman" w:hAnsi="Times New Roman" w:cs="Times New Roman"/>
          <w:spacing w:val="-7"/>
          <w:sz w:val="24"/>
          <w:szCs w:val="24"/>
        </w:rPr>
        <w:t xml:space="preserve"> 58,3%; в 2016/2017 учебном году – 57,1%; в 2015/2016 учебном  году – 83%; в 2014/2015 учебном году  </w:t>
      </w:r>
      <w:r w:rsidRPr="00BE4FAD">
        <w:rPr>
          <w:rFonts w:ascii="Times New Roman" w:eastAsia="Times New Roman" w:hAnsi="Times New Roman" w:cs="Times New Roman"/>
          <w:sz w:val="24"/>
          <w:szCs w:val="24"/>
        </w:rPr>
        <w:t xml:space="preserve">- 88,5%;  в </w:t>
      </w:r>
      <w:r w:rsidRPr="00BE4FAD">
        <w:rPr>
          <w:rFonts w:ascii="Times New Roman" w:eastAsia="Times New Roman" w:hAnsi="Times New Roman" w:cs="Times New Roman"/>
          <w:spacing w:val="-7"/>
          <w:sz w:val="24"/>
          <w:szCs w:val="24"/>
        </w:rPr>
        <w:t xml:space="preserve">2013/2014  учебном году- 92 %;в 2012/2013 учебном году  </w:t>
      </w:r>
      <w:r w:rsidRPr="00BE4FAD">
        <w:rPr>
          <w:rFonts w:ascii="Times New Roman" w:eastAsia="Times New Roman" w:hAnsi="Times New Roman" w:cs="Times New Roman"/>
          <w:sz w:val="24"/>
          <w:szCs w:val="24"/>
        </w:rPr>
        <w:t xml:space="preserve">- 80%; </w:t>
      </w:r>
      <w:r w:rsidRPr="00BE4FAD">
        <w:rPr>
          <w:rFonts w:ascii="Times New Roman" w:eastAsia="Times New Roman" w:hAnsi="Times New Roman" w:cs="Times New Roman"/>
          <w:spacing w:val="-7"/>
          <w:sz w:val="24"/>
          <w:szCs w:val="24"/>
        </w:rPr>
        <w:t xml:space="preserve">в 2011/2012 учебном году  </w:t>
      </w:r>
      <w:r w:rsidRPr="00BE4FAD">
        <w:rPr>
          <w:rFonts w:ascii="Times New Roman" w:eastAsia="Times New Roman" w:hAnsi="Times New Roman" w:cs="Times New Roman"/>
          <w:sz w:val="24"/>
          <w:szCs w:val="24"/>
        </w:rPr>
        <w:t>- 65%). Таким образом, в 202</w:t>
      </w:r>
      <w:r w:rsidR="00DB0118">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DB0118">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 году наблюдается </w:t>
      </w:r>
      <w:r w:rsidR="00DB0118">
        <w:rPr>
          <w:rFonts w:ascii="Times New Roman" w:eastAsia="Times New Roman" w:hAnsi="Times New Roman" w:cs="Times New Roman"/>
          <w:sz w:val="24"/>
          <w:szCs w:val="24"/>
        </w:rPr>
        <w:t>значительное повышение</w:t>
      </w:r>
      <w:r w:rsidRPr="00BE4FAD">
        <w:rPr>
          <w:rFonts w:ascii="Times New Roman" w:eastAsia="Times New Roman" w:hAnsi="Times New Roman" w:cs="Times New Roman"/>
          <w:sz w:val="24"/>
          <w:szCs w:val="24"/>
        </w:rPr>
        <w:t xml:space="preserve"> данного показателя в сравнении с предыдущим учебным годом. </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Наравне с успехами, недостатками в работе педагогического коллектива с одаренными учащимися являются: </w:t>
      </w:r>
    </w:p>
    <w:p w:rsidR="00DD6FB7" w:rsidRPr="00BE4FAD" w:rsidRDefault="00DD6FB7" w:rsidP="005D7570">
      <w:pPr>
        <w:keepNext/>
        <w:keepLines/>
        <w:numPr>
          <w:ilvl w:val="0"/>
          <w:numId w:val="12"/>
        </w:numPr>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lastRenderedPageBreak/>
        <w:t xml:space="preserve">недостаточная работа МО по </w:t>
      </w:r>
      <w:r w:rsidRPr="00BE4FAD">
        <w:rPr>
          <w:rFonts w:ascii="Times New Roman" w:eastAsia="Times New Roman" w:hAnsi="Times New Roman" w:cs="Times New Roman"/>
          <w:i/>
          <w:sz w:val="24"/>
          <w:szCs w:val="24"/>
          <w:shd w:val="clear" w:color="auto" w:fill="FFFFFF"/>
        </w:rPr>
        <w:t>  </w:t>
      </w:r>
      <w:r w:rsidRPr="00BE4FAD">
        <w:rPr>
          <w:rFonts w:ascii="Times New Roman" w:eastAsia="Times New Roman" w:hAnsi="Times New Roman" w:cs="Times New Roman"/>
          <w:sz w:val="24"/>
          <w:szCs w:val="24"/>
          <w:shd w:val="clear" w:color="auto" w:fill="FFFFFF"/>
        </w:rPr>
        <w:t xml:space="preserve">подготовке участников школьных и городских олимпиад: отсутствие индивидуальных программ работы с одарёнными детьми; </w:t>
      </w:r>
    </w:p>
    <w:p w:rsidR="00DD6FB7" w:rsidRPr="00BE4FAD" w:rsidRDefault="00DD6FB7" w:rsidP="005D7570">
      <w:pPr>
        <w:keepNext/>
        <w:keepLines/>
        <w:numPr>
          <w:ilvl w:val="0"/>
          <w:numId w:val="12"/>
        </w:numPr>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недостаточная работа учителей математики, физики, химии и информатики в данной программе.</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 xml:space="preserve">Рекомендации: </w:t>
      </w:r>
    </w:p>
    <w:p w:rsidR="00DD6FB7" w:rsidRPr="00BE4FAD" w:rsidRDefault="00DD6FB7" w:rsidP="005D7570">
      <w:pPr>
        <w:keepNext/>
        <w:keepLines/>
        <w:numPr>
          <w:ilvl w:val="0"/>
          <w:numId w:val="13"/>
        </w:numPr>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совершенствование педагогического мастерства учителей в организации работы с разно уровневым контингентом детей с целью подготовки учащихся к профессиональному самоопределению;</w:t>
      </w:r>
    </w:p>
    <w:p w:rsidR="00DD6FB7" w:rsidRPr="00BE4FAD" w:rsidRDefault="00DD6FB7" w:rsidP="005D7570">
      <w:pPr>
        <w:keepNext/>
        <w:keepLines/>
        <w:numPr>
          <w:ilvl w:val="0"/>
          <w:numId w:val="13"/>
        </w:numPr>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разработка индивидуальных программ работы с одарёнными детьми с целью качественной подготовки к муниципальным и областным турам предметных олимпиад и конкурсов.</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Анализ научно – методической работы школы показал, что, в основном, поставленные задачи на 202</w:t>
      </w:r>
      <w:r w:rsidR="00DA776B">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DA776B">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учебный год выполнены. </w:t>
      </w:r>
    </w:p>
    <w:p w:rsidR="00DD6FB7" w:rsidRPr="00BE4FAD" w:rsidRDefault="00DD6FB7" w:rsidP="005D7570">
      <w:pPr>
        <w:keepNext/>
        <w:keepLines/>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b/>
          <w:sz w:val="24"/>
          <w:szCs w:val="24"/>
          <w:shd w:val="clear" w:color="auto" w:fill="FFFFFF"/>
        </w:rPr>
        <w:t>        </w:t>
      </w:r>
      <w:r w:rsidRPr="00BE4FAD">
        <w:rPr>
          <w:rFonts w:ascii="Times New Roman" w:eastAsia="Times New Roman" w:hAnsi="Times New Roman" w:cs="Times New Roman"/>
          <w:sz w:val="24"/>
          <w:szCs w:val="24"/>
          <w:shd w:val="clear" w:color="auto" w:fill="FFFFFF"/>
        </w:rPr>
        <w:t xml:space="preserve">1.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непрерывный, постоянный, повседневный процесс, сочетаясь с курсовой переподготовкой, аттестацией, муниципальными и региональными семинарами и конференциями. </w:t>
      </w:r>
    </w:p>
    <w:p w:rsidR="00DD6FB7" w:rsidRPr="00BE4FAD" w:rsidRDefault="00DD6FB7" w:rsidP="005D7570">
      <w:pPr>
        <w:keepNext/>
        <w:keepLines/>
        <w:tabs>
          <w:tab w:val="left" w:pos="709"/>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       2. Повышение квалификации и мастерства учителей позволяет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их развития и воспитанности.</w:t>
      </w:r>
    </w:p>
    <w:p w:rsidR="00DD6FB7" w:rsidRPr="00BE4FAD" w:rsidRDefault="00DD6FB7" w:rsidP="005D7570">
      <w:pPr>
        <w:keepNext/>
        <w:keepLines/>
        <w:tabs>
          <w:tab w:val="left" w:pos="709"/>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        3. Методическая работа позволяет глубоко изучить личностные качества учителя и классного руководителя, выявить затруднения и недостатки в их деятельности, элементы передового опыта.</w:t>
      </w:r>
    </w:p>
    <w:p w:rsidR="00DD6FB7" w:rsidRPr="00BE4FAD" w:rsidRDefault="00DD6FB7"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Между тем, есть нерешенные проблемы: недостаточно полно и систематично ведется работа по обобщению и распространению передового педагогического опыта.</w:t>
      </w:r>
    </w:p>
    <w:p w:rsidR="009A5768" w:rsidRPr="00BE4FAD" w:rsidRDefault="009A5768" w:rsidP="005D7570">
      <w:pPr>
        <w:keepNext/>
        <w:keepLines/>
        <w:spacing w:after="0" w:line="240" w:lineRule="auto"/>
        <w:ind w:firstLine="709"/>
        <w:jc w:val="center"/>
        <w:rPr>
          <w:rFonts w:ascii="Times New Roman" w:eastAsia="Times New Roman" w:hAnsi="Times New Roman" w:cs="Times New Roman"/>
          <w:b/>
          <w:i/>
          <w:sz w:val="24"/>
          <w:szCs w:val="24"/>
        </w:rPr>
      </w:pPr>
    </w:p>
    <w:p w:rsidR="00DD6FB7" w:rsidRPr="00BE4FAD" w:rsidRDefault="00DD6FB7" w:rsidP="005D7570">
      <w:pPr>
        <w:keepNext/>
        <w:keepLines/>
        <w:spacing w:after="0" w:line="240" w:lineRule="auto"/>
        <w:ind w:firstLine="709"/>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i/>
          <w:sz w:val="24"/>
          <w:szCs w:val="24"/>
        </w:rPr>
        <w:t>7.2. Приоритетные направления методической работы</w:t>
      </w:r>
    </w:p>
    <w:p w:rsidR="00DD6FB7" w:rsidRDefault="00DD6FB7" w:rsidP="005D7570">
      <w:pPr>
        <w:keepNext/>
        <w:keepLines/>
        <w:spacing w:after="0" w:line="240" w:lineRule="auto"/>
        <w:ind w:firstLine="709"/>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i/>
          <w:sz w:val="24"/>
          <w:szCs w:val="24"/>
        </w:rPr>
        <w:t>на 202</w:t>
      </w:r>
      <w:r w:rsidR="00A3242B">
        <w:rPr>
          <w:rFonts w:ascii="Times New Roman" w:eastAsia="Times New Roman" w:hAnsi="Times New Roman" w:cs="Times New Roman"/>
          <w:b/>
          <w:i/>
          <w:sz w:val="24"/>
          <w:szCs w:val="24"/>
        </w:rPr>
        <w:t>4</w:t>
      </w:r>
      <w:r w:rsidRPr="00BE4FAD">
        <w:rPr>
          <w:rFonts w:ascii="Times New Roman" w:eastAsia="Times New Roman" w:hAnsi="Times New Roman" w:cs="Times New Roman"/>
          <w:b/>
          <w:i/>
          <w:sz w:val="24"/>
          <w:szCs w:val="24"/>
        </w:rPr>
        <w:t xml:space="preserve"> – 202</w:t>
      </w:r>
      <w:r w:rsidR="00A3242B">
        <w:rPr>
          <w:rFonts w:ascii="Times New Roman" w:eastAsia="Times New Roman" w:hAnsi="Times New Roman" w:cs="Times New Roman"/>
          <w:b/>
          <w:i/>
          <w:sz w:val="24"/>
          <w:szCs w:val="24"/>
        </w:rPr>
        <w:t xml:space="preserve">5 </w:t>
      </w:r>
      <w:r w:rsidRPr="00BE4FAD">
        <w:rPr>
          <w:rFonts w:ascii="Times New Roman" w:eastAsia="Times New Roman" w:hAnsi="Times New Roman" w:cs="Times New Roman"/>
          <w:b/>
          <w:i/>
          <w:sz w:val="24"/>
          <w:szCs w:val="24"/>
        </w:rPr>
        <w:t>учебный год</w:t>
      </w:r>
    </w:p>
    <w:p w:rsidR="00A3242B" w:rsidRPr="00BE4FAD" w:rsidRDefault="00A3242B" w:rsidP="00A3242B">
      <w:pPr>
        <w:keepNext/>
        <w:keepLines/>
        <w:spacing w:after="0" w:line="240" w:lineRule="auto"/>
        <w:ind w:firstLine="709"/>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Задачи:</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работа по федеральным государственным образовательным стандартам (отслеживание результатов работы по  обновленным ФГОС НОО, ООО, СОО</w:t>
      </w:r>
      <w:r>
        <w:rPr>
          <w:rFonts w:ascii="Times New Roman" w:eastAsia="Times New Roman" w:hAnsi="Times New Roman" w:cs="Times New Roman"/>
          <w:sz w:val="24"/>
          <w:szCs w:val="24"/>
          <w:shd w:val="clear" w:color="auto" w:fill="FFFFFF"/>
        </w:rPr>
        <w:t>)</w:t>
      </w:r>
      <w:r w:rsidRPr="00A3242B">
        <w:rPr>
          <w:rFonts w:ascii="Times New Roman" w:eastAsia="Times New Roman" w:hAnsi="Times New Roman" w:cs="Times New Roman"/>
          <w:sz w:val="24"/>
          <w:szCs w:val="24"/>
          <w:shd w:val="clear" w:color="auto" w:fill="FFFFFF"/>
        </w:rPr>
        <w:t xml:space="preserve">;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изучение документов, подготовка нормативных и методических материалов;</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обновление ФОП НОО, ООО, СОО, обновление Локальных актов в связи с переходом на ФГОС третьего поколения</w:t>
      </w:r>
      <w:r>
        <w:rPr>
          <w:rFonts w:ascii="Times New Roman" w:eastAsia="Times New Roman" w:hAnsi="Times New Roman" w:cs="Times New Roman"/>
          <w:sz w:val="24"/>
          <w:szCs w:val="24"/>
          <w:shd w:val="clear" w:color="auto" w:fill="FFFFFF"/>
        </w:rPr>
        <w:t>;</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 xml:space="preserve">освоение педагогами </w:t>
      </w:r>
      <w:proofErr w:type="spellStart"/>
      <w:r w:rsidRPr="00A3242B">
        <w:rPr>
          <w:rFonts w:ascii="Times New Roman" w:eastAsia="Times New Roman" w:hAnsi="Times New Roman" w:cs="Times New Roman"/>
          <w:sz w:val="24"/>
          <w:szCs w:val="24"/>
          <w:shd w:val="clear" w:color="auto" w:fill="FFFFFF"/>
        </w:rPr>
        <w:t>общедидактических</w:t>
      </w:r>
      <w:proofErr w:type="spellEnd"/>
      <w:r w:rsidRPr="00A3242B">
        <w:rPr>
          <w:rFonts w:ascii="Times New Roman" w:eastAsia="Times New Roman" w:hAnsi="Times New Roman" w:cs="Times New Roman"/>
          <w:sz w:val="24"/>
          <w:szCs w:val="24"/>
          <w:shd w:val="clear" w:color="auto" w:fill="FFFFFF"/>
        </w:rPr>
        <w:t xml:space="preserve"> принципов конструирования урока и занятий внеурочной деятельности в соответствии с требованиями ФГОС;</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ориентация образовательного процесса на активное освоение учащимися способов познавательной деятельности с целью предоставления детям возможности «раскрыть свои способности, подготовиться к жизни в высокотехнологичном конкурентном мире»;</w:t>
      </w:r>
    </w:p>
    <w:p w:rsid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адаптация образовательного процесса к за</w:t>
      </w:r>
      <w:r>
        <w:rPr>
          <w:rFonts w:ascii="Times New Roman" w:eastAsia="Times New Roman" w:hAnsi="Times New Roman" w:cs="Times New Roman"/>
          <w:sz w:val="24"/>
          <w:szCs w:val="24"/>
          <w:shd w:val="clear" w:color="auto" w:fill="FFFFFF"/>
        </w:rPr>
        <w:t>просам и потребностям личности;</w:t>
      </w:r>
    </w:p>
    <w:p w:rsid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ориентация обучения на личность учащихся;</w:t>
      </w:r>
    </w:p>
    <w:p w:rsid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A3242B">
        <w:rPr>
          <w:rFonts w:ascii="Times New Roman" w:eastAsia="Times New Roman" w:hAnsi="Times New Roman" w:cs="Times New Roman"/>
          <w:sz w:val="24"/>
          <w:szCs w:val="24"/>
          <w:shd w:val="clear" w:color="auto" w:fill="FFFFFF"/>
        </w:rPr>
        <w:t xml:space="preserve"> обеспечение возможности её самораскрытия;</w:t>
      </w:r>
    </w:p>
    <w:p w:rsid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A3242B">
        <w:rPr>
          <w:rFonts w:ascii="Times New Roman" w:eastAsia="Times New Roman" w:hAnsi="Times New Roman" w:cs="Times New Roman"/>
          <w:sz w:val="24"/>
          <w:szCs w:val="24"/>
          <w:shd w:val="clear" w:color="auto" w:fill="FFFFFF"/>
        </w:rPr>
        <w:t xml:space="preserve"> создание системы поиска </w:t>
      </w:r>
      <w:r>
        <w:rPr>
          <w:rFonts w:ascii="Times New Roman" w:eastAsia="Times New Roman" w:hAnsi="Times New Roman" w:cs="Times New Roman"/>
          <w:sz w:val="24"/>
          <w:szCs w:val="24"/>
          <w:shd w:val="clear" w:color="auto" w:fill="FFFFFF"/>
        </w:rPr>
        <w:t xml:space="preserve">и поддержки талантливых детей;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анализ результатов государственной итоговой аттестации  как способ повышения качества образования;</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Pr="00A3242B">
        <w:rPr>
          <w:rFonts w:ascii="Times New Roman" w:eastAsia="Times New Roman" w:hAnsi="Times New Roman" w:cs="Times New Roman"/>
          <w:sz w:val="24"/>
          <w:szCs w:val="24"/>
          <w:shd w:val="clear" w:color="auto" w:fill="FFFFFF"/>
        </w:rPr>
        <w:t>освоение новых технологий преподавания, в том числе проектной исследовательской деятельности, ИКТ; формирование функциональной грамотности учащихся;</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моделирование урока на основе системно-деятельностного подхода;</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помощь в реализации творческих проектов учащихся;</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работа над индивидуализацией учебно-воспитательного процесса с целью минимизации рисков для здоровья в процессе обучения;</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работа по формированию базовых компетентностей учителя;</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A3242B">
        <w:rPr>
          <w:rFonts w:ascii="Times New Roman" w:eastAsia="Times New Roman" w:hAnsi="Times New Roman" w:cs="Times New Roman"/>
          <w:sz w:val="24"/>
          <w:szCs w:val="24"/>
          <w:shd w:val="clear" w:color="auto" w:fill="FFFFFF"/>
        </w:rPr>
        <w:t>формирование банка методических находок, базы данных по использованию в учебно-воспитательной работе информационных, проектно-исследовательских технологий</w:t>
      </w:r>
    </w:p>
    <w:p w:rsidR="00600866" w:rsidRDefault="00A3242B" w:rsidP="00A3242B">
      <w:pPr>
        <w:keepNext/>
        <w:keepLines/>
        <w:spacing w:after="0" w:line="240" w:lineRule="auto"/>
        <w:ind w:firstLine="709"/>
        <w:jc w:val="both"/>
        <w:rPr>
          <w:rFonts w:ascii="Times New Roman" w:eastAsia="Times New Roman" w:hAnsi="Times New Roman" w:cs="Times New Roman"/>
          <w:b/>
          <w:i/>
          <w:sz w:val="24"/>
          <w:szCs w:val="24"/>
          <w:shd w:val="clear" w:color="auto" w:fill="FFFFFF"/>
        </w:rPr>
      </w:pPr>
      <w:r w:rsidRPr="00A3242B">
        <w:rPr>
          <w:rFonts w:ascii="Times New Roman" w:eastAsia="Times New Roman" w:hAnsi="Times New Roman" w:cs="Times New Roman"/>
          <w:b/>
          <w:i/>
          <w:sz w:val="24"/>
          <w:szCs w:val="24"/>
          <w:shd w:val="clear" w:color="auto" w:fill="FFFFFF"/>
        </w:rPr>
        <w:t>Приоритетные направления методической р</w:t>
      </w:r>
      <w:r w:rsidR="00600866">
        <w:rPr>
          <w:rFonts w:ascii="Times New Roman" w:eastAsia="Times New Roman" w:hAnsi="Times New Roman" w:cs="Times New Roman"/>
          <w:b/>
          <w:i/>
          <w:sz w:val="24"/>
          <w:szCs w:val="24"/>
          <w:shd w:val="clear" w:color="auto" w:fill="FFFFFF"/>
        </w:rPr>
        <w:t xml:space="preserve">аботы на 2023-2024 учебный год </w:t>
      </w:r>
    </w:p>
    <w:p w:rsidR="00600866" w:rsidRDefault="00600866"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i/>
          <w:sz w:val="24"/>
          <w:szCs w:val="24"/>
          <w:shd w:val="clear" w:color="auto" w:fill="FFFFFF"/>
        </w:rPr>
        <w:t xml:space="preserve">- </w:t>
      </w:r>
      <w:r>
        <w:rPr>
          <w:rFonts w:ascii="Times New Roman" w:eastAsia="Times New Roman" w:hAnsi="Times New Roman" w:cs="Times New Roman"/>
          <w:sz w:val="24"/>
          <w:szCs w:val="24"/>
          <w:shd w:val="clear" w:color="auto" w:fill="FFFFFF"/>
        </w:rPr>
        <w:t>Организационное обеспечение</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 1) обеспечение овладения педагогами школы информационных технологий и внедрения их в </w:t>
      </w:r>
      <w:r w:rsidR="00600866">
        <w:rPr>
          <w:rFonts w:ascii="Times New Roman" w:eastAsia="Times New Roman" w:hAnsi="Times New Roman" w:cs="Times New Roman"/>
          <w:sz w:val="24"/>
          <w:szCs w:val="24"/>
          <w:shd w:val="clear" w:color="auto" w:fill="FFFFFF"/>
        </w:rPr>
        <w:t>учебно-воспитательный процесс</w:t>
      </w:r>
      <w:r w:rsidRPr="00A3242B">
        <w:rPr>
          <w:rFonts w:ascii="Times New Roman" w:eastAsia="Times New Roman" w:hAnsi="Times New Roman" w:cs="Times New Roman"/>
          <w:sz w:val="24"/>
          <w:szCs w:val="24"/>
          <w:shd w:val="clear" w:color="auto" w:fill="FFFFFF"/>
        </w:rPr>
        <w:t xml:space="preserve">; </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2) доработка о</w:t>
      </w:r>
      <w:r w:rsidR="00600866">
        <w:rPr>
          <w:rFonts w:ascii="Times New Roman" w:eastAsia="Times New Roman" w:hAnsi="Times New Roman" w:cs="Times New Roman"/>
          <w:sz w:val="24"/>
          <w:szCs w:val="24"/>
          <w:shd w:val="clear" w:color="auto" w:fill="FFFFFF"/>
        </w:rPr>
        <w:t>бразовательной программы школы;</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3)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w:t>
      </w:r>
      <w:proofErr w:type="spellStart"/>
      <w:r w:rsidRPr="00A3242B">
        <w:rPr>
          <w:rFonts w:ascii="Times New Roman" w:eastAsia="Times New Roman" w:hAnsi="Times New Roman" w:cs="Times New Roman"/>
          <w:sz w:val="24"/>
          <w:szCs w:val="24"/>
          <w:shd w:val="clear" w:color="auto" w:fill="FFFFFF"/>
        </w:rPr>
        <w:t>взаимопосещение</w:t>
      </w:r>
      <w:proofErr w:type="spellEnd"/>
      <w:r w:rsidRPr="00A3242B">
        <w:rPr>
          <w:rFonts w:ascii="Times New Roman" w:eastAsia="Times New Roman" w:hAnsi="Times New Roman" w:cs="Times New Roman"/>
          <w:sz w:val="24"/>
          <w:szCs w:val="24"/>
          <w:shd w:val="clear" w:color="auto" w:fill="FFFFFF"/>
        </w:rPr>
        <w:t xml:space="preserve"> уроков, активное участие в семинарах, конференциях, творческих мастерских; </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4) организация деятельности професси</w:t>
      </w:r>
      <w:r w:rsidR="00600866">
        <w:rPr>
          <w:rFonts w:ascii="Times New Roman" w:eastAsia="Times New Roman" w:hAnsi="Times New Roman" w:cs="Times New Roman"/>
          <w:sz w:val="24"/>
          <w:szCs w:val="24"/>
          <w:shd w:val="clear" w:color="auto" w:fill="FFFFFF"/>
        </w:rPr>
        <w:t>ональных объединений педагогов;</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5) обеспечение связей с ВУЗами</w:t>
      </w:r>
      <w:r w:rsidR="00600866">
        <w:rPr>
          <w:rFonts w:ascii="Times New Roman" w:eastAsia="Times New Roman" w:hAnsi="Times New Roman" w:cs="Times New Roman"/>
          <w:sz w:val="24"/>
          <w:szCs w:val="24"/>
          <w:shd w:val="clear" w:color="auto" w:fill="FFFFFF"/>
        </w:rPr>
        <w:t xml:space="preserve">, </w:t>
      </w:r>
      <w:proofErr w:type="spellStart"/>
      <w:r w:rsidR="00600866">
        <w:rPr>
          <w:rFonts w:ascii="Times New Roman" w:eastAsia="Times New Roman" w:hAnsi="Times New Roman" w:cs="Times New Roman"/>
          <w:sz w:val="24"/>
          <w:szCs w:val="24"/>
          <w:shd w:val="clear" w:color="auto" w:fill="FFFFFF"/>
        </w:rPr>
        <w:t>ССУзами</w:t>
      </w:r>
      <w:proofErr w:type="spellEnd"/>
      <w:r w:rsidR="00600866">
        <w:rPr>
          <w:rFonts w:ascii="Times New Roman" w:eastAsia="Times New Roman" w:hAnsi="Times New Roman" w:cs="Times New Roman"/>
          <w:sz w:val="24"/>
          <w:szCs w:val="24"/>
          <w:shd w:val="clear" w:color="auto" w:fill="FFFFFF"/>
        </w:rPr>
        <w:t xml:space="preserve">; </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6) обеспечение эффективного функционирования </w:t>
      </w:r>
      <w:r w:rsidR="00600866">
        <w:rPr>
          <w:rFonts w:ascii="Times New Roman" w:eastAsia="Times New Roman" w:hAnsi="Times New Roman" w:cs="Times New Roman"/>
          <w:sz w:val="24"/>
          <w:szCs w:val="24"/>
          <w:shd w:val="clear" w:color="auto" w:fill="FFFFFF"/>
        </w:rPr>
        <w:t xml:space="preserve">научного общества у учащихся;  </w:t>
      </w:r>
    </w:p>
    <w:p w:rsidR="00A3242B" w:rsidRPr="00A3242B"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7) совершенствование системы обобщения, изучения и внедрения передового педагогического опыта учителей школы. </w:t>
      </w:r>
    </w:p>
    <w:p w:rsidR="00A3242B" w:rsidRPr="00A3242B" w:rsidRDefault="00600866"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A3242B" w:rsidRPr="00A3242B">
        <w:rPr>
          <w:rFonts w:ascii="Times New Roman" w:eastAsia="Times New Roman" w:hAnsi="Times New Roman" w:cs="Times New Roman"/>
          <w:sz w:val="24"/>
          <w:szCs w:val="24"/>
          <w:shd w:val="clear" w:color="auto" w:fill="FFFFFF"/>
        </w:rPr>
        <w:t xml:space="preserve">Технологическое обеспечение </w:t>
      </w:r>
    </w:p>
    <w:p w:rsidR="00600866"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1) обеспечение обоснованности и эффективности планирования процесса обучения детей; </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2) отслеживание результатов экспериментальной деятельности муниципальных и школьных экспериментальных площадок, внесение предложений по совершенствованию </w:t>
      </w:r>
      <w:r w:rsidR="00600866">
        <w:rPr>
          <w:rFonts w:ascii="Times New Roman" w:eastAsia="Times New Roman" w:hAnsi="Times New Roman" w:cs="Times New Roman"/>
          <w:sz w:val="24"/>
          <w:szCs w:val="24"/>
          <w:shd w:val="clear" w:color="auto" w:fill="FFFFFF"/>
        </w:rPr>
        <w:t>экспериментальной деятельности;</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3) 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 </w:t>
      </w:r>
    </w:p>
    <w:p w:rsidR="00A3242B" w:rsidRPr="00A3242B"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4) совершенствование кабинетной системы; </w:t>
      </w:r>
    </w:p>
    <w:p w:rsidR="00600866"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5) укрепление материально-технической базы методической служ</w:t>
      </w:r>
      <w:r w:rsidR="00600866">
        <w:rPr>
          <w:rFonts w:ascii="Times New Roman" w:eastAsia="Times New Roman" w:hAnsi="Times New Roman" w:cs="Times New Roman"/>
          <w:sz w:val="24"/>
          <w:szCs w:val="24"/>
          <w:shd w:val="clear" w:color="auto" w:fill="FFFFFF"/>
        </w:rPr>
        <w:t>бы школы.</w:t>
      </w:r>
    </w:p>
    <w:p w:rsidR="00A3242B" w:rsidRPr="00A3242B" w:rsidRDefault="00600866"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A3242B" w:rsidRPr="00A3242B">
        <w:rPr>
          <w:rFonts w:ascii="Times New Roman" w:eastAsia="Times New Roman" w:hAnsi="Times New Roman" w:cs="Times New Roman"/>
          <w:sz w:val="24"/>
          <w:szCs w:val="24"/>
          <w:shd w:val="clear" w:color="auto" w:fill="FFFFFF"/>
        </w:rPr>
        <w:t xml:space="preserve">Информационное обеспечение </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1) обеспечение методическими и практическими материалами методической составляющей образовательного процесса через использование Интернет, </w:t>
      </w:r>
      <w:r w:rsidR="00600866">
        <w:rPr>
          <w:rFonts w:ascii="Times New Roman" w:eastAsia="Times New Roman" w:hAnsi="Times New Roman" w:cs="Times New Roman"/>
          <w:sz w:val="24"/>
          <w:szCs w:val="24"/>
          <w:shd w:val="clear" w:color="auto" w:fill="FFFFFF"/>
        </w:rPr>
        <w:t xml:space="preserve">электронных баз данных и т.д.; </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2) создание банка методических идей и наработок</w:t>
      </w:r>
      <w:r w:rsidR="00600866">
        <w:rPr>
          <w:rFonts w:ascii="Times New Roman" w:eastAsia="Times New Roman" w:hAnsi="Times New Roman" w:cs="Times New Roman"/>
          <w:sz w:val="24"/>
          <w:szCs w:val="24"/>
          <w:shd w:val="clear" w:color="auto" w:fill="FFFFFF"/>
        </w:rPr>
        <w:t xml:space="preserve"> учителей школы;</w:t>
      </w:r>
    </w:p>
    <w:p w:rsidR="00A3242B" w:rsidRPr="00A3242B"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3) разработка и внедрение методических рекомендаций для педагогов по приоритетным направлениям школы.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Создание условий для развития личности ребенка: разработка концепции вос</w:t>
      </w:r>
      <w:r w:rsidR="00600866">
        <w:rPr>
          <w:rFonts w:ascii="Times New Roman" w:eastAsia="Times New Roman" w:hAnsi="Times New Roman" w:cs="Times New Roman"/>
          <w:sz w:val="24"/>
          <w:szCs w:val="24"/>
          <w:shd w:val="clear" w:color="auto" w:fill="FFFFFF"/>
        </w:rPr>
        <w:t>питательного пространства школы:</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1) психолого-педагогическое сопровождение образовательной программы школы;</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2) психолого-педагогическое сопровождение ранней </w:t>
      </w:r>
      <w:proofErr w:type="spellStart"/>
      <w:r w:rsidRPr="00A3242B">
        <w:rPr>
          <w:rFonts w:ascii="Times New Roman" w:eastAsia="Times New Roman" w:hAnsi="Times New Roman" w:cs="Times New Roman"/>
          <w:sz w:val="24"/>
          <w:szCs w:val="24"/>
          <w:shd w:val="clear" w:color="auto" w:fill="FFFFFF"/>
        </w:rPr>
        <w:t>профилизации</w:t>
      </w:r>
      <w:proofErr w:type="spellEnd"/>
      <w:r w:rsidRPr="00A3242B">
        <w:rPr>
          <w:rFonts w:ascii="Times New Roman" w:eastAsia="Times New Roman" w:hAnsi="Times New Roman" w:cs="Times New Roman"/>
          <w:sz w:val="24"/>
          <w:szCs w:val="24"/>
          <w:shd w:val="clear" w:color="auto" w:fill="FFFFFF"/>
        </w:rPr>
        <w:t xml:space="preserve"> и профильного обучения;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3) изучение особенностей индивидуального развития детей;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4) формирование у обучающихся мотивации к познавательной деятельности;</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lastRenderedPageBreak/>
        <w:t>5) формирование у школьников навыков русского речевого этикета, оптимального диалога, повышения уровня бытового (обиходного) общежития.</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6) Развитие ученического самоуправления; </w:t>
      </w:r>
    </w:p>
    <w:p w:rsidR="00600866"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7) создание условий для обеспечения профессионального самоопределения школьников.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Создание условий для укрепления здоровья обучающихся</w:t>
      </w:r>
      <w:r w:rsidR="00600866">
        <w:rPr>
          <w:rFonts w:ascii="Times New Roman" w:eastAsia="Times New Roman" w:hAnsi="Times New Roman" w:cs="Times New Roman"/>
          <w:sz w:val="24"/>
          <w:szCs w:val="24"/>
          <w:shd w:val="clear" w:color="auto" w:fill="FFFFFF"/>
        </w:rPr>
        <w:t>:</w:t>
      </w:r>
      <w:r w:rsidRPr="00A3242B">
        <w:rPr>
          <w:rFonts w:ascii="Times New Roman" w:eastAsia="Times New Roman" w:hAnsi="Times New Roman" w:cs="Times New Roman"/>
          <w:sz w:val="24"/>
          <w:szCs w:val="24"/>
          <w:shd w:val="clear" w:color="auto" w:fill="FFFFFF"/>
        </w:rPr>
        <w:t xml:space="preserve">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1) отслеживание динамики здоровья обучающихся;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2) создание условий для обучения и развития детей классов охраны зрения;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3) разработка методических рекомендаций педагогам школы по использованию здоровье сберегающих методик и преодолению учебных перегрузок школьников;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4) совершенствование взаимодействия с учреждениями здравоохранения.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Диагностика и контроль результативности образовательного процесса</w:t>
      </w:r>
      <w:r w:rsidR="00600866">
        <w:rPr>
          <w:rFonts w:ascii="Times New Roman" w:eastAsia="Times New Roman" w:hAnsi="Times New Roman" w:cs="Times New Roman"/>
          <w:sz w:val="24"/>
          <w:szCs w:val="24"/>
          <w:shd w:val="clear" w:color="auto" w:fill="FFFFFF"/>
        </w:rPr>
        <w:t>:</w:t>
      </w:r>
      <w:r w:rsidRPr="00A3242B">
        <w:rPr>
          <w:rFonts w:ascii="Times New Roman" w:eastAsia="Times New Roman" w:hAnsi="Times New Roman" w:cs="Times New Roman"/>
          <w:sz w:val="24"/>
          <w:szCs w:val="24"/>
          <w:shd w:val="clear" w:color="auto" w:fill="FFFFFF"/>
        </w:rPr>
        <w:t xml:space="preserve">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1) контроль за качеством знаний обучающихся; </w:t>
      </w:r>
    </w:p>
    <w:p w:rsidR="00600866"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2) совершенствование механизмов независимых экспертиз успеваемости </w:t>
      </w:r>
      <w:r w:rsidR="00600866">
        <w:rPr>
          <w:rFonts w:ascii="Times New Roman" w:eastAsia="Times New Roman" w:hAnsi="Times New Roman" w:cs="Times New Roman"/>
          <w:sz w:val="24"/>
          <w:szCs w:val="24"/>
          <w:shd w:val="clear" w:color="auto" w:fill="FFFFFF"/>
        </w:rPr>
        <w:t xml:space="preserve">и качества знаний обучающихся; </w:t>
      </w:r>
    </w:p>
    <w:p w:rsidR="00A3242B" w:rsidRPr="00A3242B" w:rsidRDefault="00A3242B" w:rsidP="00600866">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3) совершенствование у обучающихся </w:t>
      </w:r>
      <w:proofErr w:type="spellStart"/>
      <w:r w:rsidRPr="00A3242B">
        <w:rPr>
          <w:rFonts w:ascii="Times New Roman" w:eastAsia="Times New Roman" w:hAnsi="Times New Roman" w:cs="Times New Roman"/>
          <w:sz w:val="24"/>
          <w:szCs w:val="24"/>
          <w:shd w:val="clear" w:color="auto" w:fill="FFFFFF"/>
        </w:rPr>
        <w:t>общеучебных</w:t>
      </w:r>
      <w:proofErr w:type="spellEnd"/>
      <w:r w:rsidRPr="00A3242B">
        <w:rPr>
          <w:rFonts w:ascii="Times New Roman" w:eastAsia="Times New Roman" w:hAnsi="Times New Roman" w:cs="Times New Roman"/>
          <w:sz w:val="24"/>
          <w:szCs w:val="24"/>
          <w:shd w:val="clear" w:color="auto" w:fill="FFFFFF"/>
        </w:rPr>
        <w:t xml:space="preserve"> и специальных умений и навыков, способов деятельности;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 xml:space="preserve">4) разработка критериев и показателей эффективности внедрения информационно-коммуникативных технологий в образовательный процесс; </w:t>
      </w:r>
    </w:p>
    <w:p w:rsidR="00A3242B" w:rsidRPr="00A3242B" w:rsidRDefault="00A3242B" w:rsidP="00A3242B">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A3242B">
        <w:rPr>
          <w:rFonts w:ascii="Times New Roman" w:eastAsia="Times New Roman" w:hAnsi="Times New Roman" w:cs="Times New Roman"/>
          <w:sz w:val="24"/>
          <w:szCs w:val="24"/>
          <w:shd w:val="clear" w:color="auto" w:fill="FFFFFF"/>
        </w:rPr>
        <w:t>5) диагностика деятельности педагогов по развитию у обучающихся интереса к обучению, результативности использования индивидуально групповых занятий и элективных курсов.</w:t>
      </w:r>
    </w:p>
    <w:p w:rsidR="00A3242B" w:rsidRDefault="00A3242B" w:rsidP="005D7570">
      <w:pPr>
        <w:keepNext/>
        <w:keepLines/>
        <w:spacing w:after="0" w:line="240" w:lineRule="auto"/>
        <w:ind w:firstLine="709"/>
        <w:jc w:val="center"/>
        <w:rPr>
          <w:rFonts w:ascii="Times New Roman" w:eastAsia="Times New Roman" w:hAnsi="Times New Roman" w:cs="Times New Roman"/>
          <w:b/>
          <w:i/>
          <w:sz w:val="24"/>
          <w:szCs w:val="24"/>
        </w:rPr>
      </w:pPr>
    </w:p>
    <w:p w:rsidR="00193F3C" w:rsidRPr="00BE4FAD" w:rsidRDefault="008133F0" w:rsidP="005D7570">
      <w:pPr>
        <w:keepNext/>
        <w:keepLines/>
        <w:spacing w:after="0" w:line="240" w:lineRule="auto"/>
        <w:ind w:firstLine="709"/>
        <w:jc w:val="center"/>
        <w:rPr>
          <w:rFonts w:ascii="Times New Roman" w:eastAsia="Times New Roman" w:hAnsi="Times New Roman" w:cs="Times New Roman"/>
          <w:b/>
          <w:i/>
          <w:sz w:val="24"/>
          <w:szCs w:val="24"/>
        </w:rPr>
      </w:pPr>
      <w:r w:rsidRPr="00BE4FAD">
        <w:rPr>
          <w:rFonts w:ascii="Times New Roman" w:eastAsia="Times New Roman" w:hAnsi="Times New Roman" w:cs="Times New Roman"/>
          <w:b/>
          <w:i/>
          <w:sz w:val="24"/>
          <w:szCs w:val="24"/>
        </w:rPr>
        <w:t>Раздел 8. Реализация воспитательной системы</w:t>
      </w:r>
      <w:r w:rsidR="00B37673" w:rsidRPr="00BE4FAD">
        <w:rPr>
          <w:rFonts w:ascii="Times New Roman" w:eastAsia="Times New Roman" w:hAnsi="Times New Roman" w:cs="Times New Roman"/>
          <w:b/>
          <w:i/>
          <w:sz w:val="24"/>
          <w:szCs w:val="24"/>
        </w:rPr>
        <w:t>.</w:t>
      </w:r>
    </w:p>
    <w:p w:rsidR="00B37673" w:rsidRPr="00BE4FAD" w:rsidRDefault="00B37673" w:rsidP="005D7570">
      <w:pPr>
        <w:keepNext/>
        <w:keepLines/>
        <w:spacing w:after="0" w:line="240" w:lineRule="auto"/>
        <w:ind w:firstLine="709"/>
        <w:jc w:val="center"/>
        <w:rPr>
          <w:rFonts w:ascii="Times New Roman" w:eastAsia="Times New Roman" w:hAnsi="Times New Roman" w:cs="Times New Roman"/>
          <w:b/>
          <w:sz w:val="24"/>
          <w:szCs w:val="24"/>
        </w:rPr>
      </w:pP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Воспитание – важнейшая и неотъемлемая функция образования. Воспитательная работа школы охватывает весь педагогический процесс, интегрируя учебные знания, занятия в объединениях дополнительного образования, экскурсионную деятельность, внеклассные и внешкольные мероприятии. Основной целью воспитательной работы является создание условий для всестороннего развития личности, для самовыражения и саморазвития учащихся. Все мероприятия, проводимые в школе, направлены на развитие индивидуальности и творческих способностей детей. </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Педагогический коллектив выделяет  один очень важный аспект воспитывающей деятельности школы – это ее традиции: «Посвящение в первоклассники», концерт в День матери, новогодние праздники, «День учителя», и др.  Все это способствует сплочению коллективов учащихся,  учителей и родителей. В период очного обучения школьные праздники   проводятся для  ребят разных возрастов, дети активно  выступают на сцене. Так же активно принимают участие онлайн в творческих конкурсах, акциях, марафонах, челенджах и др. Все проводимые мероприятия,  были направлены на развитие индивидуальности и творческих способностей детей и решали поставленные задачи по воспитательной работе</w:t>
      </w:r>
      <w:r w:rsidRPr="00BE4FAD">
        <w:rPr>
          <w:rFonts w:ascii="Times New Roman" w:eastAsia="Times New Roman" w:hAnsi="Times New Roman" w:cs="Times New Roman"/>
          <w:i/>
          <w:sz w:val="24"/>
          <w:szCs w:val="24"/>
        </w:rPr>
        <w:t xml:space="preserve">. </w:t>
      </w:r>
      <w:r w:rsidRPr="00BE4FAD">
        <w:rPr>
          <w:rFonts w:ascii="Times New Roman" w:eastAsia="Times New Roman" w:hAnsi="Times New Roman" w:cs="Times New Roman"/>
          <w:sz w:val="24"/>
          <w:szCs w:val="24"/>
        </w:rPr>
        <w:t xml:space="preserve">Участие классов в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w:t>
      </w:r>
      <w:r w:rsidRPr="00BE4FAD">
        <w:rPr>
          <w:rFonts w:ascii="Times New Roman" w:eastAsia="Times New Roman" w:hAnsi="Times New Roman" w:cs="Times New Roman"/>
          <w:sz w:val="24"/>
          <w:szCs w:val="24"/>
          <w:shd w:val="clear" w:color="auto" w:fill="FFFFFF"/>
        </w:rPr>
        <w:t>Классные коллективы и классные руководители принимали активное участие в мероприятиях, занимали призовые места, награждены грамотами и дипломами.</w:t>
      </w:r>
      <w:r w:rsidRPr="00BE4FAD">
        <w:rPr>
          <w:rFonts w:ascii="Times New Roman" w:eastAsia="Times New Roman" w:hAnsi="Times New Roman" w:cs="Times New Roman"/>
          <w:sz w:val="24"/>
          <w:szCs w:val="24"/>
        </w:rPr>
        <w:t> </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Яркие примеры:</w:t>
      </w:r>
    </w:p>
    <w:p w:rsidR="00D24F0C" w:rsidRDefault="00B37673"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w:t>
      </w:r>
      <w:r w:rsidR="00D24F0C">
        <w:rPr>
          <w:sz w:val="24"/>
          <w:szCs w:val="24"/>
        </w:rPr>
        <w:t xml:space="preserve"> Рассказова Вероника</w:t>
      </w:r>
      <w:r w:rsidR="0061401E">
        <w:rPr>
          <w:rFonts w:ascii="Times New Roman" w:eastAsia="Times New Roman" w:hAnsi="Times New Roman" w:cs="Times New Roman"/>
          <w:sz w:val="24"/>
          <w:szCs w:val="24"/>
          <w:shd w:val="clear" w:color="auto" w:fill="FFFFFF"/>
        </w:rPr>
        <w:t>, 2</w:t>
      </w:r>
      <w:r w:rsidRPr="00BE4FAD">
        <w:rPr>
          <w:rFonts w:ascii="Times New Roman" w:eastAsia="Times New Roman" w:hAnsi="Times New Roman" w:cs="Times New Roman"/>
          <w:sz w:val="24"/>
          <w:szCs w:val="24"/>
          <w:shd w:val="clear" w:color="auto" w:fill="FFFFFF"/>
        </w:rPr>
        <w:t>б класс, 1 место в районном</w:t>
      </w:r>
      <w:r w:rsidRPr="00BE4FAD">
        <w:rPr>
          <w:rFonts w:ascii="Times New Roman" w:eastAsia="Times New Roman" w:hAnsi="Times New Roman" w:cs="Times New Roman"/>
          <w:sz w:val="24"/>
          <w:szCs w:val="24"/>
        </w:rPr>
        <w:br/>
      </w:r>
      <w:r w:rsidRPr="00BE4FAD">
        <w:rPr>
          <w:rFonts w:ascii="Times New Roman" w:eastAsia="Times New Roman" w:hAnsi="Times New Roman" w:cs="Times New Roman"/>
          <w:sz w:val="24"/>
          <w:szCs w:val="24"/>
          <w:shd w:val="clear" w:color="auto" w:fill="FFFFFF"/>
        </w:rPr>
        <w:t>к</w:t>
      </w:r>
      <w:r w:rsidR="00D24F0C">
        <w:rPr>
          <w:rFonts w:ascii="Times New Roman" w:eastAsia="Times New Roman" w:hAnsi="Times New Roman" w:cs="Times New Roman"/>
          <w:sz w:val="24"/>
          <w:szCs w:val="24"/>
          <w:shd w:val="clear" w:color="auto" w:fill="FFFFFF"/>
        </w:rPr>
        <w:t>онкурсе  «Нас на века объединила Волга» номинация «Артистизм и вдохновенье»  руководитель Феоктистова Е.В</w:t>
      </w:r>
      <w:r w:rsidRPr="00BE4FAD">
        <w:rPr>
          <w:rFonts w:ascii="Times New Roman" w:eastAsia="Times New Roman" w:hAnsi="Times New Roman" w:cs="Times New Roman"/>
          <w:sz w:val="24"/>
          <w:szCs w:val="24"/>
          <w:shd w:val="clear" w:color="auto" w:fill="FFFFFF"/>
        </w:rPr>
        <w:t xml:space="preserve">. </w:t>
      </w:r>
    </w:p>
    <w:p w:rsidR="00B37673" w:rsidRPr="00BE4FAD" w:rsidRDefault="00D24F0C"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Тишина Дарья, 2б </w:t>
      </w:r>
      <w:r w:rsidR="00B37673" w:rsidRPr="00BE4FA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класс, 1 место в районном конкурсе «Нас на века объединила Волга»</w:t>
      </w:r>
      <w:r w:rsidR="0061401E">
        <w:rPr>
          <w:rFonts w:ascii="Times New Roman" w:eastAsia="Times New Roman" w:hAnsi="Times New Roman" w:cs="Times New Roman"/>
          <w:sz w:val="24"/>
          <w:szCs w:val="24"/>
          <w:shd w:val="clear" w:color="auto" w:fill="FFFFFF"/>
        </w:rPr>
        <w:t xml:space="preserve"> номинация « С тобой, мой край, всем сердцем я …»</w:t>
      </w:r>
      <w:r w:rsidR="00B37673" w:rsidRPr="00BE4FAD">
        <w:rPr>
          <w:rFonts w:ascii="Times New Roman" w:eastAsia="Times New Roman" w:hAnsi="Times New Roman" w:cs="Times New Roman"/>
          <w:sz w:val="24"/>
          <w:szCs w:val="24"/>
          <w:shd w:val="clear" w:color="auto" w:fill="FFFFFF"/>
        </w:rPr>
        <w:t xml:space="preserve"> </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lastRenderedPageBreak/>
        <w:t>-</w:t>
      </w:r>
      <w:r w:rsidRPr="00BE4FAD">
        <w:rPr>
          <w:sz w:val="24"/>
          <w:szCs w:val="24"/>
        </w:rPr>
        <w:t xml:space="preserve"> </w:t>
      </w:r>
      <w:r w:rsidR="0061401E">
        <w:rPr>
          <w:rFonts w:ascii="Times New Roman" w:eastAsia="Times New Roman" w:hAnsi="Times New Roman" w:cs="Times New Roman"/>
          <w:sz w:val="24"/>
          <w:szCs w:val="24"/>
          <w:shd w:val="clear" w:color="auto" w:fill="FFFFFF"/>
        </w:rPr>
        <w:t xml:space="preserve">Абрамов Илья, 5а класс, 1 место в  городском </w:t>
      </w:r>
      <w:r w:rsidRPr="00BE4FAD">
        <w:rPr>
          <w:rFonts w:ascii="Times New Roman" w:eastAsia="Times New Roman" w:hAnsi="Times New Roman" w:cs="Times New Roman"/>
          <w:sz w:val="24"/>
          <w:szCs w:val="24"/>
          <w:shd w:val="clear" w:color="auto" w:fill="FFFFFF"/>
        </w:rPr>
        <w:t>конкурсе</w:t>
      </w:r>
      <w:r w:rsidR="0061401E">
        <w:rPr>
          <w:rFonts w:ascii="Times New Roman" w:eastAsia="Times New Roman" w:hAnsi="Times New Roman" w:cs="Times New Roman"/>
          <w:sz w:val="24"/>
          <w:szCs w:val="24"/>
          <w:shd w:val="clear" w:color="auto" w:fill="FFFFFF"/>
        </w:rPr>
        <w:t xml:space="preserve"> «Безопасность глазами детей - 2024», руководитель </w:t>
      </w:r>
      <w:proofErr w:type="spellStart"/>
      <w:r w:rsidR="0061401E">
        <w:rPr>
          <w:rFonts w:ascii="Times New Roman" w:eastAsia="Times New Roman" w:hAnsi="Times New Roman" w:cs="Times New Roman"/>
          <w:sz w:val="24"/>
          <w:szCs w:val="24"/>
          <w:shd w:val="clear" w:color="auto" w:fill="FFFFFF"/>
        </w:rPr>
        <w:t>Волженская</w:t>
      </w:r>
      <w:proofErr w:type="spellEnd"/>
      <w:r w:rsidR="0061401E">
        <w:rPr>
          <w:rFonts w:ascii="Times New Roman" w:eastAsia="Times New Roman" w:hAnsi="Times New Roman" w:cs="Times New Roman"/>
          <w:sz w:val="24"/>
          <w:szCs w:val="24"/>
          <w:shd w:val="clear" w:color="auto" w:fill="FFFFFF"/>
        </w:rPr>
        <w:t xml:space="preserve"> О.В.</w:t>
      </w:r>
    </w:p>
    <w:p w:rsidR="00B37673" w:rsidRPr="00BE4FAD" w:rsidRDefault="0061401E" w:rsidP="005D7570">
      <w:pPr>
        <w:keepNext/>
        <w:keepLine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shd w:val="clear" w:color="auto" w:fill="FFFFFF"/>
        </w:rPr>
        <w:t>-</w:t>
      </w:r>
      <w:proofErr w:type="spellStart"/>
      <w:r>
        <w:rPr>
          <w:rFonts w:ascii="Times New Roman" w:eastAsia="Times New Roman" w:hAnsi="Times New Roman" w:cs="Times New Roman"/>
          <w:sz w:val="24"/>
          <w:szCs w:val="24"/>
          <w:shd w:val="clear" w:color="auto" w:fill="FFFFFF"/>
        </w:rPr>
        <w:t>Соломатова</w:t>
      </w:r>
      <w:proofErr w:type="spellEnd"/>
      <w:r>
        <w:rPr>
          <w:rFonts w:ascii="Times New Roman" w:eastAsia="Times New Roman" w:hAnsi="Times New Roman" w:cs="Times New Roman"/>
          <w:sz w:val="24"/>
          <w:szCs w:val="24"/>
          <w:shd w:val="clear" w:color="auto" w:fill="FFFFFF"/>
        </w:rPr>
        <w:t xml:space="preserve"> Полина</w:t>
      </w:r>
      <w:r>
        <w:rPr>
          <w:rFonts w:ascii="Times New Roman" w:eastAsia="Times New Roman" w:hAnsi="Times New Roman" w:cs="Times New Roman"/>
          <w:sz w:val="24"/>
          <w:szCs w:val="24"/>
        </w:rPr>
        <w:t>, 8</w:t>
      </w:r>
      <w:r w:rsidR="0037087F">
        <w:rPr>
          <w:rFonts w:ascii="Times New Roman" w:eastAsia="Times New Roman" w:hAnsi="Times New Roman" w:cs="Times New Roman"/>
          <w:sz w:val="24"/>
          <w:szCs w:val="24"/>
        </w:rPr>
        <w:t>в</w:t>
      </w:r>
      <w:r w:rsidR="00B37673" w:rsidRPr="00BE4FAD">
        <w:rPr>
          <w:rFonts w:ascii="Times New Roman" w:eastAsia="Times New Roman" w:hAnsi="Times New Roman" w:cs="Times New Roman"/>
          <w:sz w:val="24"/>
          <w:szCs w:val="24"/>
        </w:rPr>
        <w:t xml:space="preserve"> класс,</w:t>
      </w:r>
      <w:r>
        <w:rPr>
          <w:rFonts w:ascii="Times New Roman" w:eastAsia="Times New Roman" w:hAnsi="Times New Roman" w:cs="Times New Roman"/>
          <w:sz w:val="24"/>
          <w:szCs w:val="24"/>
        </w:rPr>
        <w:t xml:space="preserve"> 1 место в областном патриотическом конкурсе  «</w:t>
      </w:r>
      <w:r w:rsidR="0037087F">
        <w:rPr>
          <w:rFonts w:ascii="Times New Roman" w:eastAsia="Times New Roman" w:hAnsi="Times New Roman" w:cs="Times New Roman"/>
          <w:sz w:val="24"/>
          <w:szCs w:val="24"/>
        </w:rPr>
        <w:t>Мой Г</w:t>
      </w:r>
      <w:r>
        <w:rPr>
          <w:rFonts w:ascii="Times New Roman" w:eastAsia="Times New Roman" w:hAnsi="Times New Roman" w:cs="Times New Roman"/>
          <w:sz w:val="24"/>
          <w:szCs w:val="24"/>
        </w:rPr>
        <w:t xml:space="preserve">ерой», руководитель </w:t>
      </w:r>
      <w:proofErr w:type="spellStart"/>
      <w:r w:rsidR="0037087F">
        <w:rPr>
          <w:rFonts w:ascii="Times New Roman" w:eastAsia="Times New Roman" w:hAnsi="Times New Roman" w:cs="Times New Roman"/>
          <w:sz w:val="24"/>
          <w:szCs w:val="24"/>
        </w:rPr>
        <w:t>Волженская</w:t>
      </w:r>
      <w:proofErr w:type="spellEnd"/>
      <w:r w:rsidR="0037087F">
        <w:rPr>
          <w:rFonts w:ascii="Times New Roman" w:eastAsia="Times New Roman" w:hAnsi="Times New Roman" w:cs="Times New Roman"/>
          <w:sz w:val="24"/>
          <w:szCs w:val="24"/>
        </w:rPr>
        <w:t xml:space="preserve"> О</w:t>
      </w:r>
      <w:r w:rsidR="00B37673" w:rsidRPr="00BE4FAD">
        <w:rPr>
          <w:rFonts w:ascii="Times New Roman" w:eastAsia="Times New Roman" w:hAnsi="Times New Roman" w:cs="Times New Roman"/>
          <w:sz w:val="24"/>
          <w:szCs w:val="24"/>
        </w:rPr>
        <w:t>.</w:t>
      </w:r>
      <w:r w:rsidR="0037087F">
        <w:rPr>
          <w:rFonts w:ascii="Times New Roman" w:eastAsia="Times New Roman" w:hAnsi="Times New Roman" w:cs="Times New Roman"/>
          <w:sz w:val="24"/>
          <w:szCs w:val="24"/>
        </w:rPr>
        <w:t>В.</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w:t>
      </w:r>
      <w:r w:rsidRPr="00BE4FAD">
        <w:rPr>
          <w:sz w:val="24"/>
          <w:szCs w:val="24"/>
        </w:rPr>
        <w:t xml:space="preserve"> </w:t>
      </w:r>
      <w:r w:rsidR="0037087F">
        <w:rPr>
          <w:rFonts w:ascii="Times New Roman" w:eastAsia="Times New Roman" w:hAnsi="Times New Roman" w:cs="Times New Roman"/>
          <w:sz w:val="24"/>
          <w:szCs w:val="24"/>
        </w:rPr>
        <w:t xml:space="preserve">Курмангалиева </w:t>
      </w:r>
      <w:proofErr w:type="spellStart"/>
      <w:r w:rsidR="0037087F">
        <w:rPr>
          <w:rFonts w:ascii="Times New Roman" w:eastAsia="Times New Roman" w:hAnsi="Times New Roman" w:cs="Times New Roman"/>
          <w:sz w:val="24"/>
          <w:szCs w:val="24"/>
        </w:rPr>
        <w:t>Асель</w:t>
      </w:r>
      <w:proofErr w:type="spellEnd"/>
      <w:r w:rsidR="0037087F">
        <w:rPr>
          <w:rFonts w:ascii="Times New Roman" w:eastAsia="Times New Roman" w:hAnsi="Times New Roman" w:cs="Times New Roman"/>
          <w:sz w:val="24"/>
          <w:szCs w:val="24"/>
        </w:rPr>
        <w:t>, 9б</w:t>
      </w:r>
      <w:r w:rsidRPr="00BE4FAD">
        <w:rPr>
          <w:rFonts w:ascii="Times New Roman" w:eastAsia="Times New Roman" w:hAnsi="Times New Roman" w:cs="Times New Roman"/>
          <w:sz w:val="24"/>
          <w:szCs w:val="24"/>
        </w:rPr>
        <w:t xml:space="preserve"> класс,1</w:t>
      </w:r>
      <w:r w:rsidR="0037087F">
        <w:rPr>
          <w:rFonts w:ascii="Times New Roman" w:eastAsia="Times New Roman" w:hAnsi="Times New Roman" w:cs="Times New Roman"/>
          <w:sz w:val="24"/>
          <w:szCs w:val="24"/>
        </w:rPr>
        <w:t xml:space="preserve"> место в областном патриотическом конкурсе «Мой Герой»</w:t>
      </w:r>
      <w:r w:rsidR="008A2861">
        <w:rPr>
          <w:rFonts w:ascii="Times New Roman" w:eastAsia="Times New Roman" w:hAnsi="Times New Roman" w:cs="Times New Roman"/>
          <w:sz w:val="24"/>
          <w:szCs w:val="24"/>
        </w:rPr>
        <w:t>,</w:t>
      </w:r>
      <w:r w:rsidR="0037087F">
        <w:rPr>
          <w:rFonts w:ascii="Times New Roman" w:eastAsia="Times New Roman" w:hAnsi="Times New Roman" w:cs="Times New Roman"/>
          <w:sz w:val="24"/>
          <w:szCs w:val="24"/>
        </w:rPr>
        <w:t xml:space="preserve"> руководитель </w:t>
      </w:r>
      <w:proofErr w:type="spellStart"/>
      <w:r w:rsidR="0037087F">
        <w:rPr>
          <w:rFonts w:ascii="Times New Roman" w:eastAsia="Times New Roman" w:hAnsi="Times New Roman" w:cs="Times New Roman"/>
          <w:sz w:val="24"/>
          <w:szCs w:val="24"/>
        </w:rPr>
        <w:t>Волженская</w:t>
      </w:r>
      <w:proofErr w:type="spellEnd"/>
      <w:r w:rsidR="0037087F">
        <w:rPr>
          <w:rFonts w:ascii="Times New Roman" w:eastAsia="Times New Roman" w:hAnsi="Times New Roman" w:cs="Times New Roman"/>
          <w:sz w:val="24"/>
          <w:szCs w:val="24"/>
        </w:rPr>
        <w:t xml:space="preserve"> О.В</w:t>
      </w:r>
      <w:proofErr w:type="gramStart"/>
      <w:r w:rsidRPr="00BE4FAD">
        <w:rPr>
          <w:rFonts w:ascii="Times New Roman" w:eastAsia="Times New Roman" w:hAnsi="Times New Roman" w:cs="Times New Roman"/>
          <w:sz w:val="24"/>
          <w:szCs w:val="24"/>
        </w:rPr>
        <w:t xml:space="preserve"> .</w:t>
      </w:r>
      <w:proofErr w:type="gramEnd"/>
    </w:p>
    <w:p w:rsidR="00B37673" w:rsidRPr="00BE4FAD" w:rsidRDefault="0037087F" w:rsidP="005D7570">
      <w:pPr>
        <w:keepNext/>
        <w:keepLine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-Кириллова Виктория, 11</w:t>
      </w:r>
      <w:r w:rsidR="00B37673" w:rsidRPr="00BE4FAD">
        <w:rPr>
          <w:rFonts w:ascii="Times New Roman" w:eastAsia="Times New Roman" w:hAnsi="Times New Roman" w:cs="Times New Roman"/>
          <w:sz w:val="24"/>
          <w:szCs w:val="24"/>
        </w:rPr>
        <w:t>а класс, 1 место в</w:t>
      </w:r>
      <w:r>
        <w:rPr>
          <w:rFonts w:ascii="Times New Roman" w:eastAsia="Times New Roman" w:hAnsi="Times New Roman" w:cs="Times New Roman"/>
          <w:sz w:val="24"/>
          <w:szCs w:val="24"/>
        </w:rPr>
        <w:t xml:space="preserve"> районном конкурсе «Ваш подвиг живет в наших сердцах» номинация  «Портрет», руководитель </w:t>
      </w:r>
      <w:proofErr w:type="spellStart"/>
      <w:r>
        <w:rPr>
          <w:rFonts w:ascii="Times New Roman" w:eastAsia="Times New Roman" w:hAnsi="Times New Roman" w:cs="Times New Roman"/>
          <w:sz w:val="24"/>
          <w:szCs w:val="24"/>
        </w:rPr>
        <w:t>Багданова</w:t>
      </w:r>
      <w:proofErr w:type="spellEnd"/>
      <w:r>
        <w:rPr>
          <w:rFonts w:ascii="Times New Roman" w:eastAsia="Times New Roman" w:hAnsi="Times New Roman" w:cs="Times New Roman"/>
          <w:sz w:val="24"/>
          <w:szCs w:val="24"/>
        </w:rPr>
        <w:t xml:space="preserve"> Ю.А</w:t>
      </w:r>
      <w:r w:rsidR="00B37673" w:rsidRPr="00BE4FAD">
        <w:rPr>
          <w:rFonts w:ascii="Times New Roman" w:eastAsia="Times New Roman" w:hAnsi="Times New Roman" w:cs="Times New Roman"/>
          <w:sz w:val="24"/>
          <w:szCs w:val="24"/>
        </w:rPr>
        <w:t>.</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w:t>
      </w:r>
      <w:r w:rsidRPr="00BE4FAD">
        <w:rPr>
          <w:sz w:val="24"/>
          <w:szCs w:val="24"/>
        </w:rPr>
        <w:t xml:space="preserve"> </w:t>
      </w:r>
      <w:r w:rsidR="0037087F">
        <w:rPr>
          <w:rFonts w:ascii="Times New Roman" w:eastAsia="Times New Roman" w:hAnsi="Times New Roman" w:cs="Times New Roman"/>
          <w:sz w:val="24"/>
          <w:szCs w:val="24"/>
          <w:shd w:val="clear" w:color="auto" w:fill="FFFFFF"/>
        </w:rPr>
        <w:t>Симагина Елизавета,11</w:t>
      </w:r>
      <w:r w:rsidRPr="00BE4FAD">
        <w:rPr>
          <w:rFonts w:ascii="Times New Roman" w:eastAsia="Times New Roman" w:hAnsi="Times New Roman" w:cs="Times New Roman"/>
          <w:sz w:val="24"/>
          <w:szCs w:val="24"/>
          <w:shd w:val="clear" w:color="auto" w:fill="FFFFFF"/>
        </w:rPr>
        <w:t>а класс,</w:t>
      </w:r>
      <w:r w:rsidR="008A2861">
        <w:rPr>
          <w:rFonts w:ascii="Times New Roman" w:eastAsia="Times New Roman" w:hAnsi="Times New Roman" w:cs="Times New Roman"/>
          <w:sz w:val="24"/>
          <w:szCs w:val="24"/>
          <w:shd w:val="clear" w:color="auto" w:fill="FFFFFF"/>
        </w:rPr>
        <w:t xml:space="preserve"> диплом 1 степени  в межрегиональной акции «</w:t>
      </w:r>
      <w:proofErr w:type="gramStart"/>
      <w:r w:rsidR="008A2861">
        <w:rPr>
          <w:rFonts w:ascii="Times New Roman" w:eastAsia="Times New Roman" w:hAnsi="Times New Roman" w:cs="Times New Roman"/>
          <w:sz w:val="24"/>
          <w:szCs w:val="24"/>
          <w:shd w:val="clear" w:color="auto" w:fill="FFFFFF"/>
        </w:rPr>
        <w:t>Юности-чистые</w:t>
      </w:r>
      <w:proofErr w:type="gramEnd"/>
      <w:r w:rsidR="008A2861">
        <w:rPr>
          <w:rFonts w:ascii="Times New Roman" w:eastAsia="Times New Roman" w:hAnsi="Times New Roman" w:cs="Times New Roman"/>
          <w:sz w:val="24"/>
          <w:szCs w:val="24"/>
          <w:shd w:val="clear" w:color="auto" w:fill="FFFFFF"/>
        </w:rPr>
        <w:t xml:space="preserve"> легкие</w:t>
      </w:r>
      <w:r w:rsidRPr="00BE4FAD">
        <w:rPr>
          <w:rFonts w:ascii="Times New Roman" w:eastAsia="Times New Roman" w:hAnsi="Times New Roman" w:cs="Times New Roman"/>
          <w:sz w:val="24"/>
          <w:szCs w:val="24"/>
          <w:shd w:val="clear" w:color="auto" w:fill="FFFFFF"/>
        </w:rPr>
        <w:t>»</w:t>
      </w:r>
    </w:p>
    <w:p w:rsidR="00B37673" w:rsidRPr="00BE4FAD" w:rsidRDefault="008A2861"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Капустина Елизавета</w:t>
      </w:r>
      <w:r w:rsidR="00B37673" w:rsidRPr="00BE4FAD">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Русанова</w:t>
      </w:r>
      <w:proofErr w:type="spellEnd"/>
      <w:r>
        <w:rPr>
          <w:rFonts w:ascii="Times New Roman" w:eastAsia="Times New Roman" w:hAnsi="Times New Roman" w:cs="Times New Roman"/>
          <w:sz w:val="24"/>
          <w:szCs w:val="24"/>
          <w:shd w:val="clear" w:color="auto" w:fill="FFFFFF"/>
        </w:rPr>
        <w:t xml:space="preserve"> Валерия, 5а </w:t>
      </w:r>
      <w:r w:rsidR="00B37673" w:rsidRPr="00BE4FAD">
        <w:rPr>
          <w:rFonts w:ascii="Times New Roman" w:eastAsia="Times New Roman" w:hAnsi="Times New Roman" w:cs="Times New Roman"/>
          <w:sz w:val="24"/>
          <w:szCs w:val="24"/>
          <w:shd w:val="clear" w:color="auto" w:fill="FFFFFF"/>
        </w:rPr>
        <w:t>класс,</w:t>
      </w:r>
      <w:r>
        <w:rPr>
          <w:rFonts w:ascii="Times New Roman" w:eastAsia="Times New Roman" w:hAnsi="Times New Roman" w:cs="Times New Roman"/>
          <w:sz w:val="24"/>
          <w:szCs w:val="24"/>
          <w:shd w:val="clear" w:color="auto" w:fill="FFFFFF"/>
        </w:rPr>
        <w:t xml:space="preserve"> 1 место </w:t>
      </w:r>
      <w:proofErr w:type="gramStart"/>
      <w:r>
        <w:rPr>
          <w:rFonts w:ascii="Times New Roman" w:eastAsia="Times New Roman" w:hAnsi="Times New Roman" w:cs="Times New Roman"/>
          <w:sz w:val="24"/>
          <w:szCs w:val="24"/>
          <w:shd w:val="clear" w:color="auto" w:fill="FFFFFF"/>
        </w:rPr>
        <w:t>во</w:t>
      </w:r>
      <w:proofErr w:type="gramEnd"/>
      <w:r>
        <w:rPr>
          <w:rFonts w:ascii="Times New Roman" w:eastAsia="Times New Roman" w:hAnsi="Times New Roman" w:cs="Times New Roman"/>
          <w:sz w:val="24"/>
          <w:szCs w:val="24"/>
          <w:shd w:val="clear" w:color="auto" w:fill="FFFFFF"/>
        </w:rPr>
        <w:t xml:space="preserve"> городском  конкурсе ««Креативные идеи в творчестве»,  номинация «Вязание спицами, крючками» руководитель </w:t>
      </w:r>
      <w:proofErr w:type="spellStart"/>
      <w:r>
        <w:rPr>
          <w:rFonts w:ascii="Times New Roman" w:eastAsia="Times New Roman" w:hAnsi="Times New Roman" w:cs="Times New Roman"/>
          <w:sz w:val="24"/>
          <w:szCs w:val="24"/>
          <w:shd w:val="clear" w:color="auto" w:fill="FFFFFF"/>
        </w:rPr>
        <w:t>Волженская</w:t>
      </w:r>
      <w:proofErr w:type="spellEnd"/>
      <w:r>
        <w:rPr>
          <w:rFonts w:ascii="Times New Roman" w:eastAsia="Times New Roman" w:hAnsi="Times New Roman" w:cs="Times New Roman"/>
          <w:sz w:val="24"/>
          <w:szCs w:val="24"/>
          <w:shd w:val="clear" w:color="auto" w:fill="FFFFFF"/>
        </w:rPr>
        <w:t xml:space="preserve"> О.В.</w:t>
      </w:r>
    </w:p>
    <w:p w:rsidR="00B37673" w:rsidRPr="00BE4FAD" w:rsidRDefault="00674C11"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Ледовских</w:t>
      </w:r>
      <w:proofErr w:type="spellEnd"/>
      <w:r>
        <w:rPr>
          <w:rFonts w:ascii="Times New Roman" w:eastAsia="Times New Roman" w:hAnsi="Times New Roman" w:cs="Times New Roman"/>
          <w:sz w:val="24"/>
          <w:szCs w:val="24"/>
          <w:shd w:val="clear" w:color="auto" w:fill="FFFFFF"/>
        </w:rPr>
        <w:t xml:space="preserve"> Василиса, 1а</w:t>
      </w:r>
      <w:r w:rsidR="00B37673" w:rsidRPr="00BE4FAD">
        <w:rPr>
          <w:rFonts w:ascii="Times New Roman" w:eastAsia="Times New Roman" w:hAnsi="Times New Roman" w:cs="Times New Roman"/>
          <w:sz w:val="24"/>
          <w:szCs w:val="24"/>
          <w:shd w:val="clear" w:color="auto" w:fill="FFFFFF"/>
        </w:rPr>
        <w:t xml:space="preserve"> класс, Диплом 1 степени</w:t>
      </w:r>
      <w:r>
        <w:rPr>
          <w:rFonts w:ascii="Times New Roman" w:eastAsia="Times New Roman" w:hAnsi="Times New Roman" w:cs="Times New Roman"/>
          <w:sz w:val="24"/>
          <w:szCs w:val="24"/>
          <w:shd w:val="clear" w:color="auto" w:fill="FFFFFF"/>
        </w:rPr>
        <w:t xml:space="preserve"> в международной олимпиаде по математике "Умный Мамонтёнок"</w:t>
      </w:r>
      <w:proofErr w:type="gramStart"/>
      <w:r>
        <w:rPr>
          <w:rFonts w:ascii="Times New Roman" w:eastAsia="Times New Roman" w:hAnsi="Times New Roman" w:cs="Times New Roman"/>
          <w:sz w:val="24"/>
          <w:szCs w:val="24"/>
          <w:shd w:val="clear" w:color="auto" w:fill="FFFFFF"/>
        </w:rPr>
        <w:t xml:space="preserve">  ,</w:t>
      </w:r>
      <w:proofErr w:type="gramEnd"/>
      <w:r>
        <w:rPr>
          <w:rFonts w:ascii="Times New Roman" w:eastAsia="Times New Roman" w:hAnsi="Times New Roman" w:cs="Times New Roman"/>
          <w:sz w:val="24"/>
          <w:szCs w:val="24"/>
          <w:shd w:val="clear" w:color="auto" w:fill="FFFFFF"/>
        </w:rPr>
        <w:t xml:space="preserve"> руководитель Москалева А.Ю.</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Стремясь к тому, чтобы все структурные элементы воспитательного пространства оказывали максимально эффективное, позитивное воздействие на учащихся, на их социализацию, школа продолжала сотрудничать с детской библиотекой, областной филармонией, ДДТ «Солнечный». Воспитательная работа выходила за рамки школы:  учащиеся посещали детскую библиотеку </w:t>
      </w:r>
      <w:r w:rsidRPr="00BE4FAD">
        <w:rPr>
          <w:rFonts w:ascii="Segoe UI Symbol" w:eastAsia="Segoe UI Symbol" w:hAnsi="Segoe UI Symbol" w:cs="Segoe UI Symbol"/>
          <w:sz w:val="24"/>
          <w:szCs w:val="24"/>
        </w:rPr>
        <w:t>№</w:t>
      </w:r>
      <w:r w:rsidRPr="00BE4FAD">
        <w:rPr>
          <w:rFonts w:ascii="Times New Roman" w:eastAsia="Times New Roman" w:hAnsi="Times New Roman" w:cs="Times New Roman"/>
          <w:sz w:val="24"/>
          <w:szCs w:val="24"/>
        </w:rPr>
        <w:t xml:space="preserve"> 23, </w:t>
      </w:r>
      <w:r w:rsidRPr="00BE4FAD">
        <w:rPr>
          <w:rFonts w:ascii="Times New Roman" w:eastAsia="Times New Roman" w:hAnsi="Times New Roman" w:cs="Times New Roman"/>
          <w:sz w:val="24"/>
          <w:szCs w:val="24"/>
          <w:shd w:val="clear" w:color="auto" w:fill="FFFFFF"/>
        </w:rPr>
        <w:t xml:space="preserve">областной методический </w:t>
      </w:r>
      <w:proofErr w:type="spellStart"/>
      <w:r w:rsidRPr="00BE4FAD">
        <w:rPr>
          <w:rFonts w:ascii="Times New Roman" w:eastAsia="Times New Roman" w:hAnsi="Times New Roman" w:cs="Times New Roman"/>
          <w:sz w:val="24"/>
          <w:szCs w:val="24"/>
          <w:shd w:val="clear" w:color="auto" w:fill="FFFFFF"/>
        </w:rPr>
        <w:t>киновидеоцентр</w:t>
      </w:r>
      <w:proofErr w:type="spellEnd"/>
      <w:r w:rsidRPr="00BE4FAD">
        <w:rPr>
          <w:rFonts w:ascii="Times New Roman" w:eastAsia="Times New Roman" w:hAnsi="Times New Roman" w:cs="Times New Roman"/>
          <w:sz w:val="24"/>
          <w:szCs w:val="24"/>
        </w:rPr>
        <w:t>,</w:t>
      </w:r>
      <w:r w:rsidRPr="00BE4FAD">
        <w:rPr>
          <w:rFonts w:ascii="Times New Roman" w:eastAsia="Times New Roman" w:hAnsi="Times New Roman" w:cs="Times New Roman"/>
          <w:i/>
          <w:sz w:val="24"/>
          <w:szCs w:val="24"/>
        </w:rPr>
        <w:t xml:space="preserve"> </w:t>
      </w:r>
      <w:r w:rsidRPr="00BE4FAD">
        <w:rPr>
          <w:rFonts w:ascii="Times New Roman" w:eastAsia="Times New Roman" w:hAnsi="Times New Roman" w:cs="Times New Roman"/>
          <w:sz w:val="24"/>
          <w:szCs w:val="24"/>
        </w:rPr>
        <w:t>кинотеатр «</w:t>
      </w:r>
      <w:proofErr w:type="spellStart"/>
      <w:r w:rsidRPr="00BE4FAD">
        <w:rPr>
          <w:rFonts w:ascii="Times New Roman" w:eastAsia="Times New Roman" w:hAnsi="Times New Roman" w:cs="Times New Roman"/>
          <w:sz w:val="24"/>
          <w:szCs w:val="24"/>
        </w:rPr>
        <w:t>Happy</w:t>
      </w:r>
      <w:proofErr w:type="spellEnd"/>
      <w:r w:rsidRPr="00BE4FAD">
        <w:rPr>
          <w:rFonts w:ascii="Times New Roman" w:eastAsia="Times New Roman" w:hAnsi="Times New Roman" w:cs="Times New Roman"/>
          <w:sz w:val="24"/>
          <w:szCs w:val="24"/>
        </w:rPr>
        <w:t xml:space="preserve"> </w:t>
      </w:r>
      <w:proofErr w:type="spellStart"/>
      <w:r w:rsidRPr="00BE4FAD">
        <w:rPr>
          <w:rFonts w:ascii="Times New Roman" w:eastAsia="Times New Roman" w:hAnsi="Times New Roman" w:cs="Times New Roman"/>
          <w:sz w:val="24"/>
          <w:szCs w:val="24"/>
        </w:rPr>
        <w:t>Cinema</w:t>
      </w:r>
      <w:proofErr w:type="spellEnd"/>
      <w:r w:rsidRPr="00BE4FAD">
        <w:rPr>
          <w:rFonts w:ascii="Times New Roman" w:eastAsia="Times New Roman" w:hAnsi="Times New Roman" w:cs="Times New Roman"/>
          <w:sz w:val="24"/>
          <w:szCs w:val="24"/>
        </w:rPr>
        <w:t>»</w:t>
      </w:r>
      <w:r w:rsidRPr="00BE4FAD">
        <w:rPr>
          <w:rFonts w:ascii="Times New Roman" w:eastAsia="Times New Roman" w:hAnsi="Times New Roman" w:cs="Times New Roman"/>
          <w:i/>
          <w:sz w:val="24"/>
          <w:szCs w:val="24"/>
        </w:rPr>
        <w:t>,</w:t>
      </w:r>
      <w:r w:rsidRPr="00BE4FAD">
        <w:rPr>
          <w:rFonts w:ascii="Times New Roman" w:eastAsia="Times New Roman" w:hAnsi="Times New Roman" w:cs="Times New Roman"/>
          <w:sz w:val="24"/>
          <w:szCs w:val="24"/>
          <w:shd w:val="clear" w:color="auto" w:fill="FFFFFF"/>
        </w:rPr>
        <w:t>Саратовский областной центр народного творчества имени Л. А. Руслановой</w:t>
      </w:r>
      <w:r w:rsidRPr="00BE4FAD">
        <w:rPr>
          <w:rFonts w:ascii="Times New Roman" w:eastAsia="Times New Roman" w:hAnsi="Times New Roman" w:cs="Times New Roman"/>
          <w:i/>
          <w:sz w:val="24"/>
          <w:szCs w:val="24"/>
        </w:rPr>
        <w:t xml:space="preserve">. </w:t>
      </w:r>
      <w:r w:rsidRPr="00BE4FAD">
        <w:rPr>
          <w:rFonts w:ascii="Times New Roman" w:eastAsia="Times New Roman" w:hAnsi="Times New Roman" w:cs="Times New Roman"/>
          <w:sz w:val="24"/>
          <w:szCs w:val="24"/>
        </w:rPr>
        <w:t xml:space="preserve">Все посещения и экскурсии  были ориентированы на активизацию </w:t>
      </w:r>
      <w:r w:rsidRPr="00BE4FAD">
        <w:rPr>
          <w:rFonts w:ascii="Times New Roman" w:eastAsia="Times New Roman" w:hAnsi="Times New Roman" w:cs="Times New Roman"/>
          <w:b/>
          <w:sz w:val="24"/>
          <w:szCs w:val="24"/>
        </w:rPr>
        <w:t>духовно – нравственного воспитания, на гражданско – патриотическое воспитание</w:t>
      </w:r>
      <w:r w:rsidRPr="00BE4FAD">
        <w:rPr>
          <w:rFonts w:ascii="Times New Roman" w:eastAsia="Times New Roman" w:hAnsi="Times New Roman" w:cs="Times New Roman"/>
          <w:sz w:val="24"/>
          <w:szCs w:val="24"/>
        </w:rPr>
        <w:t xml:space="preserve"> и на привитие чувства любви к родному краю, к культурным ценностям. </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Одной из основных форм ученического самоуправления в школе является Совет старшеклассников, цель которого - создание условий для формирования лидерских качеств и активной гражданской позиции обучающихся.             В соответствии с планом воспитательной работы, при активной поддержке классных руководителей и активном участии Совета старшеклассников и были проведены следующие традиционные мероприятия:</w:t>
      </w:r>
    </w:p>
    <w:p w:rsidR="00B37673" w:rsidRPr="00BE4FAD" w:rsidRDefault="00B37673" w:rsidP="005D7570">
      <w:pPr>
        <w:keepNext/>
        <w:keepLines/>
        <w:spacing w:after="0" w:line="240" w:lineRule="auto"/>
        <w:ind w:firstLine="709"/>
        <w:jc w:val="both"/>
        <w:rPr>
          <w:rFonts w:ascii="Verdana" w:eastAsia="Verdana" w:hAnsi="Verdana" w:cs="Verdana"/>
          <w:sz w:val="24"/>
          <w:szCs w:val="24"/>
        </w:rPr>
      </w:pPr>
      <w:r w:rsidRPr="00BE4FAD">
        <w:rPr>
          <w:rFonts w:ascii="Times New Roman" w:eastAsia="Times New Roman" w:hAnsi="Times New Roman" w:cs="Times New Roman"/>
          <w:sz w:val="24"/>
          <w:szCs w:val="24"/>
        </w:rPr>
        <w:t xml:space="preserve">- </w:t>
      </w:r>
      <w:r w:rsidRPr="00BE4FAD">
        <w:rPr>
          <w:rFonts w:ascii="Times New Roman" w:eastAsia="Times New Roman" w:hAnsi="Times New Roman" w:cs="Times New Roman"/>
          <w:sz w:val="24"/>
          <w:szCs w:val="24"/>
          <w:u w:val="single"/>
        </w:rPr>
        <w:t xml:space="preserve">спортивные мероприятия: </w:t>
      </w:r>
      <w:r w:rsidRPr="00BE4FAD">
        <w:rPr>
          <w:rFonts w:ascii="Times New Roman" w:eastAsia="Times New Roman" w:hAnsi="Times New Roman" w:cs="Times New Roman"/>
          <w:sz w:val="24"/>
          <w:szCs w:val="24"/>
        </w:rPr>
        <w:t>Зарница, соревнования «Мы вместе», турниры по волейболу, веселые старты;</w:t>
      </w:r>
    </w:p>
    <w:p w:rsidR="00B37673" w:rsidRPr="00BE4FAD" w:rsidRDefault="00B37673" w:rsidP="005D7570">
      <w:pPr>
        <w:keepNext/>
        <w:keepLines/>
        <w:spacing w:after="0" w:line="240" w:lineRule="auto"/>
        <w:ind w:firstLine="709"/>
        <w:jc w:val="both"/>
        <w:rPr>
          <w:rFonts w:ascii="Verdana" w:eastAsia="Verdana" w:hAnsi="Verdana" w:cs="Verdana"/>
          <w:sz w:val="24"/>
          <w:szCs w:val="24"/>
        </w:rPr>
      </w:pPr>
      <w:r w:rsidRPr="00BE4FAD">
        <w:rPr>
          <w:rFonts w:ascii="Times New Roman" w:eastAsia="Times New Roman" w:hAnsi="Times New Roman" w:cs="Times New Roman"/>
          <w:sz w:val="24"/>
          <w:szCs w:val="24"/>
        </w:rPr>
        <w:t>- </w:t>
      </w:r>
      <w:r w:rsidRPr="00BE4FAD">
        <w:rPr>
          <w:rFonts w:ascii="Times New Roman" w:eastAsia="Times New Roman" w:hAnsi="Times New Roman" w:cs="Times New Roman"/>
          <w:sz w:val="24"/>
          <w:szCs w:val="24"/>
          <w:u w:val="single"/>
        </w:rPr>
        <w:t>праздничные концерты, </w:t>
      </w:r>
      <w:r w:rsidRPr="00BE4FAD">
        <w:rPr>
          <w:rFonts w:ascii="Times New Roman" w:eastAsia="Times New Roman" w:hAnsi="Times New Roman" w:cs="Times New Roman"/>
          <w:sz w:val="24"/>
          <w:szCs w:val="24"/>
        </w:rPr>
        <w:t>посвященные: Дню Учителя,  Международному женскому дню;</w:t>
      </w:r>
    </w:p>
    <w:p w:rsidR="00B37673" w:rsidRPr="00BE4FAD" w:rsidRDefault="00B37673" w:rsidP="005D7570">
      <w:pPr>
        <w:keepNext/>
        <w:keepLines/>
        <w:spacing w:after="0" w:line="240" w:lineRule="auto"/>
        <w:ind w:firstLine="709"/>
        <w:jc w:val="both"/>
        <w:rPr>
          <w:rFonts w:ascii="Verdana" w:eastAsia="Verdana" w:hAnsi="Verdana" w:cs="Verdana"/>
          <w:sz w:val="24"/>
          <w:szCs w:val="24"/>
        </w:rPr>
      </w:pPr>
      <w:r w:rsidRPr="00BE4FAD">
        <w:rPr>
          <w:rFonts w:ascii="Times New Roman" w:eastAsia="Times New Roman" w:hAnsi="Times New Roman" w:cs="Times New Roman"/>
          <w:sz w:val="24"/>
          <w:szCs w:val="24"/>
        </w:rPr>
        <w:t>- </w:t>
      </w:r>
      <w:r w:rsidRPr="00BE4FAD">
        <w:rPr>
          <w:rFonts w:ascii="Times New Roman" w:eastAsia="Times New Roman" w:hAnsi="Times New Roman" w:cs="Times New Roman"/>
          <w:sz w:val="24"/>
          <w:szCs w:val="24"/>
          <w:u w:val="single"/>
        </w:rPr>
        <w:t>социально-значимые акции</w:t>
      </w:r>
      <w:r w:rsidRPr="00BE4FAD">
        <w:rPr>
          <w:rFonts w:ascii="Times New Roman" w:eastAsia="Times New Roman" w:hAnsi="Times New Roman" w:cs="Times New Roman"/>
          <w:sz w:val="24"/>
          <w:szCs w:val="24"/>
        </w:rPr>
        <w:t>: День пожилого человека,  «Никто не останется без открытки»,  «Водорослям крышка», «Бумажный пес», «В зоопарке ждут подарки»;</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w:t>
      </w:r>
      <w:r w:rsidRPr="00BE4FAD">
        <w:rPr>
          <w:rFonts w:ascii="Times New Roman" w:eastAsia="Times New Roman" w:hAnsi="Times New Roman" w:cs="Times New Roman"/>
          <w:sz w:val="24"/>
          <w:szCs w:val="24"/>
          <w:u w:val="single"/>
        </w:rPr>
        <w:t>творческие конкурсы:</w:t>
      </w:r>
      <w:r w:rsidRPr="00BE4FAD">
        <w:rPr>
          <w:rFonts w:ascii="Times New Roman" w:eastAsia="Times New Roman" w:hAnsi="Times New Roman" w:cs="Times New Roman"/>
          <w:sz w:val="24"/>
          <w:szCs w:val="24"/>
        </w:rPr>
        <w:t> плакаты и стенгазеты к праздникам, тематические выставки детских рисунков;</w:t>
      </w:r>
    </w:p>
    <w:p w:rsidR="00B37673" w:rsidRPr="00BE4FAD" w:rsidRDefault="00B37673" w:rsidP="005D7570">
      <w:pPr>
        <w:keepNext/>
        <w:keepLines/>
        <w:spacing w:after="0" w:line="240" w:lineRule="auto"/>
        <w:ind w:firstLine="709"/>
        <w:jc w:val="both"/>
        <w:rPr>
          <w:rFonts w:ascii="Verdana" w:eastAsia="Verdana" w:hAnsi="Verdana" w:cs="Verdana"/>
          <w:sz w:val="24"/>
          <w:szCs w:val="24"/>
        </w:rPr>
      </w:pPr>
      <w:r w:rsidRPr="00BE4FAD">
        <w:rPr>
          <w:rFonts w:ascii="Times New Roman" w:eastAsia="Times New Roman" w:hAnsi="Times New Roman" w:cs="Times New Roman"/>
          <w:sz w:val="24"/>
          <w:szCs w:val="24"/>
        </w:rPr>
        <w:t>-</w:t>
      </w:r>
      <w:r w:rsidRPr="00BE4FAD">
        <w:rPr>
          <w:rFonts w:ascii="Times New Roman" w:eastAsia="Times New Roman" w:hAnsi="Times New Roman" w:cs="Times New Roman"/>
          <w:sz w:val="24"/>
          <w:szCs w:val="24"/>
          <w:u w:val="single"/>
        </w:rPr>
        <w:t>праздник</w:t>
      </w:r>
      <w:r w:rsidRPr="00BE4FAD">
        <w:rPr>
          <w:rFonts w:ascii="Times New Roman" w:eastAsia="Times New Roman" w:hAnsi="Times New Roman" w:cs="Times New Roman"/>
          <w:sz w:val="24"/>
          <w:szCs w:val="24"/>
        </w:rPr>
        <w:t>: День защитника отечества, Последний звонок,9 мая</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Неотъемлемой частью в системе воспитательной работы является система дополнительного  образования</w:t>
      </w:r>
      <w:r w:rsidRPr="00BE4FAD">
        <w:rPr>
          <w:rFonts w:ascii="Times New Roman" w:eastAsia="Times New Roman" w:hAnsi="Times New Roman" w:cs="Times New Roman"/>
          <w:b/>
          <w:i/>
          <w:sz w:val="24"/>
          <w:szCs w:val="24"/>
        </w:rPr>
        <w:t xml:space="preserve">. </w:t>
      </w:r>
      <w:r w:rsidR="0009160F">
        <w:rPr>
          <w:rFonts w:ascii="Times New Roman" w:eastAsia="Times New Roman" w:hAnsi="Times New Roman" w:cs="Times New Roman"/>
          <w:sz w:val="24"/>
          <w:szCs w:val="24"/>
        </w:rPr>
        <w:t>Всего на базе школы работало 20 кружков</w:t>
      </w:r>
      <w:r w:rsidRPr="00BE4FAD">
        <w:rPr>
          <w:rFonts w:ascii="Times New Roman" w:eastAsia="Times New Roman" w:hAnsi="Times New Roman" w:cs="Times New Roman"/>
          <w:sz w:val="24"/>
          <w:szCs w:val="24"/>
        </w:rPr>
        <w:t xml:space="preserve"> (из них</w:t>
      </w:r>
      <w:r w:rsidR="006121A3">
        <w:rPr>
          <w:rFonts w:ascii="Times New Roman" w:eastAsia="Times New Roman" w:hAnsi="Times New Roman" w:cs="Times New Roman"/>
          <w:sz w:val="24"/>
          <w:szCs w:val="24"/>
        </w:rPr>
        <w:t xml:space="preserve"> 5</w:t>
      </w:r>
      <w:r w:rsidRPr="00BE4FAD">
        <w:rPr>
          <w:rFonts w:ascii="Times New Roman" w:eastAsia="Times New Roman" w:hAnsi="Times New Roman" w:cs="Times New Roman"/>
          <w:sz w:val="24"/>
          <w:szCs w:val="24"/>
        </w:rPr>
        <w:t>–</w:t>
      </w:r>
      <w:proofErr w:type="spellStart"/>
      <w:r w:rsidRPr="00BE4FAD">
        <w:rPr>
          <w:rFonts w:ascii="Times New Roman" w:eastAsia="Times New Roman" w:hAnsi="Times New Roman" w:cs="Times New Roman"/>
          <w:sz w:val="24"/>
          <w:szCs w:val="24"/>
        </w:rPr>
        <w:t>обще</w:t>
      </w:r>
      <w:r w:rsidR="006121A3">
        <w:rPr>
          <w:rFonts w:ascii="Times New Roman" w:eastAsia="Times New Roman" w:hAnsi="Times New Roman" w:cs="Times New Roman"/>
          <w:sz w:val="24"/>
          <w:szCs w:val="24"/>
        </w:rPr>
        <w:t>интеллектуального</w:t>
      </w:r>
      <w:proofErr w:type="spellEnd"/>
      <w:r w:rsidR="006121A3">
        <w:rPr>
          <w:rFonts w:ascii="Times New Roman" w:eastAsia="Times New Roman" w:hAnsi="Times New Roman" w:cs="Times New Roman"/>
          <w:sz w:val="24"/>
          <w:szCs w:val="24"/>
        </w:rPr>
        <w:t xml:space="preserve"> направления, 7</w:t>
      </w:r>
      <w:r w:rsidRPr="00BE4FAD">
        <w:rPr>
          <w:rFonts w:ascii="Times New Roman" w:eastAsia="Times New Roman" w:hAnsi="Times New Roman" w:cs="Times New Roman"/>
          <w:sz w:val="24"/>
          <w:szCs w:val="24"/>
        </w:rPr>
        <w:t xml:space="preserve">- общекультурного, 2-духовно–нравственного,1-социального), 5 спортивных секций.  Для учащихся 1-4 классов </w:t>
      </w:r>
      <w:r w:rsidR="006121A3">
        <w:rPr>
          <w:rFonts w:ascii="Times New Roman" w:eastAsia="Times New Roman" w:hAnsi="Times New Roman" w:cs="Times New Roman"/>
          <w:sz w:val="24"/>
          <w:szCs w:val="24"/>
        </w:rPr>
        <w:t xml:space="preserve"> 8 кружков, для 5-11 классов- 17</w:t>
      </w:r>
      <w:r w:rsidRPr="00BE4FAD">
        <w:rPr>
          <w:rFonts w:ascii="Times New Roman" w:eastAsia="Times New Roman" w:hAnsi="Times New Roman" w:cs="Times New Roman"/>
          <w:sz w:val="24"/>
          <w:szCs w:val="24"/>
        </w:rPr>
        <w:t xml:space="preserve"> кружков.</w:t>
      </w:r>
      <w:r w:rsidR="006121A3">
        <w:rPr>
          <w:rFonts w:ascii="Times New Roman" w:eastAsia="Times New Roman" w:hAnsi="Times New Roman" w:cs="Times New Roman"/>
          <w:sz w:val="24"/>
          <w:szCs w:val="24"/>
        </w:rPr>
        <w:t xml:space="preserve"> </w:t>
      </w:r>
      <w:proofErr w:type="gramStart"/>
      <w:r w:rsidR="006121A3">
        <w:rPr>
          <w:rFonts w:ascii="Times New Roman" w:eastAsia="Times New Roman" w:hAnsi="Times New Roman" w:cs="Times New Roman"/>
          <w:sz w:val="24"/>
          <w:szCs w:val="24"/>
        </w:rPr>
        <w:t>Заняты</w:t>
      </w:r>
      <w:proofErr w:type="gramEnd"/>
      <w:r w:rsidR="006121A3">
        <w:rPr>
          <w:rFonts w:ascii="Times New Roman" w:eastAsia="Times New Roman" w:hAnsi="Times New Roman" w:cs="Times New Roman"/>
          <w:sz w:val="24"/>
          <w:szCs w:val="24"/>
        </w:rPr>
        <w:t xml:space="preserve"> в кружках и секциях  620</w:t>
      </w:r>
      <w:r w:rsidRPr="00BE4FAD">
        <w:rPr>
          <w:rFonts w:ascii="Times New Roman" w:eastAsia="Times New Roman" w:hAnsi="Times New Roman" w:cs="Times New Roman"/>
          <w:sz w:val="24"/>
          <w:szCs w:val="24"/>
        </w:rPr>
        <w:t xml:space="preserve"> человека  (92 % учащихся). Приятно отметить, что работа  дала хорошие результаты. Учащиеся нашей школы стали не только участниками, но и победителями районных конкурсов. </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lastRenderedPageBreak/>
        <w:t xml:space="preserve">В школе уделяется особое  внимание физическому воспитанию и развитию детей. Установка на всестороннее развитие личности предполагает овладение школьниками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в области физической культуры, мотивы и умения осуществлять физкультурно-оздоровительную и спортивную деятельность. Программа по физическому воспитанию наших детей состоит не только из основного, базового учебного материала, обязательного для всех учащихся, который усваивается на уроках физической культуры под руководством  учителей  физкультуры Савушкиной А.А. и Медведевой П.Ю., но и из всех основных форм школьной физической культуры, составляющих целостную систему физического воспитания учащихся.  Внеклассная спортивно-оздоровительная работа способствуют привлечению школьников к регулярным занятиям физическими упражнениями и спортом с учётом их интересов и желаний, повышению двигательной активности и подготовленности учащихся, позволяют совершенствоваться в избранном виде спорта. </w:t>
      </w:r>
      <w:proofErr w:type="gramStart"/>
      <w:r w:rsidRPr="00BE4FAD">
        <w:rPr>
          <w:rFonts w:ascii="Times New Roman" w:eastAsia="Times New Roman" w:hAnsi="Times New Roman" w:cs="Times New Roman"/>
          <w:sz w:val="24"/>
          <w:szCs w:val="24"/>
        </w:rPr>
        <w:t xml:space="preserve">В течение учебного года работали 5 секций: секцию «Волейбол» ведет учитель физкультуры Савушкина А.А., секцию «Восточные  боевые единоборства»  возглавляет кандидат в мастера спорта  </w:t>
      </w:r>
      <w:proofErr w:type="spellStart"/>
      <w:r w:rsidRPr="00BE4FAD">
        <w:rPr>
          <w:rFonts w:ascii="Times New Roman" w:eastAsia="Times New Roman" w:hAnsi="Times New Roman" w:cs="Times New Roman"/>
          <w:sz w:val="24"/>
          <w:szCs w:val="24"/>
        </w:rPr>
        <w:t>Агайдаров</w:t>
      </w:r>
      <w:proofErr w:type="spellEnd"/>
      <w:r w:rsidRPr="00BE4FAD">
        <w:rPr>
          <w:rFonts w:ascii="Times New Roman" w:eastAsia="Times New Roman" w:hAnsi="Times New Roman" w:cs="Times New Roman"/>
          <w:sz w:val="24"/>
          <w:szCs w:val="24"/>
        </w:rPr>
        <w:t xml:space="preserve"> Р.В. , Николаева Л.В.,  секцию «Рукопашный бой» ведёт  кандидат в мастера спорта  Александров А.А., секцию «Пауэрлифтинг» ведет тренер кандидат в мастера спорта  Трифонов О.В.</w:t>
      </w:r>
      <w:proofErr w:type="gramEnd"/>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Согласно плану спортивно - оздоровительных мероприятий были проведены: «День здоровья», «Весёлые старты», эстафеты на свежем воздухе, соревнования по   волейболу и др. </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i/>
          <w:sz w:val="24"/>
          <w:szCs w:val="24"/>
        </w:rPr>
      </w:pPr>
      <w:r w:rsidRPr="00BE4FAD">
        <w:rPr>
          <w:rFonts w:ascii="Times New Roman" w:eastAsia="Times New Roman" w:hAnsi="Times New Roman" w:cs="Times New Roman"/>
          <w:sz w:val="24"/>
          <w:szCs w:val="24"/>
        </w:rPr>
        <w:t xml:space="preserve"> Из учащихся, стоящих на внутришкольном  учёте, на учете в ПДН, проживающие в семьях, находящихся в социально опасном положении   заняты все 100%. Кружки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i/>
          <w:sz w:val="24"/>
          <w:szCs w:val="24"/>
        </w:rPr>
      </w:pPr>
      <w:r w:rsidRPr="00BE4FAD">
        <w:rPr>
          <w:rFonts w:ascii="Times New Roman" w:eastAsia="Times New Roman" w:hAnsi="Times New Roman" w:cs="Times New Roman"/>
          <w:b/>
          <w:sz w:val="24"/>
          <w:szCs w:val="24"/>
        </w:rPr>
        <w:t>Модуль «Взаимодействие школы с семьей»</w:t>
      </w:r>
      <w:r w:rsidRPr="00BE4FAD">
        <w:rPr>
          <w:rFonts w:ascii="Times New Roman" w:eastAsia="Times New Roman" w:hAnsi="Times New Roman" w:cs="Times New Roman"/>
          <w:sz w:val="24"/>
          <w:szCs w:val="24"/>
        </w:rPr>
        <w:t xml:space="preserve"> осуществляется в соответствии с планом. Кроме традиционных класс</w:t>
      </w:r>
      <w:r w:rsidR="006121A3">
        <w:rPr>
          <w:rFonts w:ascii="Times New Roman" w:eastAsia="Times New Roman" w:hAnsi="Times New Roman" w:cs="Times New Roman"/>
          <w:sz w:val="24"/>
          <w:szCs w:val="24"/>
        </w:rPr>
        <w:t>ных родительских собраний в 2023-2024</w:t>
      </w:r>
      <w:r w:rsidRPr="00BE4FAD">
        <w:rPr>
          <w:rFonts w:ascii="Times New Roman" w:eastAsia="Times New Roman" w:hAnsi="Times New Roman" w:cs="Times New Roman"/>
          <w:sz w:val="24"/>
          <w:szCs w:val="24"/>
        </w:rPr>
        <w:t xml:space="preserve"> учебном году для родителей проводились </w:t>
      </w:r>
      <w:proofErr w:type="gramStart"/>
      <w:r w:rsidRPr="00BE4FAD">
        <w:rPr>
          <w:rFonts w:ascii="Times New Roman" w:eastAsia="Times New Roman" w:hAnsi="Times New Roman" w:cs="Times New Roman"/>
          <w:sz w:val="24"/>
          <w:szCs w:val="24"/>
        </w:rPr>
        <w:t>-о</w:t>
      </w:r>
      <w:proofErr w:type="gramEnd"/>
      <w:r w:rsidRPr="00BE4FAD">
        <w:rPr>
          <w:rFonts w:ascii="Times New Roman" w:eastAsia="Times New Roman" w:hAnsi="Times New Roman" w:cs="Times New Roman"/>
          <w:sz w:val="24"/>
          <w:szCs w:val="24"/>
        </w:rPr>
        <w:t>рганизация совместных выставок декоративно-прикладного творчества «Природа и фантазия», «Весна! Творчество! Фантазия!»</w:t>
      </w:r>
      <w:r w:rsidR="006121A3">
        <w:rPr>
          <w:rFonts w:ascii="Times New Roman" w:eastAsia="Times New Roman" w:hAnsi="Times New Roman" w:cs="Times New Roman"/>
          <w:sz w:val="24"/>
          <w:szCs w:val="24"/>
        </w:rPr>
        <w:t>, «Мастерская Деда Мороза».   12 сентября, 21 декабря, 15 февраля, 22 мая 2024</w:t>
      </w:r>
      <w:r w:rsidRPr="00BE4FAD">
        <w:rPr>
          <w:rFonts w:ascii="Times New Roman" w:eastAsia="Times New Roman" w:hAnsi="Times New Roman" w:cs="Times New Roman"/>
          <w:sz w:val="24"/>
          <w:szCs w:val="24"/>
        </w:rPr>
        <w:t xml:space="preserve"> года    в школе  проходило общешкольное родительское собрание, классные родительские собрания.  Были рассмотрены вопросы  профилактики наркомании, ОРВИ,  организации питания, обеспечения безопасности детей, подготовки к промежуточной,  итоговой аттестации, профилактики правонарушений, ДДТТ и др. На собрании выступали члены  администрации школы, школьный врач Р.Н., старший инспектор ПДН Романенко Л.А., помощник прокурора, специалист ГКУ СО "ЦЗН г. Саратова" ОСЗН Ленинского и Кировского районов.</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 xml:space="preserve">  Наиболее часто используемыми формами работы с родителями являются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уладить возникающие конфликты. Постоянно ведется работа с родителями слабоуспевающих учеников и учащихся, не справляющихся с программой. Консультирование родителей по проблемам детско-родительских отношений, трудностям в обучении детей проводила и школьный педагог-психолог. </w:t>
      </w:r>
    </w:p>
    <w:p w:rsidR="00B37673" w:rsidRPr="00BE4FAD" w:rsidRDefault="006121A3" w:rsidP="005D7570">
      <w:pPr>
        <w:keepNext/>
        <w:keepLine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1 сентября 2023</w:t>
      </w:r>
      <w:r w:rsidR="00B37673" w:rsidRPr="00BE4FAD">
        <w:rPr>
          <w:rFonts w:ascii="Times New Roman" w:eastAsia="Times New Roman" w:hAnsi="Times New Roman" w:cs="Times New Roman"/>
          <w:sz w:val="24"/>
          <w:szCs w:val="24"/>
        </w:rPr>
        <w:t xml:space="preserve"> года обучающиеся школы начали изучать государственные символы РФ. Классные руководители 1-11 классов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w:t>
      </w:r>
    </w:p>
    <w:p w:rsidR="00B37673" w:rsidRPr="00BE4FAD" w:rsidRDefault="006121A3" w:rsidP="005D7570">
      <w:pPr>
        <w:keepNext/>
        <w:keepLine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сентября 2023</w:t>
      </w:r>
      <w:r w:rsidR="00B37673" w:rsidRPr="00BE4FAD">
        <w:rPr>
          <w:rFonts w:ascii="Times New Roman" w:eastAsia="Times New Roman" w:hAnsi="Times New Roman" w:cs="Times New Roman"/>
          <w:sz w:val="24"/>
          <w:szCs w:val="24"/>
        </w:rPr>
        <w:t>г., по понедельникам, введены еженедельные линейки.</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Перед началом линейки в присутствии всех параллелей</w:t>
      </w:r>
      <w:r w:rsidR="006121A3">
        <w:rPr>
          <w:rFonts w:ascii="Times New Roman" w:eastAsia="Times New Roman" w:hAnsi="Times New Roman" w:cs="Times New Roman"/>
          <w:sz w:val="24"/>
          <w:szCs w:val="24"/>
        </w:rPr>
        <w:t xml:space="preserve"> </w:t>
      </w:r>
      <w:r w:rsidRPr="00BE4FAD">
        <w:rPr>
          <w:rFonts w:ascii="Times New Roman" w:eastAsia="Times New Roman" w:hAnsi="Times New Roman" w:cs="Times New Roman"/>
          <w:sz w:val="24"/>
          <w:szCs w:val="24"/>
        </w:rPr>
        <w:t xml:space="preserve">(по очереди) поднимается Государственный флаг Российской Федерации, и исполнение гимна России. На общешкольной линейке озвучивались ключевые дела недели и важные государственные события, затем следовали внеурочные занятия «Разговоры о важном», по единым предложенным темам. В рамках курса внеурочной деятельности «Разговоры о </w:t>
      </w:r>
      <w:proofErr w:type="gramStart"/>
      <w:r w:rsidRPr="00BE4FAD">
        <w:rPr>
          <w:rFonts w:ascii="Times New Roman" w:eastAsia="Times New Roman" w:hAnsi="Times New Roman" w:cs="Times New Roman"/>
          <w:sz w:val="24"/>
          <w:szCs w:val="24"/>
        </w:rPr>
        <w:t>важном</w:t>
      </w:r>
      <w:proofErr w:type="gramEnd"/>
      <w:r w:rsidRPr="00BE4FAD">
        <w:rPr>
          <w:rFonts w:ascii="Times New Roman" w:eastAsia="Times New Roman" w:hAnsi="Times New Roman" w:cs="Times New Roman"/>
          <w:sz w:val="24"/>
          <w:szCs w:val="24"/>
        </w:rPr>
        <w:t>» происходит знакомство обучающихся с государственными праздниками РФ и значимыми датами и событиями страны.</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b/>
          <w:sz w:val="24"/>
          <w:szCs w:val="24"/>
        </w:rPr>
        <w:t>Модуль «Самоуправление».</w:t>
      </w:r>
      <w:r w:rsidRPr="00BE4FAD">
        <w:rPr>
          <w:rFonts w:ascii="Times New Roman" w:eastAsia="Times New Roman" w:hAnsi="Times New Roman" w:cs="Times New Roman"/>
          <w:sz w:val="24"/>
          <w:szCs w:val="24"/>
        </w:rPr>
        <w:t xml:space="preserve"> С начала учебного года создан Совет школьного ученического самоуправления (Совет старшеклассников»). В Совет старшеклассников включены лидеры классов с 8 по 11 класс. Обучающиеся принимают участие в коллективно-творческих делах школы. По инициативе Совета Старшеклассников был проведен День самоуправления школы, проведен «Осенний бал», «Новогодний переполох», вахта Памяти, участие в «</w:t>
      </w:r>
      <w:proofErr w:type="spellStart"/>
      <w:r w:rsidRPr="00BE4FAD">
        <w:rPr>
          <w:rFonts w:ascii="Times New Roman" w:eastAsia="Times New Roman" w:hAnsi="Times New Roman" w:cs="Times New Roman"/>
          <w:sz w:val="24"/>
          <w:szCs w:val="24"/>
        </w:rPr>
        <w:t>Квартирнике</w:t>
      </w:r>
      <w:proofErr w:type="spellEnd"/>
      <w:r w:rsidRPr="00BE4FAD">
        <w:rPr>
          <w:rFonts w:ascii="Times New Roman" w:eastAsia="Times New Roman" w:hAnsi="Times New Roman" w:cs="Times New Roman"/>
          <w:sz w:val="24"/>
          <w:szCs w:val="24"/>
        </w:rPr>
        <w:t>», праздника 8 марта, парад 9 мая, последний звонок. Также участники ученического самоуправления активно участвуют в акциях РДДМ. Самоуправление учащихся выражается в возможности самостоятельно проявлять инициативу, принимать решения и реализовывать их в интересах ученического коллектива. Как правило, самоуправление проявляется в планировании деятельности коллектива, организации этой деятельности, анализе своей работы, подведении итогов сделанного и принятии соответствующих решений образования. Анализ деятельности ученического самоуправления осуществляется посредством системы рейтинга классных коллективов, который проводится в течение всего учебного года.</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b/>
          <w:sz w:val="24"/>
          <w:szCs w:val="24"/>
        </w:rPr>
        <w:t xml:space="preserve"> Вывод:</w:t>
      </w:r>
      <w:r w:rsidRPr="00BE4FAD">
        <w:rPr>
          <w:rFonts w:ascii="Times New Roman" w:eastAsia="Times New Roman" w:hAnsi="Times New Roman" w:cs="Times New Roman"/>
          <w:sz w:val="24"/>
          <w:szCs w:val="24"/>
        </w:rPr>
        <w:t xml:space="preserve"> работу школьного ученического самоуправления за истекший год можно признать удовлетворительной. </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Рекомендации: 1. Необходимо активизировать работу всех отделов, особенно информационного через более тесное сотрудничество с классными коллективами. 2. Сделать жизнь в классе открытой, и через информационные листы класса, 1 раз в месяц освещать свои мероприятия. 3. Воспитывать самостоятельность и инициативность у учащихся, привлекать большее их число для активного участия в самоуправлении.  </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b/>
          <w:sz w:val="24"/>
          <w:szCs w:val="24"/>
        </w:rPr>
        <w:lastRenderedPageBreak/>
        <w:t xml:space="preserve">Модуль «РДШ» </w:t>
      </w:r>
      <w:r w:rsidRPr="00BE4FAD">
        <w:rPr>
          <w:rFonts w:ascii="Times New Roman" w:eastAsia="Times New Roman" w:hAnsi="Times New Roman" w:cs="Times New Roman"/>
          <w:sz w:val="24"/>
          <w:szCs w:val="24"/>
        </w:rPr>
        <w:t xml:space="preserve">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С сентября 2022г возобновило свою работу первичная ячейка РДШ, с января 2023г Российское движение школьников реорганизовано и вошло в состав нового молодежного объединения — Российское Движение Детей и Молодежи «Движение первых». Перечень направлений в РДДМ достаточно разнообразный: патриотизм, экология, краеведение, творчество, спорт, медиа, гражданская активность, лига вожатых, </w:t>
      </w:r>
      <w:proofErr w:type="spellStart"/>
      <w:r w:rsidRPr="00BE4FAD">
        <w:rPr>
          <w:rFonts w:ascii="Times New Roman" w:eastAsia="Times New Roman" w:hAnsi="Times New Roman" w:cs="Times New Roman"/>
          <w:sz w:val="24"/>
          <w:szCs w:val="24"/>
        </w:rPr>
        <w:t>грантовая</w:t>
      </w:r>
      <w:proofErr w:type="spellEnd"/>
      <w:r w:rsidRPr="00BE4FAD">
        <w:rPr>
          <w:rFonts w:ascii="Times New Roman" w:eastAsia="Times New Roman" w:hAnsi="Times New Roman" w:cs="Times New Roman"/>
          <w:sz w:val="24"/>
          <w:szCs w:val="24"/>
        </w:rPr>
        <w:t xml:space="preserve"> поддержка в рамках конкурса «Добро не уходит на каникулы». Все они направлены на раскрытие разных способностей у ребенка и его личностный рост. К примеру, дети могут «вырасти» из участников в активистов и войти в организационную группу федеральных мероприятий». В 2023году в нашей школе было торжественное открытие первичного отделения РДДМ наша школа вступила в ряды Общероссийской общественно- государственной детско-юношеской организации «Движение Первых», и мы начали свою работу по направлениям РДДМ: военно - патриотическому, «Гражданская активность», «Личностное развитие». Наше знакомство с РДДМ началось с участия в акциях Дней Единых Действий, которые помогают сформировать у наших детей понимание ключевых календарных дат и системы ценностей современной России. Привычные календарные даты становятся осмысленными для школьников, а участие в акциях дает детям возможность проявить свои творческие и организаторские способности. Осуществление цели и задач РДДМ «Движение первых» проводилось как в урочное, так и внеурочное время через классные часы, кружки, МО учителей-предметников, участие обучающихся в классных, институциональных, муниципальных дистанционных и очных мероприятиях. Основной темой работы в данном направлении стало: акция «Добрые письма», Акция «Письмо солдату», Акци</w:t>
      </w:r>
      <w:r w:rsidR="00240F77">
        <w:rPr>
          <w:rFonts w:ascii="Times New Roman" w:eastAsia="Times New Roman" w:hAnsi="Times New Roman" w:cs="Times New Roman"/>
          <w:sz w:val="24"/>
          <w:szCs w:val="24"/>
        </w:rPr>
        <w:t>я «Твори добро», празднование 79</w:t>
      </w:r>
      <w:r w:rsidRPr="00BE4FAD">
        <w:rPr>
          <w:rFonts w:ascii="Times New Roman" w:eastAsia="Times New Roman" w:hAnsi="Times New Roman" w:cs="Times New Roman"/>
          <w:sz w:val="24"/>
          <w:szCs w:val="24"/>
        </w:rPr>
        <w:t>-ой годовщины Победы в Великой</w:t>
      </w:r>
      <w:r w:rsidR="00240F77">
        <w:rPr>
          <w:rFonts w:ascii="Times New Roman" w:eastAsia="Times New Roman" w:hAnsi="Times New Roman" w:cs="Times New Roman"/>
          <w:sz w:val="24"/>
          <w:szCs w:val="24"/>
        </w:rPr>
        <w:t xml:space="preserve"> Отечественной войне (9 мая 2024</w:t>
      </w:r>
      <w:r w:rsidRPr="00BE4FAD">
        <w:rPr>
          <w:rFonts w:ascii="Times New Roman" w:eastAsia="Times New Roman" w:hAnsi="Times New Roman" w:cs="Times New Roman"/>
          <w:sz w:val="24"/>
          <w:szCs w:val="24"/>
        </w:rPr>
        <w:t xml:space="preserve"> года). Все мероприятия проходили в обычном режиме. Работа классных руководителей показала, что большинство классных руководителей ответственно и добросовестно готовились, и проводили классные часы в соответствии с планом работы к памятным календарным датам: классные часы </w:t>
      </w:r>
      <w:proofErr w:type="gramStart"/>
      <w:r w:rsidRPr="00BE4FAD">
        <w:rPr>
          <w:rFonts w:ascii="Times New Roman" w:eastAsia="Times New Roman" w:hAnsi="Times New Roman" w:cs="Times New Roman"/>
          <w:sz w:val="24"/>
          <w:szCs w:val="24"/>
        </w:rPr>
        <w:t>к</w:t>
      </w:r>
      <w:proofErr w:type="gramEnd"/>
      <w:r w:rsidRPr="00BE4FAD">
        <w:rPr>
          <w:rFonts w:ascii="Times New Roman" w:eastAsia="Times New Roman" w:hAnsi="Times New Roman" w:cs="Times New Roman"/>
          <w:sz w:val="24"/>
          <w:szCs w:val="24"/>
        </w:rPr>
        <w:t xml:space="preserve"> Дню Неизвестного Солдата, Дню Героев Отечества, уроки мужества к 23 февраля, «День на</w:t>
      </w:r>
      <w:r w:rsidR="00240F77">
        <w:rPr>
          <w:rFonts w:ascii="Times New Roman" w:eastAsia="Times New Roman" w:hAnsi="Times New Roman" w:cs="Times New Roman"/>
          <w:sz w:val="24"/>
          <w:szCs w:val="24"/>
        </w:rPr>
        <w:t>чала Нюрнбергского процесса», 80</w:t>
      </w:r>
      <w:r w:rsidRPr="00BE4FAD">
        <w:rPr>
          <w:rFonts w:ascii="Times New Roman" w:eastAsia="Times New Roman" w:hAnsi="Times New Roman" w:cs="Times New Roman"/>
          <w:sz w:val="24"/>
          <w:szCs w:val="24"/>
        </w:rPr>
        <w:t xml:space="preserve">-я годовщина «Дня полного освобождение Ленинграда», «Сталинградская битва», «День памяти воинов-интернационалистов». Классных кабинетах и в рекреациях школы были оформлены тематические уголки и стенды к Дню защитника Отечества. </w:t>
      </w:r>
      <w:r w:rsidR="00240F77">
        <w:rPr>
          <w:rFonts w:ascii="Times New Roman" w:eastAsia="Times New Roman" w:hAnsi="Times New Roman" w:cs="Times New Roman"/>
          <w:sz w:val="24"/>
          <w:szCs w:val="24"/>
        </w:rPr>
        <w:t>Охват 100% задействованы все 640</w:t>
      </w:r>
      <w:r w:rsidRPr="00BE4FAD">
        <w:rPr>
          <w:rFonts w:ascii="Times New Roman" w:eastAsia="Times New Roman" w:hAnsi="Times New Roman" w:cs="Times New Roman"/>
          <w:sz w:val="24"/>
          <w:szCs w:val="24"/>
        </w:rPr>
        <w:t xml:space="preserve"> </w:t>
      </w:r>
      <w:proofErr w:type="gramStart"/>
      <w:r w:rsidRPr="00BE4FAD">
        <w:rPr>
          <w:rFonts w:ascii="Times New Roman" w:eastAsia="Times New Roman" w:hAnsi="Times New Roman" w:cs="Times New Roman"/>
          <w:sz w:val="24"/>
          <w:szCs w:val="24"/>
        </w:rPr>
        <w:t>обучающихся</w:t>
      </w:r>
      <w:proofErr w:type="gramEnd"/>
      <w:r w:rsidRPr="00BE4FAD">
        <w:rPr>
          <w:rFonts w:ascii="Times New Roman" w:eastAsia="Times New Roman" w:hAnsi="Times New Roman" w:cs="Times New Roman"/>
          <w:sz w:val="24"/>
          <w:szCs w:val="24"/>
        </w:rPr>
        <w:t xml:space="preserve">. Кроме того, МОУ «СОШ №57» принимает участие в Программе развития социальной активности учащихся начальных классов «Орлята России». Эта программа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w:t>
      </w:r>
      <w:proofErr w:type="gramStart"/>
      <w:r w:rsidRPr="00BE4FAD">
        <w:rPr>
          <w:rFonts w:ascii="Times New Roman" w:eastAsia="Times New Roman" w:hAnsi="Times New Roman" w:cs="Times New Roman"/>
          <w:sz w:val="24"/>
          <w:szCs w:val="24"/>
        </w:rPr>
        <w:t>Для участия в программе «Орлята России» охват из 100% обучающихся начальных клас</w:t>
      </w:r>
      <w:r w:rsidR="00787335">
        <w:rPr>
          <w:rFonts w:ascii="Times New Roman" w:eastAsia="Times New Roman" w:hAnsi="Times New Roman" w:cs="Times New Roman"/>
          <w:sz w:val="24"/>
          <w:szCs w:val="24"/>
        </w:rPr>
        <w:t>сов составил 73</w:t>
      </w:r>
      <w:r w:rsidR="00240F77">
        <w:rPr>
          <w:rFonts w:ascii="Times New Roman" w:eastAsia="Times New Roman" w:hAnsi="Times New Roman" w:cs="Times New Roman"/>
          <w:sz w:val="24"/>
          <w:szCs w:val="24"/>
        </w:rPr>
        <w:t>% задействован 66</w:t>
      </w:r>
      <w:r w:rsidRPr="00BE4FAD">
        <w:rPr>
          <w:rFonts w:ascii="Times New Roman" w:eastAsia="Times New Roman" w:hAnsi="Times New Roman" w:cs="Times New Roman"/>
          <w:sz w:val="24"/>
          <w:szCs w:val="24"/>
        </w:rPr>
        <w:t xml:space="preserve"> обучающихся.</w:t>
      </w:r>
      <w:proofErr w:type="gramEnd"/>
      <w:r w:rsidRPr="00BE4FAD">
        <w:rPr>
          <w:rFonts w:ascii="Times New Roman" w:eastAsia="Times New Roman" w:hAnsi="Times New Roman" w:cs="Times New Roman"/>
          <w:sz w:val="24"/>
          <w:szCs w:val="24"/>
        </w:rPr>
        <w:t xml:space="preserve"> Выводы: деятельность детских обще</w:t>
      </w:r>
      <w:r w:rsidR="00240F77">
        <w:rPr>
          <w:rFonts w:ascii="Times New Roman" w:eastAsia="Times New Roman" w:hAnsi="Times New Roman" w:cs="Times New Roman"/>
          <w:sz w:val="24"/>
          <w:szCs w:val="24"/>
        </w:rPr>
        <w:t>ственных движений в школе в 2023- 2024</w:t>
      </w:r>
      <w:r w:rsidRPr="00BE4FAD">
        <w:rPr>
          <w:rFonts w:ascii="Times New Roman" w:eastAsia="Times New Roman" w:hAnsi="Times New Roman" w:cs="Times New Roman"/>
          <w:sz w:val="24"/>
          <w:szCs w:val="24"/>
        </w:rPr>
        <w:t xml:space="preserve"> учебном году можно считать достаточно результативной, о чем свидетельствуют итоги конкурсов, акций, проведенных муниципальных и региональных мероприятий. </w:t>
      </w:r>
      <w:r w:rsidRPr="00BE4FAD">
        <w:rPr>
          <w:rFonts w:ascii="Times New Roman" w:eastAsia="Times New Roman" w:hAnsi="Times New Roman" w:cs="Times New Roman"/>
          <w:b/>
          <w:sz w:val="24"/>
          <w:szCs w:val="24"/>
        </w:rPr>
        <w:t>Рекомендации:</w:t>
      </w:r>
      <w:r w:rsidRPr="00BE4FAD">
        <w:rPr>
          <w:rFonts w:ascii="Times New Roman" w:eastAsia="Times New Roman" w:hAnsi="Times New Roman" w:cs="Times New Roman"/>
          <w:sz w:val="24"/>
          <w:szCs w:val="24"/>
        </w:rPr>
        <w:t xml:space="preserve"> 1. Необходимо продолжить работу по вовлечению обучающихся в деятельность в РДДМ «Движение первых», «Орлята России». 2. Активизировать вовлечение детей «группы риска», детей из неблагополучных семей в деятельность детских общественных организаций, общешкольные мероприятия, конкурсы, общественно значимые дела. 3. С целью повышения методического уровня руководителей детских объединений, а также педагогов-организаторов и классных руководителей необходимо предусмотреть проведение мастер-классов, семинаров-практикумов и открытых мероприятий на базе школ в рамках изучения, обобщения и распространения лучшего педагогического опыта. </w:t>
      </w:r>
      <w:r w:rsidRPr="00BE4FAD">
        <w:rPr>
          <w:rFonts w:ascii="Times New Roman" w:eastAsia="Times New Roman" w:hAnsi="Times New Roman" w:cs="Times New Roman"/>
          <w:sz w:val="24"/>
          <w:szCs w:val="24"/>
        </w:rPr>
        <w:lastRenderedPageBreak/>
        <w:t>4. Расширить проектную и исследовательскую деятельность в работе с детскими организациями с учетом основных направлений воспитательной работы.</w:t>
      </w:r>
    </w:p>
    <w:p w:rsidR="00B37673" w:rsidRPr="00BE4FAD" w:rsidRDefault="00B37673" w:rsidP="005D7570">
      <w:pPr>
        <w:keepNext/>
        <w:keepLines/>
        <w:tabs>
          <w:tab w:val="left" w:pos="142"/>
        </w:tab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b/>
          <w:sz w:val="24"/>
          <w:szCs w:val="24"/>
        </w:rPr>
        <w:t>Работа по профилактике</w:t>
      </w:r>
      <w:r w:rsidRPr="00BE4FAD">
        <w:rPr>
          <w:rFonts w:ascii="Times New Roman" w:eastAsia="Times New Roman" w:hAnsi="Times New Roman" w:cs="Times New Roman"/>
          <w:sz w:val="24"/>
          <w:szCs w:val="24"/>
        </w:rPr>
        <w:t xml:space="preserve"> наркомании, токсикомании, </w:t>
      </w:r>
      <w:proofErr w:type="spellStart"/>
      <w:r w:rsidRPr="00BE4FAD">
        <w:rPr>
          <w:rFonts w:ascii="Times New Roman" w:eastAsia="Times New Roman" w:hAnsi="Times New Roman" w:cs="Times New Roman"/>
          <w:sz w:val="24"/>
          <w:szCs w:val="24"/>
        </w:rPr>
        <w:t>табакокурения</w:t>
      </w:r>
      <w:proofErr w:type="spellEnd"/>
      <w:r w:rsidRPr="00BE4FAD">
        <w:rPr>
          <w:rFonts w:ascii="Times New Roman" w:eastAsia="Times New Roman" w:hAnsi="Times New Roman" w:cs="Times New Roman"/>
          <w:sz w:val="24"/>
          <w:szCs w:val="24"/>
        </w:rPr>
        <w:t xml:space="preserve"> и алкоголизма в 2022-2023 году велась согласно плану. Данной теме в школе посвящаются классные часы,  беседы, «уроки здоровья», конкурсы стенгазет, рисунков. Для профилактической работы  с учащимися и родителями (законными представителями)  привлекались  специалисты здравоохранения (школьный врач, врач-нарколог), правоохранительных органов (инспекторы  ПДН ОП 7, представители прокуратуры). В течение учебного года  с учащимися было проведено  22 мероприятия по данному направлению. Все проведенные мероприятия способствовали формированию негативного отношения к наркомании, алкоголизму, </w:t>
      </w:r>
      <w:proofErr w:type="spellStart"/>
      <w:r w:rsidRPr="00BE4FAD">
        <w:rPr>
          <w:rFonts w:ascii="Times New Roman" w:eastAsia="Times New Roman" w:hAnsi="Times New Roman" w:cs="Times New Roman"/>
          <w:sz w:val="24"/>
          <w:szCs w:val="24"/>
        </w:rPr>
        <w:t>табакокурению</w:t>
      </w:r>
      <w:proofErr w:type="spellEnd"/>
      <w:r w:rsidRPr="00BE4FAD">
        <w:rPr>
          <w:rFonts w:ascii="Times New Roman" w:eastAsia="Times New Roman" w:hAnsi="Times New Roman" w:cs="Times New Roman"/>
          <w:sz w:val="24"/>
          <w:szCs w:val="24"/>
        </w:rPr>
        <w:t xml:space="preserve"> и формированию здорового образа жизни.</w:t>
      </w:r>
    </w:p>
    <w:p w:rsidR="00B37673" w:rsidRPr="00BE4FAD" w:rsidRDefault="00B37673" w:rsidP="005D7570">
      <w:pPr>
        <w:keepNext/>
        <w:keepLines/>
        <w:tabs>
          <w:tab w:val="left" w:pos="142"/>
        </w:tabs>
        <w:spacing w:after="0" w:line="240" w:lineRule="auto"/>
        <w:ind w:firstLine="709"/>
        <w:jc w:val="both"/>
        <w:rPr>
          <w:rFonts w:ascii="Times New Roman" w:eastAsia="Times New Roman" w:hAnsi="Times New Roman" w:cs="Times New Roman"/>
          <w:sz w:val="24"/>
          <w:szCs w:val="24"/>
        </w:rPr>
      </w:pP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               Важным условием эффективности развития воспитательного процесса является деятельность методического объединения классных руководителей, взаимодействие классных руководителей с учителями-предметниками. При повышении теоретического и методического уровней членов М</w:t>
      </w:r>
      <w:r w:rsidR="00240F77">
        <w:rPr>
          <w:rFonts w:ascii="Times New Roman" w:eastAsia="Times New Roman" w:hAnsi="Times New Roman" w:cs="Times New Roman"/>
          <w:sz w:val="24"/>
          <w:szCs w:val="24"/>
        </w:rPr>
        <w:t>О классных руководителей  в 2023-2024</w:t>
      </w:r>
      <w:r w:rsidRPr="00BE4FAD">
        <w:rPr>
          <w:rFonts w:ascii="Times New Roman" w:eastAsia="Times New Roman" w:hAnsi="Times New Roman" w:cs="Times New Roman"/>
          <w:sz w:val="24"/>
          <w:szCs w:val="24"/>
        </w:rPr>
        <w:t xml:space="preserve"> учебном году использовались различные формы работы: мастер - классы, «круглые столы», педагогические чтения,  тренинги и др.</w:t>
      </w:r>
    </w:p>
    <w:p w:rsidR="00B37673" w:rsidRPr="00BE4FAD" w:rsidRDefault="00240F77" w:rsidP="005D7570">
      <w:pPr>
        <w:keepNext/>
        <w:keepLine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2023-2024</w:t>
      </w:r>
      <w:r w:rsidR="00B37673" w:rsidRPr="00BE4FAD">
        <w:rPr>
          <w:rFonts w:ascii="Times New Roman" w:eastAsia="Times New Roman" w:hAnsi="Times New Roman" w:cs="Times New Roman"/>
          <w:sz w:val="24"/>
          <w:szCs w:val="24"/>
        </w:rPr>
        <w:t xml:space="preserve"> учебном году в школе  продолжилась </w:t>
      </w:r>
      <w:r w:rsidR="00B37673" w:rsidRPr="00BE4FAD">
        <w:rPr>
          <w:rFonts w:ascii="Times New Roman" w:eastAsia="Times New Roman" w:hAnsi="Times New Roman" w:cs="Times New Roman"/>
          <w:b/>
          <w:sz w:val="24"/>
          <w:szCs w:val="24"/>
        </w:rPr>
        <w:t xml:space="preserve">работа по </w:t>
      </w:r>
      <w:r w:rsidR="00B37673" w:rsidRPr="00BE4FAD">
        <w:rPr>
          <w:rFonts w:ascii="Times New Roman" w:eastAsia="Times New Roman" w:hAnsi="Times New Roman" w:cs="Times New Roman"/>
          <w:sz w:val="24"/>
          <w:szCs w:val="24"/>
        </w:rPr>
        <w:t xml:space="preserve">   </w:t>
      </w:r>
      <w:r w:rsidR="00B37673" w:rsidRPr="00BE4FAD">
        <w:rPr>
          <w:rFonts w:ascii="Times New Roman" w:eastAsia="Times New Roman" w:hAnsi="Times New Roman" w:cs="Times New Roman"/>
          <w:b/>
          <w:sz w:val="24"/>
          <w:szCs w:val="24"/>
        </w:rPr>
        <w:t>профилактике правонарушений  и преступлений</w:t>
      </w:r>
      <w:r w:rsidR="00B37673" w:rsidRPr="00BE4FAD">
        <w:rPr>
          <w:rFonts w:ascii="Times New Roman" w:eastAsia="Times New Roman" w:hAnsi="Times New Roman" w:cs="Times New Roman"/>
          <w:sz w:val="24"/>
          <w:szCs w:val="24"/>
        </w:rPr>
        <w:t xml:space="preserve"> среди несовершеннолетних учащихся.  В соответствии с планом         была организована досуговая занятость учащихся, разнообразная творческая деятельность учащихся,     проводилась работа с родителями: родительские собрания, посещение на дому,    в каникулярное время работа школы также была организована - проводились спортивные соревнования, выставки, игры и викторины.</w:t>
      </w:r>
      <w:r>
        <w:rPr>
          <w:rFonts w:ascii="Times New Roman" w:eastAsia="Times New Roman" w:hAnsi="Times New Roman" w:cs="Times New Roman"/>
          <w:sz w:val="24"/>
          <w:szCs w:val="24"/>
        </w:rPr>
        <w:t xml:space="preserve"> В 2023-2024</w:t>
      </w:r>
      <w:r w:rsidR="00B37673" w:rsidRPr="00BE4FAD">
        <w:rPr>
          <w:rFonts w:ascii="Times New Roman" w:eastAsia="Times New Roman" w:hAnsi="Times New Roman" w:cs="Times New Roman"/>
          <w:sz w:val="24"/>
          <w:szCs w:val="24"/>
        </w:rPr>
        <w:t xml:space="preserve"> учебном   году продолжил свою работу Совет по профилактики правонарушений, работа которого направлена на координацию деятельности школы, родителей, общественности, органов полиции в коррекционной работе с детьми, входящими в «группу риска»; по оздоровлению условий семейного воспитания. На заседаниях Совета  рассматривались вопросы   состояния и эффективности профилактической работы, направленной на предупреждение преступлений и правонарушений среди    несовершеннолетних. На заседаниях  СП  были обсуждены  20   персонал</w:t>
      </w:r>
      <w:r w:rsidR="00D1182F">
        <w:rPr>
          <w:rFonts w:ascii="Times New Roman" w:eastAsia="Times New Roman" w:hAnsi="Times New Roman" w:cs="Times New Roman"/>
          <w:sz w:val="24"/>
          <w:szCs w:val="24"/>
        </w:rPr>
        <w:t>ьных дела учащихся  классов,  3 семьи</w:t>
      </w:r>
      <w:r w:rsidR="00B37673" w:rsidRPr="00BE4FAD">
        <w:rPr>
          <w:rFonts w:ascii="Times New Roman" w:eastAsia="Times New Roman" w:hAnsi="Times New Roman" w:cs="Times New Roman"/>
          <w:sz w:val="24"/>
          <w:szCs w:val="24"/>
        </w:rPr>
        <w:t>, находящихся в социально – опасном положении.</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На учете </w:t>
      </w:r>
      <w:r w:rsidR="00240F77">
        <w:rPr>
          <w:rFonts w:ascii="Times New Roman" w:eastAsia="Times New Roman" w:hAnsi="Times New Roman" w:cs="Times New Roman"/>
          <w:sz w:val="24"/>
          <w:szCs w:val="24"/>
        </w:rPr>
        <w:t>в ПДН на 30.06.2024г. состояли 3 ученика</w:t>
      </w:r>
      <w:r w:rsidRPr="00BE4FAD">
        <w:rPr>
          <w:rFonts w:ascii="Times New Roman" w:eastAsia="Times New Roman" w:hAnsi="Times New Roman" w:cs="Times New Roman"/>
          <w:sz w:val="24"/>
          <w:szCs w:val="24"/>
        </w:rPr>
        <w:t>.</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На</w:t>
      </w:r>
      <w:r w:rsidR="00240F77">
        <w:rPr>
          <w:rFonts w:ascii="Times New Roman" w:eastAsia="Times New Roman" w:hAnsi="Times New Roman" w:cs="Times New Roman"/>
          <w:sz w:val="24"/>
          <w:szCs w:val="24"/>
        </w:rPr>
        <w:t xml:space="preserve"> </w:t>
      </w:r>
      <w:proofErr w:type="spellStart"/>
      <w:r w:rsidR="00240F77">
        <w:rPr>
          <w:rFonts w:ascii="Times New Roman" w:eastAsia="Times New Roman" w:hAnsi="Times New Roman" w:cs="Times New Roman"/>
          <w:sz w:val="24"/>
          <w:szCs w:val="24"/>
        </w:rPr>
        <w:t>внутришкольном</w:t>
      </w:r>
      <w:proofErr w:type="spellEnd"/>
      <w:r w:rsidR="00240F77">
        <w:rPr>
          <w:rFonts w:ascii="Times New Roman" w:eastAsia="Times New Roman" w:hAnsi="Times New Roman" w:cs="Times New Roman"/>
          <w:sz w:val="24"/>
          <w:szCs w:val="24"/>
        </w:rPr>
        <w:t xml:space="preserve">  учете состоят 1</w:t>
      </w:r>
      <w:r w:rsidRPr="00BE4FAD">
        <w:rPr>
          <w:rFonts w:ascii="Times New Roman" w:eastAsia="Times New Roman" w:hAnsi="Times New Roman" w:cs="Times New Roman"/>
          <w:sz w:val="24"/>
          <w:szCs w:val="24"/>
        </w:rPr>
        <w:t xml:space="preserve">  ученика.</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Вопросы правосознания и предупреждения противоправного поведения рассматривались в течение года инспекторами ПДН ОП </w:t>
      </w:r>
      <w:r w:rsidRPr="00BE4FAD">
        <w:rPr>
          <w:rFonts w:ascii="Segoe UI Symbol" w:eastAsia="Segoe UI Symbol" w:hAnsi="Segoe UI Symbol" w:cs="Segoe UI Symbol"/>
          <w:sz w:val="24"/>
          <w:szCs w:val="24"/>
        </w:rPr>
        <w:t>№</w:t>
      </w:r>
      <w:r w:rsidRPr="00BE4FAD">
        <w:rPr>
          <w:rFonts w:ascii="Times New Roman" w:eastAsia="Times New Roman" w:hAnsi="Times New Roman" w:cs="Times New Roman"/>
          <w:sz w:val="24"/>
          <w:szCs w:val="24"/>
        </w:rPr>
        <w:t>7: проходил правовой патруль, единый день профилактики, проводились беседы, круглые столы.</w:t>
      </w:r>
    </w:p>
    <w:p w:rsidR="00B37673" w:rsidRPr="00BE4FAD" w:rsidRDefault="00240F77" w:rsidP="005D7570">
      <w:pPr>
        <w:keepNext/>
        <w:keepLine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01.09.2023</w:t>
      </w:r>
      <w:r w:rsidR="00B37673" w:rsidRPr="00BE4FAD">
        <w:rPr>
          <w:rFonts w:ascii="Times New Roman" w:eastAsia="Times New Roman" w:hAnsi="Times New Roman" w:cs="Times New Roman"/>
          <w:sz w:val="24"/>
          <w:szCs w:val="24"/>
        </w:rPr>
        <w:t xml:space="preserve"> г. созданы  отряд</w:t>
      </w:r>
      <w:r>
        <w:rPr>
          <w:rFonts w:ascii="Times New Roman" w:eastAsia="Times New Roman" w:hAnsi="Times New Roman" w:cs="Times New Roman"/>
          <w:sz w:val="24"/>
          <w:szCs w:val="24"/>
        </w:rPr>
        <w:t>ы «Юный друг полиции» на базе  7</w:t>
      </w:r>
      <w:r w:rsidR="00B37673" w:rsidRPr="00BE4FAD">
        <w:rPr>
          <w:rFonts w:ascii="Times New Roman" w:eastAsia="Times New Roman" w:hAnsi="Times New Roman" w:cs="Times New Roman"/>
          <w:sz w:val="24"/>
          <w:szCs w:val="24"/>
        </w:rPr>
        <w:t xml:space="preserve"> «А» класс (руководитель Волженский А.Г.). В течении всего учебного года, отряд активно принимал участие в различных конкурсах, акциях, ребята четко выполняли поставленные им задачи руководителем.</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Продолжилась  профилактическая работа по предупреждению н</w:t>
      </w:r>
      <w:r w:rsidR="00240F77">
        <w:rPr>
          <w:rFonts w:ascii="Times New Roman" w:eastAsia="Times New Roman" w:hAnsi="Times New Roman" w:cs="Times New Roman"/>
          <w:sz w:val="24"/>
          <w:szCs w:val="24"/>
        </w:rPr>
        <w:t>есчастных случаев. В начале 2023-2024</w:t>
      </w:r>
      <w:r w:rsidRPr="00BE4FAD">
        <w:rPr>
          <w:rFonts w:ascii="Times New Roman" w:eastAsia="Times New Roman" w:hAnsi="Times New Roman" w:cs="Times New Roman"/>
          <w:sz w:val="24"/>
          <w:szCs w:val="24"/>
        </w:rPr>
        <w:t xml:space="preserve"> учебного года проходил Месячник гражданской защиты, в рамках которого классные руководители  провели инструкта</w:t>
      </w:r>
      <w:r w:rsidR="00D1182F">
        <w:rPr>
          <w:rFonts w:ascii="Times New Roman" w:eastAsia="Times New Roman" w:hAnsi="Times New Roman" w:cs="Times New Roman"/>
          <w:sz w:val="24"/>
          <w:szCs w:val="24"/>
        </w:rPr>
        <w:t xml:space="preserve">жи с </w:t>
      </w:r>
      <w:proofErr w:type="gramStart"/>
      <w:r w:rsidR="00D1182F">
        <w:rPr>
          <w:rFonts w:ascii="Times New Roman" w:eastAsia="Times New Roman" w:hAnsi="Times New Roman" w:cs="Times New Roman"/>
          <w:sz w:val="24"/>
          <w:szCs w:val="24"/>
        </w:rPr>
        <w:t>обучающимися</w:t>
      </w:r>
      <w:proofErr w:type="gramEnd"/>
      <w:r w:rsidR="00D1182F">
        <w:rPr>
          <w:rFonts w:ascii="Times New Roman" w:eastAsia="Times New Roman" w:hAnsi="Times New Roman" w:cs="Times New Roman"/>
          <w:sz w:val="24"/>
          <w:szCs w:val="24"/>
        </w:rPr>
        <w:t>, отряд ЮИД</w:t>
      </w:r>
      <w:r w:rsidRPr="00BE4FAD">
        <w:rPr>
          <w:rFonts w:ascii="Times New Roman" w:eastAsia="Times New Roman" w:hAnsi="Times New Roman" w:cs="Times New Roman"/>
          <w:sz w:val="24"/>
          <w:szCs w:val="24"/>
        </w:rPr>
        <w:t xml:space="preserve">  показал агитбригаду «Давай дружить. Дорога!», волонтерский отряд провел акцию «Безопасная дорога в школу».</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 xml:space="preserve">В целом, можно сказать, </w:t>
      </w:r>
      <w:r w:rsidR="00240F77">
        <w:rPr>
          <w:rFonts w:ascii="Times New Roman" w:eastAsia="Times New Roman" w:hAnsi="Times New Roman" w:cs="Times New Roman"/>
          <w:sz w:val="24"/>
          <w:szCs w:val="24"/>
          <w:shd w:val="clear" w:color="auto" w:fill="FFFFFF"/>
        </w:rPr>
        <w:t>что задачи, поставленные на 2023-2024</w:t>
      </w:r>
      <w:r w:rsidRPr="00BE4FAD">
        <w:rPr>
          <w:rFonts w:ascii="Times New Roman" w:eastAsia="Times New Roman" w:hAnsi="Times New Roman" w:cs="Times New Roman"/>
          <w:sz w:val="24"/>
          <w:szCs w:val="24"/>
          <w:shd w:val="clear" w:color="auto" w:fill="FFFFFF"/>
        </w:rPr>
        <w:t xml:space="preserve"> учебный год, выполнены:</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lastRenderedPageBreak/>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BE4FAD">
        <w:rPr>
          <w:rFonts w:ascii="Times New Roman" w:eastAsia="Times New Roman" w:hAnsi="Times New Roman" w:cs="Times New Roman"/>
          <w:sz w:val="24"/>
          <w:szCs w:val="24"/>
          <w:shd w:val="clear" w:color="auto" w:fill="FFFFFF"/>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rsidR="009A5768" w:rsidRPr="00BE4FAD" w:rsidRDefault="009A5768" w:rsidP="005D7570">
      <w:pPr>
        <w:keepNext/>
        <w:keepLines/>
        <w:spacing w:after="0" w:line="240" w:lineRule="auto"/>
        <w:ind w:firstLine="709"/>
        <w:jc w:val="both"/>
        <w:rPr>
          <w:rFonts w:ascii="Times New Roman" w:eastAsia="Times New Roman" w:hAnsi="Times New Roman" w:cs="Times New Roman"/>
          <w:b/>
          <w:sz w:val="24"/>
          <w:szCs w:val="24"/>
        </w:rPr>
      </w:pPr>
    </w:p>
    <w:p w:rsidR="009A5768" w:rsidRPr="00BE4FAD" w:rsidRDefault="009A5768" w:rsidP="005D7570">
      <w:pPr>
        <w:keepNext/>
        <w:keepLines/>
        <w:spacing w:after="0" w:line="240" w:lineRule="auto"/>
        <w:ind w:firstLine="709"/>
        <w:jc w:val="both"/>
        <w:rPr>
          <w:rFonts w:ascii="Times New Roman" w:eastAsia="Times New Roman" w:hAnsi="Times New Roman" w:cs="Times New Roman"/>
          <w:b/>
          <w:sz w:val="24"/>
          <w:szCs w:val="24"/>
        </w:rPr>
      </w:pPr>
    </w:p>
    <w:p w:rsidR="009A5768" w:rsidRPr="00BE4FAD" w:rsidRDefault="009A5768" w:rsidP="005D7570">
      <w:pPr>
        <w:keepNext/>
        <w:keepLines/>
        <w:spacing w:after="0" w:line="240" w:lineRule="auto"/>
        <w:ind w:firstLine="709"/>
        <w:jc w:val="both"/>
        <w:rPr>
          <w:rFonts w:ascii="Times New Roman" w:eastAsia="Times New Roman" w:hAnsi="Times New Roman" w:cs="Times New Roman"/>
          <w:b/>
          <w:sz w:val="24"/>
          <w:szCs w:val="24"/>
        </w:rPr>
      </w:pPr>
    </w:p>
    <w:p w:rsidR="00B37673" w:rsidRPr="00BE4FAD" w:rsidRDefault="00B37673" w:rsidP="005D7570">
      <w:pPr>
        <w:keepNext/>
        <w:keepLines/>
        <w:spacing w:after="0" w:line="240" w:lineRule="auto"/>
        <w:ind w:firstLine="709"/>
        <w:jc w:val="both"/>
        <w:rPr>
          <w:rFonts w:ascii="Times New Roman" w:eastAsia="Times New Roman" w:hAnsi="Times New Roman" w:cs="Times New Roman"/>
          <w:b/>
          <w:sz w:val="24"/>
          <w:szCs w:val="24"/>
        </w:rPr>
      </w:pPr>
      <w:r w:rsidRPr="00BE4FAD">
        <w:rPr>
          <w:rFonts w:ascii="Times New Roman" w:eastAsia="Times New Roman" w:hAnsi="Times New Roman" w:cs="Times New Roman"/>
          <w:b/>
          <w:sz w:val="24"/>
          <w:szCs w:val="24"/>
        </w:rPr>
        <w:t>Задачи</w:t>
      </w:r>
      <w:r w:rsidR="00240F77">
        <w:rPr>
          <w:rFonts w:ascii="Times New Roman" w:eastAsia="Times New Roman" w:hAnsi="Times New Roman" w:cs="Times New Roman"/>
          <w:b/>
          <w:sz w:val="24"/>
          <w:szCs w:val="24"/>
        </w:rPr>
        <w:t xml:space="preserve">   воспитательной работы на 2024</w:t>
      </w:r>
      <w:r w:rsidR="00BA05BB">
        <w:rPr>
          <w:rFonts w:ascii="Times New Roman" w:eastAsia="Times New Roman" w:hAnsi="Times New Roman" w:cs="Times New Roman"/>
          <w:b/>
          <w:sz w:val="24"/>
          <w:szCs w:val="24"/>
        </w:rPr>
        <w:t>/</w:t>
      </w:r>
      <w:r w:rsidR="00240F77">
        <w:rPr>
          <w:rFonts w:ascii="Times New Roman" w:eastAsia="Times New Roman" w:hAnsi="Times New Roman" w:cs="Times New Roman"/>
          <w:b/>
          <w:sz w:val="24"/>
          <w:szCs w:val="24"/>
        </w:rPr>
        <w:t>2025</w:t>
      </w:r>
      <w:r w:rsidRPr="00BE4FAD">
        <w:rPr>
          <w:rFonts w:ascii="Times New Roman" w:eastAsia="Times New Roman" w:hAnsi="Times New Roman" w:cs="Times New Roman"/>
          <w:b/>
          <w:sz w:val="24"/>
          <w:szCs w:val="24"/>
        </w:rPr>
        <w:t xml:space="preserve"> учебный год:</w:t>
      </w:r>
    </w:p>
    <w:p w:rsidR="00B37673" w:rsidRPr="00BE4FAD" w:rsidRDefault="00B37673" w:rsidP="005D7570">
      <w:pPr>
        <w:keepNext/>
        <w:keepLines/>
        <w:spacing w:after="0" w:line="240" w:lineRule="auto"/>
        <w:ind w:firstLine="709"/>
        <w:jc w:val="both"/>
        <w:rPr>
          <w:rFonts w:ascii="Times New Roman" w:eastAsia="Times New Roman" w:hAnsi="Times New Roman" w:cs="Times New Roman"/>
          <w:sz w:val="24"/>
          <w:szCs w:val="24"/>
        </w:rPr>
      </w:pPr>
    </w:p>
    <w:p w:rsidR="00B37673" w:rsidRPr="00BE4FAD" w:rsidRDefault="00B37673" w:rsidP="005D7570">
      <w:pPr>
        <w:pStyle w:val="a3"/>
        <w:keepNext/>
        <w:keepLines/>
        <w:numPr>
          <w:ilvl w:val="0"/>
          <w:numId w:val="28"/>
        </w:numPr>
        <w:spacing w:after="0" w:line="240" w:lineRule="auto"/>
        <w:ind w:left="0"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В план рабочей программы внести мероприятия молодежного движения РДДМ и увеличить число участников Движения в школе; </w:t>
      </w:r>
    </w:p>
    <w:p w:rsidR="00B37673" w:rsidRPr="00BE4FAD" w:rsidRDefault="00B37673" w:rsidP="005D7570">
      <w:pPr>
        <w:pStyle w:val="a3"/>
        <w:keepNext/>
        <w:keepLines/>
        <w:numPr>
          <w:ilvl w:val="0"/>
          <w:numId w:val="28"/>
        </w:numPr>
        <w:spacing w:after="0" w:line="240" w:lineRule="auto"/>
        <w:ind w:left="0"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Продолжить развитие познавательного интереса, повышение интеллектуального уровня учащихся через создание блока дополнительного образования, внедрение новых педагогических технологий в образовательный процесс, разнообразных форм внеурочной работы;</w:t>
      </w:r>
    </w:p>
    <w:p w:rsidR="00B37673" w:rsidRPr="00BE4FAD" w:rsidRDefault="00B37673" w:rsidP="005D7570">
      <w:pPr>
        <w:pStyle w:val="a3"/>
        <w:keepNext/>
        <w:keepLines/>
        <w:numPr>
          <w:ilvl w:val="0"/>
          <w:numId w:val="28"/>
        </w:numPr>
        <w:spacing w:after="0" w:line="240" w:lineRule="auto"/>
        <w:ind w:left="0"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Продолжить работу по гражданско-патриотическому и духовно-нравственному воспитанию с использованием современных технологий.</w:t>
      </w:r>
    </w:p>
    <w:p w:rsidR="00B37673" w:rsidRPr="00BE4FAD" w:rsidRDefault="00B37673" w:rsidP="005D7570">
      <w:pPr>
        <w:pStyle w:val="a3"/>
        <w:keepNext/>
        <w:keepLines/>
        <w:numPr>
          <w:ilvl w:val="0"/>
          <w:numId w:val="28"/>
        </w:numPr>
        <w:spacing w:after="0" w:line="240" w:lineRule="auto"/>
        <w:ind w:left="0"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Продолжить развитие ученического самоуправления и детских общественных организаций для развития инициативы, самостоятельности, чувства ответственности у обучающихся школы. </w:t>
      </w:r>
    </w:p>
    <w:p w:rsidR="00B37673" w:rsidRPr="00BE4FAD" w:rsidRDefault="00B37673" w:rsidP="005D7570">
      <w:pPr>
        <w:pStyle w:val="a3"/>
        <w:keepNext/>
        <w:keepLines/>
        <w:numPr>
          <w:ilvl w:val="0"/>
          <w:numId w:val="28"/>
        </w:numPr>
        <w:spacing w:after="0" w:line="240" w:lineRule="auto"/>
        <w:ind w:left="0" w:firstLine="709"/>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Привлечь родителей к учебно-воспитательному процессу школы, дальнейшее расширение внешних связей школы для решения проблем воспитания.</w:t>
      </w:r>
    </w:p>
    <w:p w:rsidR="00193F3C" w:rsidRPr="00BE4FAD" w:rsidRDefault="00193F3C" w:rsidP="005D7570">
      <w:pPr>
        <w:keepNext/>
        <w:keepLines/>
        <w:spacing w:after="0" w:line="240" w:lineRule="auto"/>
        <w:rPr>
          <w:rFonts w:ascii="Times New Roman" w:eastAsia="Times New Roman" w:hAnsi="Times New Roman" w:cs="Times New Roman"/>
          <w:sz w:val="24"/>
          <w:szCs w:val="24"/>
        </w:rPr>
      </w:pPr>
    </w:p>
    <w:p w:rsidR="00193F3C" w:rsidRPr="00BE4FAD" w:rsidRDefault="008133F0" w:rsidP="005D7570">
      <w:pPr>
        <w:keepNext/>
        <w:keepLines/>
        <w:tabs>
          <w:tab w:val="left" w:pos="2055"/>
        </w:tabs>
        <w:spacing w:after="0" w:line="240" w:lineRule="auto"/>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ab/>
      </w:r>
      <w:r w:rsidRPr="00BE4FAD">
        <w:rPr>
          <w:rFonts w:ascii="Times New Roman" w:eastAsia="Times New Roman" w:hAnsi="Times New Roman" w:cs="Times New Roman"/>
          <w:b/>
          <w:sz w:val="24"/>
          <w:szCs w:val="24"/>
        </w:rPr>
        <w:t>Раздел 9.</w:t>
      </w:r>
      <w:r w:rsidRPr="00BE4FAD">
        <w:rPr>
          <w:rFonts w:ascii="Times New Roman" w:eastAsia="Times New Roman" w:hAnsi="Times New Roman" w:cs="Times New Roman"/>
          <w:b/>
          <w:i/>
          <w:sz w:val="24"/>
          <w:szCs w:val="24"/>
        </w:rPr>
        <w:t>Общие выводы, рекомендации</w:t>
      </w:r>
    </w:p>
    <w:p w:rsidR="00193F3C" w:rsidRPr="00BE4FAD" w:rsidRDefault="008133F0" w:rsidP="005D7570">
      <w:pPr>
        <w:keepNext/>
        <w:keepLines/>
        <w:tabs>
          <w:tab w:val="left" w:pos="3075"/>
        </w:tabs>
        <w:spacing w:after="0" w:line="240" w:lineRule="auto"/>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ab/>
      </w:r>
      <w:r w:rsidRPr="00BE4FAD">
        <w:rPr>
          <w:rFonts w:ascii="Times New Roman" w:eastAsia="Times New Roman" w:hAnsi="Times New Roman" w:cs="Times New Roman"/>
          <w:b/>
          <w:sz w:val="24"/>
          <w:szCs w:val="24"/>
        </w:rPr>
        <w:t>9.1. Выводы</w:t>
      </w:r>
    </w:p>
    <w:p w:rsidR="00193F3C" w:rsidRPr="00BE4FAD" w:rsidRDefault="008133F0" w:rsidP="005D7570">
      <w:pPr>
        <w:keepNext/>
        <w:keepLines/>
        <w:tabs>
          <w:tab w:val="left" w:pos="720"/>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ab/>
        <w:t>В основном задачи, поставленные на 202</w:t>
      </w:r>
      <w:r w:rsidR="00BA05BB">
        <w:rPr>
          <w:rFonts w:ascii="Times New Roman" w:eastAsia="Times New Roman" w:hAnsi="Times New Roman" w:cs="Times New Roman"/>
          <w:sz w:val="24"/>
          <w:szCs w:val="24"/>
        </w:rPr>
        <w:t>3/</w:t>
      </w:r>
      <w:r w:rsidRPr="00BE4FAD">
        <w:rPr>
          <w:rFonts w:ascii="Times New Roman" w:eastAsia="Times New Roman" w:hAnsi="Times New Roman" w:cs="Times New Roman"/>
          <w:sz w:val="24"/>
          <w:szCs w:val="24"/>
        </w:rPr>
        <w:t>202</w:t>
      </w:r>
      <w:r w:rsidR="00BA05BB">
        <w:rPr>
          <w:rFonts w:ascii="Times New Roman" w:eastAsia="Times New Roman" w:hAnsi="Times New Roman" w:cs="Times New Roman"/>
          <w:sz w:val="24"/>
          <w:szCs w:val="24"/>
        </w:rPr>
        <w:t>4</w:t>
      </w:r>
      <w:r w:rsidRPr="00BE4FAD">
        <w:rPr>
          <w:rFonts w:ascii="Times New Roman" w:eastAsia="Times New Roman" w:hAnsi="Times New Roman" w:cs="Times New Roman"/>
          <w:sz w:val="24"/>
          <w:szCs w:val="24"/>
        </w:rPr>
        <w:t xml:space="preserve"> учебный год, педагогическим коллективом выполнены. </w:t>
      </w:r>
    </w:p>
    <w:p w:rsidR="00193F3C" w:rsidRPr="00BE4FAD" w:rsidRDefault="008133F0" w:rsidP="005D7570">
      <w:pPr>
        <w:keepNext/>
        <w:keepLines/>
        <w:tabs>
          <w:tab w:val="left" w:pos="720"/>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ab/>
        <w:t>1. Качество</w:t>
      </w:r>
      <w:r w:rsidR="000F6B48" w:rsidRPr="00BE4FAD">
        <w:rPr>
          <w:rFonts w:ascii="Times New Roman" w:eastAsia="Times New Roman" w:hAnsi="Times New Roman" w:cs="Times New Roman"/>
          <w:sz w:val="24"/>
          <w:szCs w:val="24"/>
        </w:rPr>
        <w:t xml:space="preserve"> </w:t>
      </w:r>
      <w:r w:rsidRPr="00BE4FAD">
        <w:rPr>
          <w:rFonts w:ascii="Times New Roman" w:eastAsia="Times New Roman" w:hAnsi="Times New Roman" w:cs="Times New Roman"/>
          <w:sz w:val="24"/>
          <w:szCs w:val="24"/>
        </w:rPr>
        <w:t>обучения школьников стабильно за счет освоения технологий, обеспечивающих успешность самостоятельной работы каждого ученика (с 4</w:t>
      </w:r>
      <w:r w:rsidR="000F6B48" w:rsidRPr="00BE4FAD">
        <w:rPr>
          <w:rFonts w:ascii="Times New Roman" w:eastAsia="Times New Roman" w:hAnsi="Times New Roman" w:cs="Times New Roman"/>
          <w:sz w:val="24"/>
          <w:szCs w:val="24"/>
        </w:rPr>
        <w:t>6</w:t>
      </w:r>
      <w:r w:rsidRPr="00BE4FAD">
        <w:rPr>
          <w:rFonts w:ascii="Times New Roman" w:eastAsia="Times New Roman" w:hAnsi="Times New Roman" w:cs="Times New Roman"/>
          <w:sz w:val="24"/>
          <w:szCs w:val="24"/>
        </w:rPr>
        <w:t>%).</w:t>
      </w:r>
    </w:p>
    <w:p w:rsidR="00193F3C" w:rsidRPr="00BE4FAD" w:rsidRDefault="008133F0" w:rsidP="005D7570">
      <w:pPr>
        <w:keepNext/>
        <w:keepLines/>
        <w:tabs>
          <w:tab w:val="left" w:pos="720"/>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ab/>
        <w:t>2. Учебные программы по всем предметам пройдены. Состояние качества знаний школьников хорошее (</w:t>
      </w:r>
      <w:r w:rsidR="00BA05BB">
        <w:rPr>
          <w:rFonts w:ascii="Times New Roman" w:eastAsia="Times New Roman" w:hAnsi="Times New Roman" w:cs="Times New Roman"/>
          <w:sz w:val="24"/>
          <w:szCs w:val="24"/>
        </w:rPr>
        <w:t>48</w:t>
      </w:r>
      <w:r w:rsidRPr="00BE4FAD">
        <w:rPr>
          <w:rFonts w:ascii="Times New Roman" w:eastAsia="Times New Roman" w:hAnsi="Times New Roman" w:cs="Times New Roman"/>
          <w:sz w:val="24"/>
          <w:szCs w:val="24"/>
        </w:rPr>
        <w:t>%).</w:t>
      </w:r>
    </w:p>
    <w:p w:rsidR="00A853B9" w:rsidRPr="00D759B1" w:rsidRDefault="008133F0" w:rsidP="005D7570">
      <w:pPr>
        <w:keepNext/>
        <w:keepLines/>
        <w:tabs>
          <w:tab w:val="left" w:pos="720"/>
        </w:tabs>
        <w:spacing w:after="0" w:line="240" w:lineRule="auto"/>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ab/>
      </w:r>
      <w:r w:rsidR="00A853B9" w:rsidRPr="00D759B1">
        <w:rPr>
          <w:rFonts w:ascii="Times New Roman" w:eastAsia="Times New Roman" w:hAnsi="Times New Roman" w:cs="Times New Roman"/>
          <w:sz w:val="24"/>
          <w:szCs w:val="24"/>
        </w:rPr>
        <w:t xml:space="preserve">3.  Не все выпускники 9-х классов получили документ об образовании. В 9-х классах были не допущены до прохождения итоговой аттестации </w:t>
      </w:r>
      <w:r w:rsidR="00D759B1" w:rsidRPr="00D759B1">
        <w:rPr>
          <w:rFonts w:ascii="Times New Roman" w:eastAsia="Times New Roman" w:hAnsi="Times New Roman" w:cs="Times New Roman"/>
          <w:sz w:val="24"/>
          <w:szCs w:val="24"/>
        </w:rPr>
        <w:t>трое</w:t>
      </w:r>
      <w:r w:rsidR="00A853B9" w:rsidRPr="00D759B1">
        <w:rPr>
          <w:rFonts w:ascii="Times New Roman" w:eastAsia="Times New Roman" w:hAnsi="Times New Roman" w:cs="Times New Roman"/>
          <w:sz w:val="24"/>
          <w:szCs w:val="24"/>
        </w:rPr>
        <w:t xml:space="preserve"> учащихся, </w:t>
      </w:r>
      <w:r w:rsidR="00D759B1" w:rsidRPr="00D759B1">
        <w:rPr>
          <w:rFonts w:ascii="Times New Roman" w:eastAsia="Times New Roman" w:hAnsi="Times New Roman" w:cs="Times New Roman"/>
          <w:sz w:val="24"/>
          <w:szCs w:val="24"/>
        </w:rPr>
        <w:t>одиннадцать выпускников</w:t>
      </w:r>
      <w:r w:rsidR="00A853B9" w:rsidRPr="00D759B1">
        <w:rPr>
          <w:rFonts w:ascii="Times New Roman" w:eastAsia="Times New Roman" w:hAnsi="Times New Roman" w:cs="Times New Roman"/>
          <w:sz w:val="24"/>
          <w:szCs w:val="24"/>
        </w:rPr>
        <w:t xml:space="preserve"> получат возможность пересдачи в дополнительные сроки в сентябре.</w:t>
      </w:r>
      <w:r w:rsidR="00A853B9" w:rsidRPr="00D759B1">
        <w:rPr>
          <w:rFonts w:ascii="Times New Roman" w:eastAsia="Times New Roman" w:hAnsi="Times New Roman" w:cs="Times New Roman"/>
          <w:sz w:val="24"/>
          <w:szCs w:val="24"/>
        </w:rPr>
        <w:tab/>
        <w:t xml:space="preserve">4. </w:t>
      </w:r>
      <w:r w:rsidR="00D759B1" w:rsidRPr="00D759B1">
        <w:rPr>
          <w:rFonts w:ascii="Times New Roman" w:eastAsia="Times New Roman" w:hAnsi="Times New Roman" w:cs="Times New Roman"/>
          <w:sz w:val="24"/>
          <w:szCs w:val="24"/>
        </w:rPr>
        <w:t>В 2023/2024 учебном году увеличилась доля участия обучающихся и педагогов, принимавших</w:t>
      </w:r>
      <w:r w:rsidR="00A853B9" w:rsidRPr="00D759B1">
        <w:rPr>
          <w:rFonts w:ascii="Times New Roman" w:eastAsia="Times New Roman" w:hAnsi="Times New Roman" w:cs="Times New Roman"/>
          <w:sz w:val="24"/>
          <w:szCs w:val="24"/>
        </w:rPr>
        <w:t xml:space="preserve"> участи</w:t>
      </w:r>
      <w:r w:rsidR="00D759B1" w:rsidRPr="00D759B1">
        <w:rPr>
          <w:rFonts w:ascii="Times New Roman" w:eastAsia="Times New Roman" w:hAnsi="Times New Roman" w:cs="Times New Roman"/>
          <w:sz w:val="24"/>
          <w:szCs w:val="24"/>
        </w:rPr>
        <w:t>е</w:t>
      </w:r>
      <w:r w:rsidR="00A853B9" w:rsidRPr="00D759B1">
        <w:rPr>
          <w:rFonts w:ascii="Times New Roman" w:eastAsia="Times New Roman" w:hAnsi="Times New Roman" w:cs="Times New Roman"/>
          <w:sz w:val="24"/>
          <w:szCs w:val="24"/>
        </w:rPr>
        <w:t xml:space="preserve"> учащихся в олимпиадах, конкурсах, конференциях. </w:t>
      </w:r>
    </w:p>
    <w:p w:rsidR="00A853B9" w:rsidRPr="00D759B1" w:rsidRDefault="00A853B9" w:rsidP="005D7570">
      <w:pPr>
        <w:keepNext/>
        <w:keepLines/>
        <w:tabs>
          <w:tab w:val="left" w:pos="720"/>
        </w:tabs>
        <w:spacing w:after="0" w:line="240" w:lineRule="auto"/>
        <w:jc w:val="both"/>
        <w:rPr>
          <w:rFonts w:ascii="Times New Roman" w:eastAsia="Times New Roman" w:hAnsi="Times New Roman" w:cs="Times New Roman"/>
          <w:sz w:val="24"/>
          <w:szCs w:val="24"/>
        </w:rPr>
      </w:pPr>
      <w:r w:rsidRPr="00D759B1">
        <w:rPr>
          <w:rFonts w:ascii="Times New Roman" w:eastAsia="Times New Roman" w:hAnsi="Times New Roman" w:cs="Times New Roman"/>
          <w:sz w:val="24"/>
          <w:szCs w:val="24"/>
        </w:rPr>
        <w:tab/>
        <w:t>5. Все педагогические работники прошли обучение по программе в соответствии с обновленными ФГОС начального, основного общего и среднего общего образования.</w:t>
      </w:r>
    </w:p>
    <w:p w:rsidR="00A853B9" w:rsidRPr="00D759B1" w:rsidRDefault="00A853B9" w:rsidP="005D7570">
      <w:pPr>
        <w:keepNext/>
        <w:keepLines/>
        <w:tabs>
          <w:tab w:val="left" w:pos="720"/>
        </w:tabs>
        <w:spacing w:after="0" w:line="240" w:lineRule="auto"/>
        <w:jc w:val="both"/>
        <w:rPr>
          <w:rFonts w:ascii="Times New Roman" w:eastAsia="Times New Roman" w:hAnsi="Times New Roman" w:cs="Times New Roman"/>
          <w:sz w:val="24"/>
          <w:szCs w:val="24"/>
        </w:rPr>
      </w:pPr>
      <w:r w:rsidRPr="00D759B1">
        <w:rPr>
          <w:rFonts w:ascii="Times New Roman" w:eastAsia="Times New Roman" w:hAnsi="Times New Roman" w:cs="Times New Roman"/>
          <w:sz w:val="24"/>
          <w:szCs w:val="24"/>
        </w:rPr>
        <w:tab/>
        <w:t>6. Привлечены к работе в школе молодые специалисты.</w:t>
      </w:r>
    </w:p>
    <w:p w:rsidR="00096D41" w:rsidRPr="00D759B1" w:rsidRDefault="00096D41" w:rsidP="005D7570">
      <w:pPr>
        <w:keepNext/>
        <w:keepLines/>
        <w:tabs>
          <w:tab w:val="left" w:pos="720"/>
        </w:tabs>
        <w:spacing w:after="0" w:line="240" w:lineRule="auto"/>
        <w:ind w:firstLine="720"/>
        <w:jc w:val="both"/>
        <w:rPr>
          <w:rFonts w:ascii="Times New Roman" w:eastAsia="Times New Roman" w:hAnsi="Times New Roman" w:cs="Times New Roman"/>
          <w:sz w:val="24"/>
          <w:szCs w:val="24"/>
        </w:rPr>
      </w:pPr>
      <w:r w:rsidRPr="00D759B1">
        <w:rPr>
          <w:rFonts w:ascii="Times New Roman" w:eastAsia="Times New Roman" w:hAnsi="Times New Roman" w:cs="Times New Roman"/>
          <w:sz w:val="24"/>
          <w:szCs w:val="24"/>
        </w:rPr>
        <w:t>7.Увеличилось количество педагогов, повысивших квалификационную категорию.</w:t>
      </w:r>
    </w:p>
    <w:p w:rsidR="00193F3C" w:rsidRPr="00D759B1" w:rsidRDefault="00193F3C" w:rsidP="005D7570">
      <w:pPr>
        <w:keepNext/>
        <w:keepLines/>
        <w:tabs>
          <w:tab w:val="left" w:pos="720"/>
        </w:tabs>
        <w:spacing w:after="0" w:line="240" w:lineRule="auto"/>
        <w:jc w:val="both"/>
        <w:rPr>
          <w:rFonts w:ascii="Times New Roman" w:eastAsia="Times New Roman" w:hAnsi="Times New Roman" w:cs="Times New Roman"/>
          <w:sz w:val="24"/>
          <w:szCs w:val="24"/>
        </w:rPr>
      </w:pPr>
    </w:p>
    <w:p w:rsidR="00193F3C" w:rsidRPr="00BE4FAD" w:rsidRDefault="008133F0" w:rsidP="005D7570">
      <w:pPr>
        <w:keepNext/>
        <w:keepLines/>
        <w:tabs>
          <w:tab w:val="left" w:pos="3060"/>
        </w:tabs>
        <w:spacing w:after="0" w:line="240" w:lineRule="auto"/>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ab/>
      </w:r>
      <w:r w:rsidRPr="00BE4FAD">
        <w:rPr>
          <w:rFonts w:ascii="Times New Roman" w:eastAsia="Times New Roman" w:hAnsi="Times New Roman" w:cs="Times New Roman"/>
          <w:b/>
          <w:sz w:val="24"/>
          <w:szCs w:val="24"/>
        </w:rPr>
        <w:t>9.2. Рекомендации</w:t>
      </w:r>
    </w:p>
    <w:p w:rsidR="00193F3C" w:rsidRPr="00BE4FAD" w:rsidRDefault="00193F3C" w:rsidP="005D7570">
      <w:pPr>
        <w:keepNext/>
        <w:keepLines/>
        <w:tabs>
          <w:tab w:val="left" w:pos="399"/>
          <w:tab w:val="left" w:pos="1083"/>
        </w:tabs>
        <w:spacing w:after="0" w:line="240" w:lineRule="auto"/>
        <w:ind w:firstLine="709"/>
        <w:jc w:val="center"/>
        <w:rPr>
          <w:rFonts w:ascii="Times New Roman" w:eastAsia="Times New Roman" w:hAnsi="Times New Roman" w:cs="Times New Roman"/>
          <w:sz w:val="24"/>
          <w:szCs w:val="24"/>
        </w:rPr>
      </w:pPr>
    </w:p>
    <w:p w:rsidR="00193F3C" w:rsidRPr="00BE4FAD" w:rsidRDefault="008133F0" w:rsidP="005D7570">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lastRenderedPageBreak/>
        <w:t>Продолжить работу по формированию у учащихся потребности в обучении, саморазвитии, потребности здорового образа жизни.</w:t>
      </w:r>
    </w:p>
    <w:p w:rsidR="00193F3C" w:rsidRPr="00BE4FAD" w:rsidRDefault="008133F0" w:rsidP="005D7570">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Продолжить работу над активизацией социальной активности обучающихся, повышением органов самоуправления школьников (детская школьная организация «Лидер»).</w:t>
      </w:r>
    </w:p>
    <w:p w:rsidR="00193F3C" w:rsidRPr="00BE4FAD" w:rsidRDefault="008133F0" w:rsidP="005D7570">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Продолжить работу по совершенствованию кадровой политики, по привлечению молодых специалистов, поднятию престижа учительской профессии. </w:t>
      </w:r>
    </w:p>
    <w:p w:rsidR="00193F3C" w:rsidRPr="00BE4FAD" w:rsidRDefault="008133F0" w:rsidP="005D7570">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Продолжить  работу  по  обмену опытом через взаимопосещения уроков, обобщение опыта  работы учителей,  круглые столы, семинары и т.д.</w:t>
      </w:r>
    </w:p>
    <w:p w:rsidR="00006AD1" w:rsidRPr="00BE4FAD" w:rsidRDefault="00006AD1" w:rsidP="005D7570">
      <w:pPr>
        <w:pStyle w:val="a3"/>
        <w:keepNext/>
        <w:keepLines/>
        <w:numPr>
          <w:ilvl w:val="0"/>
          <w:numId w:val="23"/>
        </w:numPr>
        <w:tabs>
          <w:tab w:val="left" w:pos="426"/>
          <w:tab w:val="left" w:pos="928"/>
          <w:tab w:val="left" w:pos="969"/>
        </w:tabs>
        <w:spacing w:after="0" w:line="240" w:lineRule="auto"/>
        <w:ind w:left="426" w:hanging="426"/>
        <w:jc w:val="both"/>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О</w:t>
      </w:r>
      <w:r w:rsidR="00B906BC" w:rsidRPr="00BE4FAD">
        <w:rPr>
          <w:rFonts w:ascii="Times New Roman" w:eastAsia="Times New Roman" w:hAnsi="Times New Roman" w:cs="Times New Roman"/>
          <w:sz w:val="24"/>
          <w:szCs w:val="24"/>
        </w:rPr>
        <w:t>рганизоват</w:t>
      </w:r>
      <w:r w:rsidRPr="00BE4FAD">
        <w:rPr>
          <w:rFonts w:ascii="Times New Roman" w:eastAsia="Times New Roman" w:hAnsi="Times New Roman" w:cs="Times New Roman"/>
          <w:sz w:val="24"/>
          <w:szCs w:val="24"/>
        </w:rPr>
        <w:t>ь мероприятия по внедрению обновленных ФГОС НОО, ФГОС ООО</w:t>
      </w:r>
      <w:r w:rsidR="00A853B9" w:rsidRPr="00BE4FAD">
        <w:rPr>
          <w:rFonts w:ascii="Times New Roman" w:eastAsia="Times New Roman" w:hAnsi="Times New Roman" w:cs="Times New Roman"/>
          <w:sz w:val="24"/>
          <w:szCs w:val="24"/>
        </w:rPr>
        <w:t>, ФГОС СОО</w:t>
      </w:r>
      <w:r w:rsidRPr="00BE4FAD">
        <w:rPr>
          <w:rFonts w:ascii="Times New Roman" w:eastAsia="Times New Roman" w:hAnsi="Times New Roman" w:cs="Times New Roman"/>
          <w:sz w:val="24"/>
          <w:szCs w:val="24"/>
        </w:rPr>
        <w:t>.</w:t>
      </w:r>
    </w:p>
    <w:p w:rsidR="00193F3C" w:rsidRPr="00BE4FAD" w:rsidRDefault="008133F0" w:rsidP="005D7570">
      <w:pPr>
        <w:pStyle w:val="a3"/>
        <w:keepNext/>
        <w:keepLines/>
        <w:numPr>
          <w:ilvl w:val="0"/>
          <w:numId w:val="23"/>
        </w:numPr>
        <w:tabs>
          <w:tab w:val="left" w:pos="426"/>
          <w:tab w:val="left" w:pos="928"/>
          <w:tab w:val="left" w:pos="969"/>
        </w:tabs>
        <w:spacing w:after="0" w:line="240" w:lineRule="auto"/>
        <w:ind w:left="426" w:hanging="426"/>
        <w:jc w:val="both"/>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 xml:space="preserve">Добиваться успешного прохождения ГИА </w:t>
      </w:r>
      <w:r w:rsidR="00096D41" w:rsidRPr="00BE4FAD">
        <w:rPr>
          <w:rFonts w:ascii="Times New Roman" w:eastAsia="Times New Roman" w:hAnsi="Times New Roman" w:cs="Times New Roman"/>
          <w:sz w:val="24"/>
          <w:szCs w:val="24"/>
        </w:rPr>
        <w:t>выпускников 9</w:t>
      </w:r>
      <w:r w:rsidRPr="00BE4FAD">
        <w:rPr>
          <w:rFonts w:ascii="Times New Roman" w:eastAsia="Times New Roman" w:hAnsi="Times New Roman" w:cs="Times New Roman"/>
          <w:sz w:val="24"/>
          <w:szCs w:val="24"/>
        </w:rPr>
        <w:t xml:space="preserve">-11-х классов, допущенными до ГИА. </w:t>
      </w:r>
    </w:p>
    <w:p w:rsidR="00193F3C" w:rsidRPr="00BE4FAD" w:rsidRDefault="008133F0" w:rsidP="005D7570">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Оптимизировать  воспитательный  процесс за счет объединения усилий школы, семьи и общественности, укрепление связи с учреждениями дополнительного образования.</w:t>
      </w:r>
    </w:p>
    <w:p w:rsidR="00193F3C" w:rsidRPr="00BE4FAD" w:rsidRDefault="008133F0" w:rsidP="005D7570">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b/>
          <w:sz w:val="24"/>
          <w:szCs w:val="24"/>
        </w:rPr>
      </w:pPr>
      <w:r w:rsidRPr="00BE4FAD">
        <w:rPr>
          <w:rFonts w:ascii="Times New Roman" w:eastAsia="Times New Roman" w:hAnsi="Times New Roman" w:cs="Times New Roman"/>
          <w:sz w:val="24"/>
          <w:szCs w:val="24"/>
        </w:rPr>
        <w:t>Усиление воспитательной функции образования, направленной на формирование гражданственности, нравственности, патриотизма. Реализация социальной защиты обучающихся и воспитанников. Усиление мер по борьбе с асоциальным поведением учащихся.</w:t>
      </w:r>
    </w:p>
    <w:p w:rsidR="00193F3C" w:rsidRPr="00BE4FAD" w:rsidRDefault="008133F0" w:rsidP="005D7570">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4"/>
          <w:szCs w:val="24"/>
        </w:rPr>
      </w:pPr>
      <w:r w:rsidRPr="00BE4FAD">
        <w:rPr>
          <w:rFonts w:ascii="Times New Roman" w:eastAsia="Times New Roman" w:hAnsi="Times New Roman" w:cs="Times New Roman"/>
          <w:sz w:val="24"/>
          <w:szCs w:val="24"/>
        </w:rPr>
        <w:t xml:space="preserve">Продолжить работу по расширению публичной деятельности школы для привлечения нового контингента учащихся и повышения уровня конкурентоспособности МОУ «СОШ </w:t>
      </w:r>
      <w:r w:rsidRPr="00BE4FAD">
        <w:rPr>
          <w:rFonts w:ascii="Times New Roman" w:eastAsia="Segoe UI Symbol" w:hAnsi="Times New Roman" w:cs="Times New Roman"/>
          <w:sz w:val="24"/>
          <w:szCs w:val="24"/>
        </w:rPr>
        <w:t>№</w:t>
      </w:r>
      <w:r w:rsidRPr="00BE4FAD">
        <w:rPr>
          <w:rFonts w:ascii="Times New Roman" w:eastAsia="Times New Roman" w:hAnsi="Times New Roman" w:cs="Times New Roman"/>
          <w:sz w:val="24"/>
          <w:szCs w:val="24"/>
        </w:rPr>
        <w:t xml:space="preserve"> 57» в образовательном пространстве города. </w:t>
      </w:r>
    </w:p>
    <w:p w:rsidR="009A5768" w:rsidRPr="00BE4FAD" w:rsidRDefault="009A5768" w:rsidP="005D7570">
      <w:pPr>
        <w:keepNext/>
        <w:keepLines/>
        <w:spacing w:after="0" w:line="240" w:lineRule="auto"/>
        <w:ind w:firstLine="709"/>
        <w:jc w:val="center"/>
        <w:rPr>
          <w:rFonts w:ascii="Times New Roman" w:eastAsia="Times New Roman" w:hAnsi="Times New Roman" w:cs="Times New Roman"/>
          <w:b/>
          <w:sz w:val="24"/>
          <w:szCs w:val="24"/>
        </w:rPr>
      </w:pPr>
    </w:p>
    <w:p w:rsidR="00193F3C" w:rsidRPr="000505F4" w:rsidRDefault="008133F0" w:rsidP="005D7570">
      <w:pPr>
        <w:keepNext/>
        <w:keepLines/>
        <w:spacing w:after="0" w:line="240" w:lineRule="auto"/>
        <w:ind w:firstLine="709"/>
        <w:jc w:val="center"/>
        <w:rPr>
          <w:rFonts w:ascii="Times New Roman" w:eastAsia="Times New Roman" w:hAnsi="Times New Roman" w:cs="Times New Roman"/>
          <w:b/>
          <w:i/>
          <w:sz w:val="24"/>
          <w:szCs w:val="24"/>
        </w:rPr>
      </w:pPr>
      <w:r w:rsidRPr="000505F4">
        <w:rPr>
          <w:rFonts w:ascii="Times New Roman" w:eastAsia="Times New Roman" w:hAnsi="Times New Roman" w:cs="Times New Roman"/>
          <w:b/>
          <w:sz w:val="24"/>
          <w:szCs w:val="24"/>
        </w:rPr>
        <w:t xml:space="preserve">Раздел 10. </w:t>
      </w:r>
      <w:r w:rsidRPr="000505F4">
        <w:rPr>
          <w:rFonts w:ascii="Times New Roman" w:eastAsia="Times New Roman" w:hAnsi="Times New Roman" w:cs="Times New Roman"/>
          <w:b/>
          <w:i/>
          <w:sz w:val="24"/>
          <w:szCs w:val="24"/>
        </w:rPr>
        <w:t>Задачи педагогического коллектива школы</w:t>
      </w:r>
    </w:p>
    <w:p w:rsidR="00193F3C" w:rsidRPr="000505F4" w:rsidRDefault="008133F0" w:rsidP="005D7570">
      <w:pPr>
        <w:keepNext/>
        <w:keepLines/>
        <w:spacing w:after="0" w:line="240" w:lineRule="auto"/>
        <w:ind w:firstLine="709"/>
        <w:jc w:val="center"/>
        <w:rPr>
          <w:rFonts w:ascii="Times New Roman" w:eastAsia="Times New Roman" w:hAnsi="Times New Roman" w:cs="Times New Roman"/>
          <w:b/>
          <w:i/>
          <w:sz w:val="24"/>
          <w:szCs w:val="24"/>
        </w:rPr>
      </w:pPr>
      <w:r w:rsidRPr="000505F4">
        <w:rPr>
          <w:rFonts w:ascii="Times New Roman" w:eastAsia="Times New Roman" w:hAnsi="Times New Roman" w:cs="Times New Roman"/>
          <w:b/>
          <w:i/>
          <w:sz w:val="24"/>
          <w:szCs w:val="24"/>
        </w:rPr>
        <w:t xml:space="preserve"> на 202</w:t>
      </w:r>
      <w:r w:rsidR="000505F4" w:rsidRPr="000505F4">
        <w:rPr>
          <w:rFonts w:ascii="Times New Roman" w:eastAsia="Times New Roman" w:hAnsi="Times New Roman" w:cs="Times New Roman"/>
          <w:b/>
          <w:i/>
          <w:sz w:val="24"/>
          <w:szCs w:val="24"/>
        </w:rPr>
        <w:t>4</w:t>
      </w:r>
      <w:r w:rsidR="000F6B48" w:rsidRPr="000505F4">
        <w:rPr>
          <w:rFonts w:ascii="Times New Roman" w:eastAsia="Times New Roman" w:hAnsi="Times New Roman" w:cs="Times New Roman"/>
          <w:b/>
          <w:i/>
          <w:sz w:val="24"/>
          <w:szCs w:val="24"/>
        </w:rPr>
        <w:t>/202</w:t>
      </w:r>
      <w:r w:rsidR="000505F4" w:rsidRPr="000505F4">
        <w:rPr>
          <w:rFonts w:ascii="Times New Roman" w:eastAsia="Times New Roman" w:hAnsi="Times New Roman" w:cs="Times New Roman"/>
          <w:b/>
          <w:i/>
          <w:sz w:val="24"/>
          <w:szCs w:val="24"/>
        </w:rPr>
        <w:t>5</w:t>
      </w:r>
      <w:r w:rsidRPr="000505F4">
        <w:rPr>
          <w:rFonts w:ascii="Times New Roman" w:eastAsia="Times New Roman" w:hAnsi="Times New Roman" w:cs="Times New Roman"/>
          <w:b/>
          <w:i/>
          <w:sz w:val="24"/>
          <w:szCs w:val="24"/>
        </w:rPr>
        <w:t xml:space="preserve"> учебный год</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1. </w:t>
      </w:r>
      <w:r w:rsidR="00E5446C">
        <w:rPr>
          <w:rFonts w:ascii="Times New Roman" w:eastAsia="Times New Roman" w:hAnsi="Times New Roman" w:cs="Times New Roman"/>
          <w:sz w:val="24"/>
          <w:szCs w:val="24"/>
          <w:shd w:val="clear" w:color="auto" w:fill="FFFFFF"/>
        </w:rPr>
        <w:t>Р</w:t>
      </w:r>
      <w:r w:rsidRPr="000505F4">
        <w:rPr>
          <w:rFonts w:ascii="Times New Roman" w:eastAsia="Times New Roman" w:hAnsi="Times New Roman" w:cs="Times New Roman"/>
          <w:sz w:val="24"/>
          <w:szCs w:val="24"/>
          <w:shd w:val="clear" w:color="auto" w:fill="FFFFFF"/>
        </w:rPr>
        <w:t>абота</w:t>
      </w:r>
      <w:r w:rsidR="00E5446C">
        <w:rPr>
          <w:rFonts w:ascii="Times New Roman" w:eastAsia="Times New Roman" w:hAnsi="Times New Roman" w:cs="Times New Roman"/>
          <w:sz w:val="24"/>
          <w:szCs w:val="24"/>
          <w:shd w:val="clear" w:color="auto" w:fill="FFFFFF"/>
        </w:rPr>
        <w:t xml:space="preserve">ть </w:t>
      </w:r>
      <w:r w:rsidRPr="000505F4">
        <w:rPr>
          <w:rFonts w:ascii="Times New Roman" w:eastAsia="Times New Roman" w:hAnsi="Times New Roman" w:cs="Times New Roman"/>
          <w:sz w:val="24"/>
          <w:szCs w:val="24"/>
          <w:shd w:val="clear" w:color="auto" w:fill="FFFFFF"/>
        </w:rPr>
        <w:t>по федеральным государственным образовательным стандартам (отслеживание результатов работы по  обновленным ФГОС НОО, ООО, СОО)</w:t>
      </w:r>
      <w:r w:rsidR="005A6E61">
        <w:rPr>
          <w:rFonts w:ascii="Times New Roman" w:eastAsia="Times New Roman" w:hAnsi="Times New Roman" w:cs="Times New Roman"/>
          <w:sz w:val="24"/>
          <w:szCs w:val="24"/>
          <w:shd w:val="clear" w:color="auto" w:fill="FFFFFF"/>
        </w:rPr>
        <w:t>.</w:t>
      </w:r>
      <w:r w:rsidRPr="000505F4">
        <w:rPr>
          <w:rFonts w:ascii="Times New Roman" w:eastAsia="Times New Roman" w:hAnsi="Times New Roman" w:cs="Times New Roman"/>
          <w:sz w:val="24"/>
          <w:szCs w:val="24"/>
          <w:shd w:val="clear" w:color="auto" w:fill="FFFFFF"/>
        </w:rPr>
        <w:t xml:space="preserve">  </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2. </w:t>
      </w:r>
      <w:r w:rsidR="00E5446C">
        <w:rPr>
          <w:rFonts w:ascii="Times New Roman" w:eastAsia="Times New Roman" w:hAnsi="Times New Roman" w:cs="Times New Roman"/>
          <w:sz w:val="24"/>
          <w:szCs w:val="24"/>
          <w:shd w:val="clear" w:color="auto" w:fill="FFFFFF"/>
        </w:rPr>
        <w:t xml:space="preserve">Продолжить </w:t>
      </w:r>
      <w:r w:rsidRPr="000505F4">
        <w:rPr>
          <w:rFonts w:ascii="Times New Roman" w:eastAsia="Times New Roman" w:hAnsi="Times New Roman" w:cs="Times New Roman"/>
          <w:sz w:val="24"/>
          <w:szCs w:val="24"/>
          <w:shd w:val="clear" w:color="auto" w:fill="FFFFFF"/>
        </w:rPr>
        <w:t>изучение документов, подготовка нормативных и методических материалов</w:t>
      </w:r>
      <w:r w:rsidR="005A6E61">
        <w:rPr>
          <w:rFonts w:ascii="Times New Roman" w:eastAsia="Times New Roman" w:hAnsi="Times New Roman" w:cs="Times New Roman"/>
          <w:sz w:val="24"/>
          <w:szCs w:val="24"/>
          <w:shd w:val="clear" w:color="auto" w:fill="FFFFFF"/>
        </w:rPr>
        <w:t>.</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3. </w:t>
      </w:r>
      <w:r w:rsidR="00E5446C">
        <w:rPr>
          <w:rFonts w:ascii="Times New Roman" w:eastAsia="Times New Roman" w:hAnsi="Times New Roman" w:cs="Times New Roman"/>
          <w:sz w:val="24"/>
          <w:szCs w:val="24"/>
          <w:shd w:val="clear" w:color="auto" w:fill="FFFFFF"/>
        </w:rPr>
        <w:t>Продолжить</w:t>
      </w:r>
      <w:r w:rsidR="00E5446C" w:rsidRPr="000505F4">
        <w:rPr>
          <w:rFonts w:ascii="Times New Roman" w:eastAsia="Times New Roman" w:hAnsi="Times New Roman" w:cs="Times New Roman"/>
          <w:sz w:val="24"/>
          <w:szCs w:val="24"/>
          <w:shd w:val="clear" w:color="auto" w:fill="FFFFFF"/>
        </w:rPr>
        <w:t xml:space="preserve"> </w:t>
      </w:r>
      <w:r w:rsidRPr="000505F4">
        <w:rPr>
          <w:rFonts w:ascii="Times New Roman" w:eastAsia="Times New Roman" w:hAnsi="Times New Roman" w:cs="Times New Roman"/>
          <w:sz w:val="24"/>
          <w:szCs w:val="24"/>
          <w:shd w:val="clear" w:color="auto" w:fill="FFFFFF"/>
        </w:rPr>
        <w:t xml:space="preserve">освоение педагогами </w:t>
      </w:r>
      <w:proofErr w:type="spellStart"/>
      <w:r w:rsidRPr="000505F4">
        <w:rPr>
          <w:rFonts w:ascii="Times New Roman" w:eastAsia="Times New Roman" w:hAnsi="Times New Roman" w:cs="Times New Roman"/>
          <w:sz w:val="24"/>
          <w:szCs w:val="24"/>
          <w:shd w:val="clear" w:color="auto" w:fill="FFFFFF"/>
        </w:rPr>
        <w:t>общедидактических</w:t>
      </w:r>
      <w:proofErr w:type="spellEnd"/>
      <w:r w:rsidRPr="000505F4">
        <w:rPr>
          <w:rFonts w:ascii="Times New Roman" w:eastAsia="Times New Roman" w:hAnsi="Times New Roman" w:cs="Times New Roman"/>
          <w:sz w:val="24"/>
          <w:szCs w:val="24"/>
          <w:shd w:val="clear" w:color="auto" w:fill="FFFFFF"/>
        </w:rPr>
        <w:t xml:space="preserve"> принципов конструирования урока и занятий внеурочной деятельности в соответствии с требованиями ФГОС</w:t>
      </w:r>
      <w:r w:rsidR="005A6E61">
        <w:rPr>
          <w:rFonts w:ascii="Times New Roman" w:eastAsia="Times New Roman" w:hAnsi="Times New Roman" w:cs="Times New Roman"/>
          <w:sz w:val="24"/>
          <w:szCs w:val="24"/>
          <w:shd w:val="clear" w:color="auto" w:fill="FFFFFF"/>
        </w:rPr>
        <w:t>.</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4.  </w:t>
      </w:r>
      <w:r w:rsidR="005A6E61">
        <w:rPr>
          <w:rFonts w:ascii="Times New Roman" w:eastAsia="Times New Roman" w:hAnsi="Times New Roman" w:cs="Times New Roman"/>
          <w:sz w:val="24"/>
          <w:szCs w:val="24"/>
          <w:shd w:val="clear" w:color="auto" w:fill="FFFFFF"/>
        </w:rPr>
        <w:t>О</w:t>
      </w:r>
      <w:r w:rsidRPr="000505F4">
        <w:rPr>
          <w:rFonts w:ascii="Times New Roman" w:eastAsia="Times New Roman" w:hAnsi="Times New Roman" w:cs="Times New Roman"/>
          <w:sz w:val="24"/>
          <w:szCs w:val="24"/>
          <w:shd w:val="clear" w:color="auto" w:fill="FFFFFF"/>
        </w:rPr>
        <w:t>риент</w:t>
      </w:r>
      <w:r w:rsidR="005A6E61">
        <w:rPr>
          <w:rFonts w:ascii="Times New Roman" w:eastAsia="Times New Roman" w:hAnsi="Times New Roman" w:cs="Times New Roman"/>
          <w:sz w:val="24"/>
          <w:szCs w:val="24"/>
          <w:shd w:val="clear" w:color="auto" w:fill="FFFFFF"/>
        </w:rPr>
        <w:t>ировать</w:t>
      </w:r>
      <w:r w:rsidRPr="000505F4">
        <w:rPr>
          <w:rFonts w:ascii="Times New Roman" w:eastAsia="Times New Roman" w:hAnsi="Times New Roman" w:cs="Times New Roman"/>
          <w:sz w:val="24"/>
          <w:szCs w:val="24"/>
          <w:shd w:val="clear" w:color="auto" w:fill="FFFFFF"/>
        </w:rPr>
        <w:t xml:space="preserve"> образовательного процесса на активное освоение учащимися способов познавательной деятельности с целью предоставления детям возможности «раскрыть свои способности, подготовиться к жизни в высокотехнологичном конкурентном мире»</w:t>
      </w:r>
      <w:r w:rsidR="005A6E61">
        <w:rPr>
          <w:rFonts w:ascii="Times New Roman" w:eastAsia="Times New Roman" w:hAnsi="Times New Roman" w:cs="Times New Roman"/>
          <w:sz w:val="24"/>
          <w:szCs w:val="24"/>
          <w:shd w:val="clear" w:color="auto" w:fill="FFFFFF"/>
        </w:rPr>
        <w:t>.</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5. </w:t>
      </w:r>
      <w:r w:rsidR="005A6E61">
        <w:rPr>
          <w:rFonts w:ascii="Times New Roman" w:eastAsia="Times New Roman" w:hAnsi="Times New Roman" w:cs="Times New Roman"/>
          <w:sz w:val="24"/>
          <w:szCs w:val="24"/>
          <w:shd w:val="clear" w:color="auto" w:fill="FFFFFF"/>
        </w:rPr>
        <w:t>О</w:t>
      </w:r>
      <w:r w:rsidR="005A6E61" w:rsidRPr="000505F4">
        <w:rPr>
          <w:rFonts w:ascii="Times New Roman" w:eastAsia="Times New Roman" w:hAnsi="Times New Roman" w:cs="Times New Roman"/>
          <w:sz w:val="24"/>
          <w:szCs w:val="24"/>
          <w:shd w:val="clear" w:color="auto" w:fill="FFFFFF"/>
        </w:rPr>
        <w:t>риент</w:t>
      </w:r>
      <w:r w:rsidR="005A6E61">
        <w:rPr>
          <w:rFonts w:ascii="Times New Roman" w:eastAsia="Times New Roman" w:hAnsi="Times New Roman" w:cs="Times New Roman"/>
          <w:sz w:val="24"/>
          <w:szCs w:val="24"/>
          <w:shd w:val="clear" w:color="auto" w:fill="FFFFFF"/>
        </w:rPr>
        <w:t>ировать</w:t>
      </w:r>
      <w:r w:rsidR="005A6E61" w:rsidRPr="000505F4">
        <w:rPr>
          <w:rFonts w:ascii="Times New Roman" w:eastAsia="Times New Roman" w:hAnsi="Times New Roman" w:cs="Times New Roman"/>
          <w:sz w:val="24"/>
          <w:szCs w:val="24"/>
          <w:shd w:val="clear" w:color="auto" w:fill="FFFFFF"/>
        </w:rPr>
        <w:t xml:space="preserve"> обучени</w:t>
      </w:r>
      <w:r w:rsidR="005A6E61">
        <w:rPr>
          <w:rFonts w:ascii="Times New Roman" w:eastAsia="Times New Roman" w:hAnsi="Times New Roman" w:cs="Times New Roman"/>
          <w:sz w:val="24"/>
          <w:szCs w:val="24"/>
          <w:shd w:val="clear" w:color="auto" w:fill="FFFFFF"/>
        </w:rPr>
        <w:t>е</w:t>
      </w:r>
      <w:r w:rsidR="005A6E61" w:rsidRPr="000505F4">
        <w:rPr>
          <w:rFonts w:ascii="Times New Roman" w:eastAsia="Times New Roman" w:hAnsi="Times New Roman" w:cs="Times New Roman"/>
          <w:sz w:val="24"/>
          <w:szCs w:val="24"/>
          <w:shd w:val="clear" w:color="auto" w:fill="FFFFFF"/>
        </w:rPr>
        <w:t xml:space="preserve"> на личность учащихся</w:t>
      </w:r>
      <w:r w:rsidR="005A6E61">
        <w:rPr>
          <w:rFonts w:ascii="Times New Roman" w:eastAsia="Times New Roman" w:hAnsi="Times New Roman" w:cs="Times New Roman"/>
          <w:sz w:val="24"/>
          <w:szCs w:val="24"/>
          <w:shd w:val="clear" w:color="auto" w:fill="FFFFFF"/>
        </w:rPr>
        <w:t xml:space="preserve"> и</w:t>
      </w:r>
      <w:r w:rsidR="005A6E61" w:rsidRPr="005A6E61">
        <w:rPr>
          <w:rFonts w:ascii="Times New Roman" w:eastAsia="Times New Roman" w:hAnsi="Times New Roman" w:cs="Times New Roman"/>
          <w:sz w:val="24"/>
          <w:szCs w:val="24"/>
          <w:shd w:val="clear" w:color="auto" w:fill="FFFFFF"/>
        </w:rPr>
        <w:t xml:space="preserve"> </w:t>
      </w:r>
      <w:r w:rsidR="005A6E61">
        <w:rPr>
          <w:rFonts w:ascii="Times New Roman" w:eastAsia="Times New Roman" w:hAnsi="Times New Roman" w:cs="Times New Roman"/>
          <w:sz w:val="24"/>
          <w:szCs w:val="24"/>
          <w:shd w:val="clear" w:color="auto" w:fill="FFFFFF"/>
        </w:rPr>
        <w:t xml:space="preserve">на </w:t>
      </w:r>
      <w:r w:rsidR="005A6E61" w:rsidRPr="000505F4">
        <w:rPr>
          <w:rFonts w:ascii="Times New Roman" w:eastAsia="Times New Roman" w:hAnsi="Times New Roman" w:cs="Times New Roman"/>
          <w:sz w:val="24"/>
          <w:szCs w:val="24"/>
          <w:shd w:val="clear" w:color="auto" w:fill="FFFFFF"/>
        </w:rPr>
        <w:t>обеспечение возможности её самораскрытия</w:t>
      </w:r>
      <w:r w:rsidR="005A6E61">
        <w:rPr>
          <w:rFonts w:ascii="Times New Roman" w:eastAsia="Times New Roman" w:hAnsi="Times New Roman" w:cs="Times New Roman"/>
          <w:sz w:val="24"/>
          <w:szCs w:val="24"/>
          <w:shd w:val="clear" w:color="auto" w:fill="FFFFFF"/>
        </w:rPr>
        <w:t>.</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6. </w:t>
      </w:r>
      <w:r w:rsidR="005A6E61">
        <w:rPr>
          <w:rFonts w:ascii="Times New Roman" w:eastAsia="Times New Roman" w:hAnsi="Times New Roman" w:cs="Times New Roman"/>
          <w:sz w:val="24"/>
          <w:szCs w:val="24"/>
          <w:shd w:val="clear" w:color="auto" w:fill="FFFFFF"/>
        </w:rPr>
        <w:t>С</w:t>
      </w:r>
      <w:r w:rsidR="005A6E61" w:rsidRPr="000505F4">
        <w:rPr>
          <w:rFonts w:ascii="Times New Roman" w:eastAsia="Times New Roman" w:hAnsi="Times New Roman" w:cs="Times New Roman"/>
          <w:sz w:val="24"/>
          <w:szCs w:val="24"/>
          <w:shd w:val="clear" w:color="auto" w:fill="FFFFFF"/>
        </w:rPr>
        <w:t>озда</w:t>
      </w:r>
      <w:r w:rsidR="005A6E61">
        <w:rPr>
          <w:rFonts w:ascii="Times New Roman" w:eastAsia="Times New Roman" w:hAnsi="Times New Roman" w:cs="Times New Roman"/>
          <w:sz w:val="24"/>
          <w:szCs w:val="24"/>
          <w:shd w:val="clear" w:color="auto" w:fill="FFFFFF"/>
        </w:rPr>
        <w:t xml:space="preserve">вать </w:t>
      </w:r>
      <w:r w:rsidR="005A6E61" w:rsidRPr="000505F4">
        <w:rPr>
          <w:rFonts w:ascii="Times New Roman" w:eastAsia="Times New Roman" w:hAnsi="Times New Roman" w:cs="Times New Roman"/>
          <w:sz w:val="24"/>
          <w:szCs w:val="24"/>
          <w:shd w:val="clear" w:color="auto" w:fill="FFFFFF"/>
        </w:rPr>
        <w:t xml:space="preserve"> системы поиска и поддержки талантливых детей</w:t>
      </w:r>
      <w:r w:rsidR="005A6E61">
        <w:rPr>
          <w:rFonts w:ascii="Times New Roman" w:eastAsia="Times New Roman" w:hAnsi="Times New Roman" w:cs="Times New Roman"/>
          <w:sz w:val="24"/>
          <w:szCs w:val="24"/>
          <w:shd w:val="clear" w:color="auto" w:fill="FFFFFF"/>
        </w:rPr>
        <w:t>.</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7.</w:t>
      </w:r>
      <w:r w:rsidR="005A6E61" w:rsidRPr="005A6E61">
        <w:rPr>
          <w:rFonts w:ascii="Times New Roman" w:eastAsia="Times New Roman" w:hAnsi="Times New Roman" w:cs="Times New Roman"/>
          <w:sz w:val="24"/>
          <w:szCs w:val="24"/>
          <w:shd w:val="clear" w:color="auto" w:fill="FFFFFF"/>
        </w:rPr>
        <w:t xml:space="preserve"> </w:t>
      </w:r>
      <w:r w:rsidR="005A6E61">
        <w:rPr>
          <w:rFonts w:ascii="Times New Roman" w:eastAsia="Times New Roman" w:hAnsi="Times New Roman" w:cs="Times New Roman"/>
          <w:sz w:val="24"/>
          <w:szCs w:val="24"/>
          <w:shd w:val="clear" w:color="auto" w:fill="FFFFFF"/>
        </w:rPr>
        <w:t xml:space="preserve">Продолжить </w:t>
      </w:r>
      <w:r w:rsidR="005A6E61" w:rsidRPr="000505F4">
        <w:rPr>
          <w:rFonts w:ascii="Times New Roman" w:eastAsia="Times New Roman" w:hAnsi="Times New Roman" w:cs="Times New Roman"/>
          <w:sz w:val="24"/>
          <w:szCs w:val="24"/>
          <w:shd w:val="clear" w:color="auto" w:fill="FFFFFF"/>
        </w:rPr>
        <w:t>освоение новых технологий преподавания, в том числе проектной исследовательской деятельности, ИКТ; формирование функ</w:t>
      </w:r>
      <w:r w:rsidR="005A6E61">
        <w:rPr>
          <w:rFonts w:ascii="Times New Roman" w:eastAsia="Times New Roman" w:hAnsi="Times New Roman" w:cs="Times New Roman"/>
          <w:sz w:val="24"/>
          <w:szCs w:val="24"/>
          <w:shd w:val="clear" w:color="auto" w:fill="FFFFFF"/>
        </w:rPr>
        <w:t>циональной грамотности учащихся.</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8. </w:t>
      </w:r>
      <w:r w:rsidR="005A6E61">
        <w:rPr>
          <w:rFonts w:ascii="Times New Roman" w:eastAsia="Times New Roman" w:hAnsi="Times New Roman" w:cs="Times New Roman"/>
          <w:sz w:val="24"/>
          <w:szCs w:val="24"/>
          <w:shd w:val="clear" w:color="auto" w:fill="FFFFFF"/>
        </w:rPr>
        <w:t>Р</w:t>
      </w:r>
      <w:r w:rsidR="005A6E61" w:rsidRPr="000505F4">
        <w:rPr>
          <w:rFonts w:ascii="Times New Roman" w:eastAsia="Times New Roman" w:hAnsi="Times New Roman" w:cs="Times New Roman"/>
          <w:sz w:val="24"/>
          <w:szCs w:val="24"/>
          <w:shd w:val="clear" w:color="auto" w:fill="FFFFFF"/>
        </w:rPr>
        <w:t>абота</w:t>
      </w:r>
      <w:r w:rsidR="005A6E61">
        <w:rPr>
          <w:rFonts w:ascii="Times New Roman" w:eastAsia="Times New Roman" w:hAnsi="Times New Roman" w:cs="Times New Roman"/>
          <w:sz w:val="24"/>
          <w:szCs w:val="24"/>
          <w:shd w:val="clear" w:color="auto" w:fill="FFFFFF"/>
        </w:rPr>
        <w:t>ть</w:t>
      </w:r>
      <w:r w:rsidR="005A6E61" w:rsidRPr="000505F4">
        <w:rPr>
          <w:rFonts w:ascii="Times New Roman" w:eastAsia="Times New Roman" w:hAnsi="Times New Roman" w:cs="Times New Roman"/>
          <w:sz w:val="24"/>
          <w:szCs w:val="24"/>
          <w:shd w:val="clear" w:color="auto" w:fill="FFFFFF"/>
        </w:rPr>
        <w:t xml:space="preserve"> над индивидуализацией учебно-воспитательного процесса с целью минимизации рисков для здоровья в процессе обучения</w:t>
      </w:r>
      <w:r w:rsidR="005A6E61">
        <w:rPr>
          <w:rFonts w:ascii="Times New Roman" w:eastAsia="Times New Roman" w:hAnsi="Times New Roman" w:cs="Times New Roman"/>
          <w:sz w:val="24"/>
          <w:szCs w:val="24"/>
          <w:shd w:val="clear" w:color="auto" w:fill="FFFFFF"/>
        </w:rPr>
        <w:t>.</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9. </w:t>
      </w:r>
      <w:r w:rsidR="005A6E61">
        <w:rPr>
          <w:rFonts w:ascii="Times New Roman" w:eastAsia="Times New Roman" w:hAnsi="Times New Roman" w:cs="Times New Roman"/>
          <w:sz w:val="24"/>
          <w:szCs w:val="24"/>
          <w:shd w:val="clear" w:color="auto" w:fill="FFFFFF"/>
        </w:rPr>
        <w:t xml:space="preserve">Продолжить </w:t>
      </w:r>
      <w:r w:rsidR="005A6E61" w:rsidRPr="000505F4">
        <w:rPr>
          <w:rFonts w:ascii="Times New Roman" w:eastAsia="Times New Roman" w:hAnsi="Times New Roman" w:cs="Times New Roman"/>
          <w:sz w:val="24"/>
          <w:szCs w:val="24"/>
          <w:shd w:val="clear" w:color="auto" w:fill="FFFFFF"/>
        </w:rPr>
        <w:t>работ</w:t>
      </w:r>
      <w:r w:rsidR="005A6E61">
        <w:rPr>
          <w:rFonts w:ascii="Times New Roman" w:eastAsia="Times New Roman" w:hAnsi="Times New Roman" w:cs="Times New Roman"/>
          <w:sz w:val="24"/>
          <w:szCs w:val="24"/>
          <w:shd w:val="clear" w:color="auto" w:fill="FFFFFF"/>
        </w:rPr>
        <w:t>у</w:t>
      </w:r>
      <w:r w:rsidR="005A6E61" w:rsidRPr="000505F4">
        <w:rPr>
          <w:rFonts w:ascii="Times New Roman" w:eastAsia="Times New Roman" w:hAnsi="Times New Roman" w:cs="Times New Roman"/>
          <w:sz w:val="24"/>
          <w:szCs w:val="24"/>
          <w:shd w:val="clear" w:color="auto" w:fill="FFFFFF"/>
        </w:rPr>
        <w:t xml:space="preserve"> по формированию базовых компетентностей учителя</w:t>
      </w:r>
      <w:r w:rsidR="005A6E61">
        <w:rPr>
          <w:rFonts w:ascii="Times New Roman" w:eastAsia="Times New Roman" w:hAnsi="Times New Roman" w:cs="Times New Roman"/>
          <w:sz w:val="24"/>
          <w:szCs w:val="24"/>
          <w:shd w:val="clear" w:color="auto" w:fill="FFFFFF"/>
        </w:rPr>
        <w:t>.</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10. </w:t>
      </w:r>
      <w:r w:rsidR="005A6E61">
        <w:rPr>
          <w:rFonts w:ascii="Times New Roman" w:eastAsia="Times New Roman" w:hAnsi="Times New Roman" w:cs="Times New Roman"/>
          <w:sz w:val="24"/>
          <w:szCs w:val="24"/>
          <w:shd w:val="clear" w:color="auto" w:fill="FFFFFF"/>
        </w:rPr>
        <w:t>Ф</w:t>
      </w:r>
      <w:r w:rsidR="005A6E61" w:rsidRPr="000505F4">
        <w:rPr>
          <w:rFonts w:ascii="Times New Roman" w:eastAsia="Times New Roman" w:hAnsi="Times New Roman" w:cs="Times New Roman"/>
          <w:sz w:val="24"/>
          <w:szCs w:val="24"/>
          <w:shd w:val="clear" w:color="auto" w:fill="FFFFFF"/>
        </w:rPr>
        <w:t>ормирова</w:t>
      </w:r>
      <w:r w:rsidR="005A6E61">
        <w:rPr>
          <w:rFonts w:ascii="Times New Roman" w:eastAsia="Times New Roman" w:hAnsi="Times New Roman" w:cs="Times New Roman"/>
          <w:sz w:val="24"/>
          <w:szCs w:val="24"/>
          <w:shd w:val="clear" w:color="auto" w:fill="FFFFFF"/>
        </w:rPr>
        <w:t xml:space="preserve">ть </w:t>
      </w:r>
      <w:r w:rsidR="005A6E61" w:rsidRPr="000505F4">
        <w:rPr>
          <w:rFonts w:ascii="Times New Roman" w:eastAsia="Times New Roman" w:hAnsi="Times New Roman" w:cs="Times New Roman"/>
          <w:sz w:val="24"/>
          <w:szCs w:val="24"/>
          <w:shd w:val="clear" w:color="auto" w:fill="FFFFFF"/>
        </w:rPr>
        <w:t>банка методических находок, базы данных по использованию в учебно-воспитательной работе информационных, проектно-исследовательских технологий</w:t>
      </w:r>
      <w:r w:rsidR="005A6E61">
        <w:rPr>
          <w:rFonts w:ascii="Times New Roman" w:eastAsia="Times New Roman" w:hAnsi="Times New Roman" w:cs="Times New Roman"/>
          <w:sz w:val="24"/>
          <w:szCs w:val="24"/>
          <w:shd w:val="clear" w:color="auto" w:fill="FFFFFF"/>
        </w:rPr>
        <w:t>.</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t xml:space="preserve">11. </w:t>
      </w:r>
      <w:r w:rsidR="005A6E61" w:rsidRPr="000505F4">
        <w:rPr>
          <w:rFonts w:ascii="Times New Roman" w:eastAsia="Times New Roman" w:hAnsi="Times New Roman" w:cs="Times New Roman"/>
          <w:sz w:val="24"/>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0505F4"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shd w:val="clear" w:color="auto" w:fill="FFFFFF"/>
        </w:rPr>
        <w:lastRenderedPageBreak/>
        <w:t xml:space="preserve">12. </w:t>
      </w:r>
      <w:r w:rsidR="005A6E61" w:rsidRPr="00BE4FAD">
        <w:rPr>
          <w:rFonts w:ascii="Times New Roman" w:eastAsia="Times New Roman" w:hAnsi="Times New Roman" w:cs="Times New Roman"/>
          <w:sz w:val="24"/>
          <w:szCs w:val="24"/>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193F3C" w:rsidRPr="000505F4" w:rsidRDefault="000505F4" w:rsidP="000505F4">
      <w:pPr>
        <w:keepNext/>
        <w:keepLines/>
        <w:spacing w:after="0" w:line="240" w:lineRule="auto"/>
        <w:ind w:firstLine="709"/>
        <w:jc w:val="both"/>
        <w:rPr>
          <w:rFonts w:ascii="Times New Roman" w:eastAsia="Times New Roman" w:hAnsi="Times New Roman" w:cs="Times New Roman"/>
          <w:sz w:val="24"/>
          <w:szCs w:val="24"/>
          <w:shd w:val="clear" w:color="auto" w:fill="FFFFFF"/>
        </w:rPr>
      </w:pPr>
      <w:r w:rsidRPr="000505F4">
        <w:rPr>
          <w:rFonts w:ascii="Times New Roman" w:eastAsia="Times New Roman" w:hAnsi="Times New Roman" w:cs="Times New Roman"/>
          <w:sz w:val="24"/>
          <w:szCs w:val="24"/>
        </w:rPr>
        <w:t>13</w:t>
      </w:r>
      <w:r w:rsidR="008133F0" w:rsidRPr="000505F4">
        <w:rPr>
          <w:rFonts w:ascii="Times New Roman" w:eastAsia="Times New Roman" w:hAnsi="Times New Roman" w:cs="Times New Roman"/>
          <w:sz w:val="24"/>
          <w:szCs w:val="24"/>
        </w:rPr>
        <w:t>.</w:t>
      </w:r>
      <w:r w:rsidR="005A6E61" w:rsidRPr="005A6E61">
        <w:rPr>
          <w:rFonts w:ascii="Times New Roman" w:eastAsia="Times New Roman" w:hAnsi="Times New Roman" w:cs="Times New Roman"/>
          <w:sz w:val="24"/>
          <w:szCs w:val="24"/>
        </w:rPr>
        <w:t xml:space="preserve"> </w:t>
      </w:r>
      <w:r w:rsidR="005A6E61" w:rsidRPr="00BE4FAD">
        <w:rPr>
          <w:rFonts w:ascii="Times New Roman" w:eastAsia="Times New Roman" w:hAnsi="Times New Roman" w:cs="Times New Roman"/>
          <w:sz w:val="24"/>
          <w:szCs w:val="24"/>
        </w:rPr>
        <w:t>Обеспечить методическое сопровождение работы с молодыми и вновь принятыми специалистами, через систему наставничества.</w:t>
      </w:r>
    </w:p>
    <w:p w:rsidR="00193F3C" w:rsidRPr="00BE4FAD" w:rsidRDefault="000505F4"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133F0" w:rsidRPr="00BE4FAD">
        <w:rPr>
          <w:rFonts w:ascii="Times New Roman" w:eastAsia="Times New Roman" w:hAnsi="Times New Roman" w:cs="Times New Roman"/>
          <w:sz w:val="24"/>
          <w:szCs w:val="24"/>
        </w:rPr>
        <w:t xml:space="preserve">. </w:t>
      </w:r>
      <w:r w:rsidR="005A6E61" w:rsidRPr="00BE4FAD">
        <w:rPr>
          <w:rFonts w:ascii="Times New Roman" w:eastAsia="Times New Roman" w:hAnsi="Times New Roman" w:cs="Times New Roman"/>
          <w:sz w:val="24"/>
          <w:szCs w:val="24"/>
        </w:rPr>
        <w:t>Добиваться успешного прохождения ГИА выпускниками  9-11х классов, допущенными до ГИА.</w:t>
      </w:r>
    </w:p>
    <w:p w:rsidR="00193F3C" w:rsidRPr="00BE4FAD" w:rsidRDefault="000505F4"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133F0" w:rsidRPr="00BE4FAD">
        <w:rPr>
          <w:rFonts w:ascii="Times New Roman" w:eastAsia="Times New Roman" w:hAnsi="Times New Roman" w:cs="Times New Roman"/>
          <w:sz w:val="24"/>
          <w:szCs w:val="24"/>
        </w:rPr>
        <w:t>.</w:t>
      </w:r>
      <w:r w:rsidR="005A6E61" w:rsidRPr="005A6E61">
        <w:rPr>
          <w:rFonts w:ascii="Times New Roman" w:eastAsia="Times New Roman" w:hAnsi="Times New Roman" w:cs="Times New Roman"/>
          <w:sz w:val="24"/>
          <w:szCs w:val="24"/>
        </w:rPr>
        <w:t xml:space="preserve"> </w:t>
      </w:r>
      <w:r w:rsidR="005A6E61" w:rsidRPr="00BE4FAD">
        <w:rPr>
          <w:rFonts w:ascii="Times New Roman" w:eastAsia="Times New Roman" w:hAnsi="Times New Roman" w:cs="Times New Roman"/>
          <w:sz w:val="24"/>
          <w:szCs w:val="24"/>
        </w:rPr>
        <w:t>Оптимизировать  воспитательный  процесс за счет объединения усилий школы, семьи и общественности, укрепление связи с учреждениями дополнительного образования.</w:t>
      </w:r>
    </w:p>
    <w:p w:rsidR="00193F3C" w:rsidRPr="00BE4FAD" w:rsidRDefault="0087172C" w:rsidP="005D7570">
      <w:pPr>
        <w:keepNext/>
        <w:keepLines/>
        <w:tabs>
          <w:tab w:val="left" w:pos="0"/>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8133F0" w:rsidRPr="00BE4FAD">
        <w:rPr>
          <w:rFonts w:ascii="Calibri" w:eastAsia="Calibri" w:hAnsi="Calibri" w:cs="Calibri"/>
          <w:sz w:val="24"/>
          <w:szCs w:val="24"/>
        </w:rPr>
        <w:t xml:space="preserve">. </w:t>
      </w:r>
      <w:r w:rsidR="005A6E61" w:rsidRPr="00BE4FAD">
        <w:rPr>
          <w:rFonts w:ascii="Times New Roman" w:eastAsia="Times New Roman" w:hAnsi="Times New Roman" w:cs="Times New Roman"/>
          <w:sz w:val="24"/>
          <w:szCs w:val="24"/>
        </w:rPr>
        <w:t>Усилить воспитательную функцию образования, направленную на формирование гражданственности, нравственности, патриотизма через повышение значимости органов самоуправления школьников. Реализация социальной защиты обучающихся и воспитанников. Усиление мер по борьбе с асоциальным поведением обучающихся.</w:t>
      </w:r>
    </w:p>
    <w:p w:rsidR="00193F3C" w:rsidRPr="00BE4FAD" w:rsidRDefault="0087172C" w:rsidP="005D7570">
      <w:pPr>
        <w:keepNext/>
        <w:keepLines/>
        <w:tabs>
          <w:tab w:val="left" w:pos="0"/>
          <w:tab w:val="left" w:pos="709"/>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18</w:t>
      </w:r>
      <w:r w:rsidR="008133F0" w:rsidRPr="00BE4FAD">
        <w:rPr>
          <w:rFonts w:ascii="Times New Roman" w:eastAsia="Times New Roman" w:hAnsi="Times New Roman" w:cs="Times New Roman"/>
          <w:sz w:val="24"/>
          <w:szCs w:val="24"/>
        </w:rPr>
        <w:t xml:space="preserve">. </w:t>
      </w:r>
      <w:r w:rsidR="005A6E61" w:rsidRPr="00BE4FAD">
        <w:rPr>
          <w:rFonts w:ascii="Times New Roman" w:eastAsia="Times New Roman" w:hAnsi="Times New Roman" w:cs="Times New Roman"/>
          <w:sz w:val="24"/>
          <w:szCs w:val="24"/>
        </w:rPr>
        <w:t>Продолжить работу по расширению публичной деятельности школы для привлечения нового контингента учащихся и повышения уровня конкурентоспособности ОУ в образовательном пространстве города.</w:t>
      </w:r>
    </w:p>
    <w:p w:rsidR="00193F3C" w:rsidRPr="00BE4FAD" w:rsidRDefault="0087172C" w:rsidP="005D7570">
      <w:pPr>
        <w:keepNext/>
        <w:keepLines/>
        <w:tabs>
          <w:tab w:val="left" w:pos="0"/>
          <w:tab w:val="left" w:pos="709"/>
          <w:tab w:val="left" w:pos="96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8133F0" w:rsidRPr="00BE4FAD">
        <w:rPr>
          <w:rFonts w:ascii="Times New Roman" w:eastAsia="Times New Roman" w:hAnsi="Times New Roman" w:cs="Times New Roman"/>
          <w:sz w:val="24"/>
          <w:szCs w:val="24"/>
        </w:rPr>
        <w:t xml:space="preserve">. </w:t>
      </w:r>
      <w:r w:rsidR="005A6E61" w:rsidRPr="00BE4FAD">
        <w:rPr>
          <w:rFonts w:ascii="Times New Roman" w:eastAsia="Times New Roman" w:hAnsi="Times New Roman" w:cs="Times New Roman"/>
          <w:sz w:val="24"/>
          <w:szCs w:val="24"/>
        </w:rPr>
        <w:t>Продолжить работу по введению коррекционного обучения на начальной ступени  (в  классе начального общего образования) и основного общего образования.</w:t>
      </w:r>
    </w:p>
    <w:p w:rsidR="00193F3C" w:rsidRPr="00BE4FAD" w:rsidRDefault="0087172C" w:rsidP="005D7570">
      <w:pPr>
        <w:keepNext/>
        <w:keepLines/>
        <w:tabs>
          <w:tab w:val="left" w:pos="0"/>
          <w:tab w:val="left" w:pos="709"/>
          <w:tab w:val="left" w:pos="969"/>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w:t>
      </w:r>
      <w:r w:rsidR="008133F0" w:rsidRPr="00BE4F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A6E61" w:rsidRPr="00BE4FAD">
        <w:rPr>
          <w:rFonts w:ascii="Times New Roman" w:eastAsia="Times New Roman" w:hAnsi="Times New Roman" w:cs="Times New Roman"/>
          <w:sz w:val="24"/>
          <w:szCs w:val="24"/>
        </w:rPr>
        <w:t xml:space="preserve">Совершенствовать </w:t>
      </w:r>
      <w:proofErr w:type="spellStart"/>
      <w:r w:rsidR="005A6E61" w:rsidRPr="00BE4FAD">
        <w:rPr>
          <w:rFonts w:ascii="Times New Roman" w:eastAsia="Times New Roman" w:hAnsi="Times New Roman" w:cs="Times New Roman"/>
          <w:sz w:val="24"/>
          <w:szCs w:val="24"/>
        </w:rPr>
        <w:t>предпрофильную</w:t>
      </w:r>
      <w:proofErr w:type="spellEnd"/>
      <w:r w:rsidR="005A6E61" w:rsidRPr="00BE4FAD">
        <w:rPr>
          <w:rFonts w:ascii="Times New Roman" w:eastAsia="Times New Roman" w:hAnsi="Times New Roman" w:cs="Times New Roman"/>
          <w:sz w:val="24"/>
          <w:szCs w:val="24"/>
        </w:rPr>
        <w:t xml:space="preserve"> подготовку учащихся 8,9-х классов, используя  разнообразные элективные курсы по предметам и продолжить профильное обучение в 10-11-х классах.  </w:t>
      </w:r>
    </w:p>
    <w:p w:rsidR="00193F3C" w:rsidRPr="00BE4FAD" w:rsidRDefault="00193F3C" w:rsidP="005D7570">
      <w:pPr>
        <w:keepNext/>
        <w:keepLines/>
        <w:tabs>
          <w:tab w:val="left" w:pos="0"/>
          <w:tab w:val="left" w:pos="709"/>
          <w:tab w:val="left" w:pos="969"/>
        </w:tabs>
        <w:spacing w:after="0" w:line="240" w:lineRule="auto"/>
        <w:ind w:firstLine="709"/>
        <w:jc w:val="both"/>
        <w:rPr>
          <w:rFonts w:ascii="Times New Roman" w:eastAsia="Times New Roman" w:hAnsi="Times New Roman" w:cs="Times New Roman"/>
          <w:sz w:val="24"/>
          <w:szCs w:val="24"/>
        </w:rPr>
      </w:pPr>
    </w:p>
    <w:p w:rsidR="005A6E61" w:rsidRPr="00BE4FAD" w:rsidRDefault="005A6E61">
      <w:pPr>
        <w:keepNext/>
        <w:keepLines/>
        <w:tabs>
          <w:tab w:val="left" w:pos="0"/>
          <w:tab w:val="left" w:pos="709"/>
          <w:tab w:val="left" w:pos="969"/>
        </w:tabs>
        <w:spacing w:after="0" w:line="240" w:lineRule="auto"/>
        <w:ind w:firstLine="709"/>
        <w:jc w:val="both"/>
        <w:rPr>
          <w:rFonts w:ascii="Times New Roman" w:eastAsia="Times New Roman" w:hAnsi="Times New Roman" w:cs="Times New Roman"/>
          <w:b/>
          <w:sz w:val="24"/>
          <w:szCs w:val="24"/>
        </w:rPr>
      </w:pPr>
    </w:p>
    <w:sectPr w:rsidR="005A6E61" w:rsidRPr="00BE4FA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291" w:rsidRDefault="00B84291" w:rsidP="000F6B48">
      <w:pPr>
        <w:spacing w:after="0" w:line="240" w:lineRule="auto"/>
      </w:pPr>
      <w:r>
        <w:separator/>
      </w:r>
    </w:p>
  </w:endnote>
  <w:endnote w:type="continuationSeparator" w:id="0">
    <w:p w:rsidR="00B84291" w:rsidRDefault="00B84291" w:rsidP="000F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154383"/>
      <w:docPartObj>
        <w:docPartGallery w:val="Page Numbers (Bottom of Page)"/>
        <w:docPartUnique/>
      </w:docPartObj>
    </w:sdtPr>
    <w:sdtContent>
      <w:p w:rsidR="00E5446C" w:rsidRDefault="00E5446C">
        <w:pPr>
          <w:pStyle w:val="a8"/>
          <w:jc w:val="right"/>
        </w:pPr>
        <w:r>
          <w:fldChar w:fldCharType="begin"/>
        </w:r>
        <w:r>
          <w:instrText>PAGE   \* MERGEFORMAT</w:instrText>
        </w:r>
        <w:r>
          <w:fldChar w:fldCharType="separate"/>
        </w:r>
        <w:r w:rsidR="00B75AAC">
          <w:rPr>
            <w:noProof/>
          </w:rPr>
          <w:t>62</w:t>
        </w:r>
        <w:r>
          <w:fldChar w:fldCharType="end"/>
        </w:r>
      </w:p>
    </w:sdtContent>
  </w:sdt>
  <w:p w:rsidR="00E5446C" w:rsidRDefault="00E544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291" w:rsidRDefault="00B84291" w:rsidP="000F6B48">
      <w:pPr>
        <w:spacing w:after="0" w:line="240" w:lineRule="auto"/>
      </w:pPr>
      <w:r>
        <w:separator/>
      </w:r>
    </w:p>
  </w:footnote>
  <w:footnote w:type="continuationSeparator" w:id="0">
    <w:p w:rsidR="00B84291" w:rsidRDefault="00B84291" w:rsidP="000F6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5AB"/>
    <w:multiLevelType w:val="hybridMultilevel"/>
    <w:tmpl w:val="234C9B28"/>
    <w:lvl w:ilvl="0" w:tplc="B260BA08">
      <w:start w:val="1"/>
      <w:numFmt w:val="decimal"/>
      <w:lvlText w:val="%1."/>
      <w:lvlJc w:val="left"/>
      <w:pPr>
        <w:ind w:left="862" w:hanging="360"/>
      </w:pPr>
      <w:rPr>
        <w:rFonts w:ascii="Times New Roman" w:hAnsi="Times New Roman" w:cs="Times New Roman"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DDA17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E4FF6"/>
    <w:multiLevelType w:val="multilevel"/>
    <w:tmpl w:val="0D4ED666"/>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7467F01"/>
    <w:multiLevelType w:val="hybridMultilevel"/>
    <w:tmpl w:val="C79AF9A0"/>
    <w:lvl w:ilvl="0" w:tplc="B3DA56BC">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834482E"/>
    <w:multiLevelType w:val="hybridMultilevel"/>
    <w:tmpl w:val="BD38A01A"/>
    <w:lvl w:ilvl="0" w:tplc="B46059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360A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111F4"/>
    <w:multiLevelType w:val="multilevel"/>
    <w:tmpl w:val="F70AF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80E9B"/>
    <w:multiLevelType w:val="multilevel"/>
    <w:tmpl w:val="08E22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45A34"/>
    <w:multiLevelType w:val="multilevel"/>
    <w:tmpl w:val="02FCBE2E"/>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0756F"/>
    <w:multiLevelType w:val="multilevel"/>
    <w:tmpl w:val="E15AF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C347E9"/>
    <w:multiLevelType w:val="hybridMultilevel"/>
    <w:tmpl w:val="F326C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91C7F"/>
    <w:multiLevelType w:val="hybridMultilevel"/>
    <w:tmpl w:val="DAA68B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5B34FF"/>
    <w:multiLevelType w:val="hybridMultilevel"/>
    <w:tmpl w:val="B2282100"/>
    <w:lvl w:ilvl="0" w:tplc="4D30792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C92E52"/>
    <w:multiLevelType w:val="multilevel"/>
    <w:tmpl w:val="62028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B72F4D"/>
    <w:multiLevelType w:val="multilevel"/>
    <w:tmpl w:val="B2D62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243A3F"/>
    <w:multiLevelType w:val="hybridMultilevel"/>
    <w:tmpl w:val="7EFAC4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440BF"/>
    <w:multiLevelType w:val="multilevel"/>
    <w:tmpl w:val="57721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366608"/>
    <w:multiLevelType w:val="multilevel"/>
    <w:tmpl w:val="39C49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FA13BB"/>
    <w:multiLevelType w:val="hybridMultilevel"/>
    <w:tmpl w:val="26364B0A"/>
    <w:lvl w:ilvl="0" w:tplc="4DAACD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D54FAC"/>
    <w:multiLevelType w:val="hybridMultilevel"/>
    <w:tmpl w:val="0A9E9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7A52A0"/>
    <w:multiLevelType w:val="hybridMultilevel"/>
    <w:tmpl w:val="014AC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1A2A0C"/>
    <w:multiLevelType w:val="hybridMultilevel"/>
    <w:tmpl w:val="4128055C"/>
    <w:lvl w:ilvl="0" w:tplc="DD1618FA">
      <w:start w:val="1"/>
      <w:numFmt w:val="decimal"/>
      <w:lvlText w:val="%1."/>
      <w:lvlJc w:val="left"/>
      <w:pPr>
        <w:ind w:left="502" w:hanging="360"/>
      </w:pPr>
      <w:rPr>
        <w:color w:val="365F91" w:themeColor="accent1" w:themeShade="B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E4615FA"/>
    <w:multiLevelType w:val="multilevel"/>
    <w:tmpl w:val="96A26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74ADE"/>
    <w:multiLevelType w:val="multilevel"/>
    <w:tmpl w:val="F4E47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30E16"/>
    <w:multiLevelType w:val="multilevel"/>
    <w:tmpl w:val="1C0C6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B97716"/>
    <w:multiLevelType w:val="hybridMultilevel"/>
    <w:tmpl w:val="958C9D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0E4752"/>
    <w:multiLevelType w:val="multilevel"/>
    <w:tmpl w:val="C784A15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7C37168"/>
    <w:multiLevelType w:val="multilevel"/>
    <w:tmpl w:val="D256D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D49F1"/>
    <w:multiLevelType w:val="hybridMultilevel"/>
    <w:tmpl w:val="8FAA0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BC319E"/>
    <w:multiLevelType w:val="hybridMultilevel"/>
    <w:tmpl w:val="4DB8E8A6"/>
    <w:lvl w:ilvl="0" w:tplc="32C65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0228E8"/>
    <w:multiLevelType w:val="multilevel"/>
    <w:tmpl w:val="10C83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47622C"/>
    <w:multiLevelType w:val="multilevel"/>
    <w:tmpl w:val="D898C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2A1C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3C449B"/>
    <w:multiLevelType w:val="multilevel"/>
    <w:tmpl w:val="7540A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7837F5"/>
    <w:multiLevelType w:val="multilevel"/>
    <w:tmpl w:val="06228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6F44CE"/>
    <w:multiLevelType w:val="multilevel"/>
    <w:tmpl w:val="C784A1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EC220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7"/>
  </w:num>
  <w:num w:numId="4">
    <w:abstractNumId w:val="24"/>
  </w:num>
  <w:num w:numId="5">
    <w:abstractNumId w:val="8"/>
  </w:num>
  <w:num w:numId="6">
    <w:abstractNumId w:val="23"/>
  </w:num>
  <w:num w:numId="7">
    <w:abstractNumId w:val="6"/>
  </w:num>
  <w:num w:numId="8">
    <w:abstractNumId w:val="9"/>
  </w:num>
  <w:num w:numId="9">
    <w:abstractNumId w:val="7"/>
  </w:num>
  <w:num w:numId="10">
    <w:abstractNumId w:val="31"/>
  </w:num>
  <w:num w:numId="11">
    <w:abstractNumId w:val="30"/>
  </w:num>
  <w:num w:numId="12">
    <w:abstractNumId w:val="34"/>
  </w:num>
  <w:num w:numId="13">
    <w:abstractNumId w:val="27"/>
  </w:num>
  <w:num w:numId="14">
    <w:abstractNumId w:val="33"/>
  </w:num>
  <w:num w:numId="15">
    <w:abstractNumId w:val="22"/>
  </w:num>
  <w:num w:numId="16">
    <w:abstractNumId w:val="16"/>
  </w:num>
  <w:num w:numId="17">
    <w:abstractNumId w:val="25"/>
  </w:num>
  <w:num w:numId="18">
    <w:abstractNumId w:val="20"/>
  </w:num>
  <w:num w:numId="19">
    <w:abstractNumId w:val="11"/>
  </w:num>
  <w:num w:numId="20">
    <w:abstractNumId w:val="35"/>
  </w:num>
  <w:num w:numId="21">
    <w:abstractNumId w:val="0"/>
  </w:num>
  <w:num w:numId="22">
    <w:abstractNumId w:val="15"/>
  </w:num>
  <w:num w:numId="23">
    <w:abstractNumId w:val="12"/>
  </w:num>
  <w:num w:numId="24">
    <w:abstractNumId w:val="28"/>
  </w:num>
  <w:num w:numId="25">
    <w:abstractNumId w:val="4"/>
  </w:num>
  <w:num w:numId="26">
    <w:abstractNumId w:val="21"/>
  </w:num>
  <w:num w:numId="27">
    <w:abstractNumId w:val="29"/>
  </w:num>
  <w:num w:numId="28">
    <w:abstractNumId w:val="10"/>
  </w:num>
  <w:num w:numId="29">
    <w:abstractNumId w:val="26"/>
  </w:num>
  <w:num w:numId="30">
    <w:abstractNumId w:val="1"/>
  </w:num>
  <w:num w:numId="31">
    <w:abstractNumId w:val="5"/>
  </w:num>
  <w:num w:numId="32">
    <w:abstractNumId w:val="36"/>
  </w:num>
  <w:num w:numId="33">
    <w:abstractNumId w:val="32"/>
  </w:num>
  <w:num w:numId="34">
    <w:abstractNumId w:val="2"/>
  </w:num>
  <w:num w:numId="35">
    <w:abstractNumId w:val="18"/>
  </w:num>
  <w:num w:numId="36">
    <w:abstractNumId w:val="19"/>
  </w:num>
  <w:num w:numId="3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3C"/>
    <w:rsid w:val="00006AD1"/>
    <w:rsid w:val="00036670"/>
    <w:rsid w:val="000418B3"/>
    <w:rsid w:val="0004619E"/>
    <w:rsid w:val="000505F4"/>
    <w:rsid w:val="000622BC"/>
    <w:rsid w:val="000714D1"/>
    <w:rsid w:val="00073B6F"/>
    <w:rsid w:val="000777D5"/>
    <w:rsid w:val="00082346"/>
    <w:rsid w:val="00086A81"/>
    <w:rsid w:val="0009160F"/>
    <w:rsid w:val="00096D41"/>
    <w:rsid w:val="000A09DC"/>
    <w:rsid w:val="000A2CFC"/>
    <w:rsid w:val="000A66ED"/>
    <w:rsid w:val="000B1388"/>
    <w:rsid w:val="000C02F4"/>
    <w:rsid w:val="000C3FF3"/>
    <w:rsid w:val="000D119C"/>
    <w:rsid w:val="000D2E8A"/>
    <w:rsid w:val="000E175A"/>
    <w:rsid w:val="000F6B48"/>
    <w:rsid w:val="000F6F1B"/>
    <w:rsid w:val="001025D9"/>
    <w:rsid w:val="00110C01"/>
    <w:rsid w:val="001144D6"/>
    <w:rsid w:val="001266E0"/>
    <w:rsid w:val="001312BD"/>
    <w:rsid w:val="00134C57"/>
    <w:rsid w:val="001457AC"/>
    <w:rsid w:val="00161894"/>
    <w:rsid w:val="001671A8"/>
    <w:rsid w:val="00193F3C"/>
    <w:rsid w:val="001A0D45"/>
    <w:rsid w:val="001A2732"/>
    <w:rsid w:val="001E1AC1"/>
    <w:rsid w:val="001E5794"/>
    <w:rsid w:val="001F40E0"/>
    <w:rsid w:val="00205773"/>
    <w:rsid w:val="00207401"/>
    <w:rsid w:val="00225294"/>
    <w:rsid w:val="00240F77"/>
    <w:rsid w:val="002466AF"/>
    <w:rsid w:val="002608EA"/>
    <w:rsid w:val="00277C7A"/>
    <w:rsid w:val="0029023D"/>
    <w:rsid w:val="0029104D"/>
    <w:rsid w:val="002A13B1"/>
    <w:rsid w:val="002A2C23"/>
    <w:rsid w:val="002A5A9E"/>
    <w:rsid w:val="002F61B5"/>
    <w:rsid w:val="00312EF6"/>
    <w:rsid w:val="00323429"/>
    <w:rsid w:val="003439BE"/>
    <w:rsid w:val="00356E88"/>
    <w:rsid w:val="00367784"/>
    <w:rsid w:val="0037087F"/>
    <w:rsid w:val="00395B63"/>
    <w:rsid w:val="003B4877"/>
    <w:rsid w:val="003B54F7"/>
    <w:rsid w:val="003D60C8"/>
    <w:rsid w:val="003E14CC"/>
    <w:rsid w:val="003E7B46"/>
    <w:rsid w:val="003F47F7"/>
    <w:rsid w:val="003F6A34"/>
    <w:rsid w:val="004003F0"/>
    <w:rsid w:val="004015E8"/>
    <w:rsid w:val="00403A0A"/>
    <w:rsid w:val="004042DF"/>
    <w:rsid w:val="00415086"/>
    <w:rsid w:val="004216E2"/>
    <w:rsid w:val="004246ED"/>
    <w:rsid w:val="00431915"/>
    <w:rsid w:val="004379AF"/>
    <w:rsid w:val="004532DC"/>
    <w:rsid w:val="00462AEF"/>
    <w:rsid w:val="00472AEB"/>
    <w:rsid w:val="004A0C88"/>
    <w:rsid w:val="004B0DF4"/>
    <w:rsid w:val="004B1BF0"/>
    <w:rsid w:val="004B79A2"/>
    <w:rsid w:val="004B7F73"/>
    <w:rsid w:val="004C738B"/>
    <w:rsid w:val="004D52CF"/>
    <w:rsid w:val="004F1406"/>
    <w:rsid w:val="00507740"/>
    <w:rsid w:val="00512CE8"/>
    <w:rsid w:val="00513799"/>
    <w:rsid w:val="00533A77"/>
    <w:rsid w:val="00555455"/>
    <w:rsid w:val="00560EEF"/>
    <w:rsid w:val="005636A8"/>
    <w:rsid w:val="00573A08"/>
    <w:rsid w:val="00574585"/>
    <w:rsid w:val="00582632"/>
    <w:rsid w:val="005A656A"/>
    <w:rsid w:val="005A6E61"/>
    <w:rsid w:val="005B0E5A"/>
    <w:rsid w:val="005C42C0"/>
    <w:rsid w:val="005D7570"/>
    <w:rsid w:val="005F7CFA"/>
    <w:rsid w:val="00600866"/>
    <w:rsid w:val="006121A3"/>
    <w:rsid w:val="0061401E"/>
    <w:rsid w:val="00632679"/>
    <w:rsid w:val="00640EB0"/>
    <w:rsid w:val="0064393E"/>
    <w:rsid w:val="00644545"/>
    <w:rsid w:val="00651669"/>
    <w:rsid w:val="00652DE9"/>
    <w:rsid w:val="00657E84"/>
    <w:rsid w:val="00661BE9"/>
    <w:rsid w:val="00663704"/>
    <w:rsid w:val="00674C11"/>
    <w:rsid w:val="006832B5"/>
    <w:rsid w:val="006B1F99"/>
    <w:rsid w:val="006C6E3F"/>
    <w:rsid w:val="00713083"/>
    <w:rsid w:val="00724453"/>
    <w:rsid w:val="0073138A"/>
    <w:rsid w:val="007439FF"/>
    <w:rsid w:val="00743AC1"/>
    <w:rsid w:val="00745F1B"/>
    <w:rsid w:val="00753513"/>
    <w:rsid w:val="00754A8E"/>
    <w:rsid w:val="0076441D"/>
    <w:rsid w:val="007658D7"/>
    <w:rsid w:val="007801FC"/>
    <w:rsid w:val="00787335"/>
    <w:rsid w:val="007A04DE"/>
    <w:rsid w:val="007A0625"/>
    <w:rsid w:val="007B476A"/>
    <w:rsid w:val="007B78BD"/>
    <w:rsid w:val="007F676D"/>
    <w:rsid w:val="00804231"/>
    <w:rsid w:val="008133F0"/>
    <w:rsid w:val="00820E51"/>
    <w:rsid w:val="0082277D"/>
    <w:rsid w:val="00826143"/>
    <w:rsid w:val="00826FE1"/>
    <w:rsid w:val="008346A1"/>
    <w:rsid w:val="0083789E"/>
    <w:rsid w:val="0084419B"/>
    <w:rsid w:val="00846582"/>
    <w:rsid w:val="00863B6F"/>
    <w:rsid w:val="0087172C"/>
    <w:rsid w:val="00877125"/>
    <w:rsid w:val="008961FD"/>
    <w:rsid w:val="008A2861"/>
    <w:rsid w:val="008B4838"/>
    <w:rsid w:val="008C212D"/>
    <w:rsid w:val="00920CEF"/>
    <w:rsid w:val="00921083"/>
    <w:rsid w:val="009261B2"/>
    <w:rsid w:val="00930C3F"/>
    <w:rsid w:val="009369C8"/>
    <w:rsid w:val="00946DA4"/>
    <w:rsid w:val="00952D80"/>
    <w:rsid w:val="00965B67"/>
    <w:rsid w:val="0099441E"/>
    <w:rsid w:val="009949B5"/>
    <w:rsid w:val="009A5768"/>
    <w:rsid w:val="009D03A8"/>
    <w:rsid w:val="009D041A"/>
    <w:rsid w:val="009D1217"/>
    <w:rsid w:val="00A155D9"/>
    <w:rsid w:val="00A2260B"/>
    <w:rsid w:val="00A311A6"/>
    <w:rsid w:val="00A3242B"/>
    <w:rsid w:val="00A53D60"/>
    <w:rsid w:val="00A6035A"/>
    <w:rsid w:val="00A6040C"/>
    <w:rsid w:val="00A61F03"/>
    <w:rsid w:val="00A62AE1"/>
    <w:rsid w:val="00A70380"/>
    <w:rsid w:val="00A853B9"/>
    <w:rsid w:val="00AA5ED5"/>
    <w:rsid w:val="00AD3033"/>
    <w:rsid w:val="00AD73A4"/>
    <w:rsid w:val="00AE1834"/>
    <w:rsid w:val="00AE2D32"/>
    <w:rsid w:val="00B022FE"/>
    <w:rsid w:val="00B16643"/>
    <w:rsid w:val="00B2487D"/>
    <w:rsid w:val="00B30B04"/>
    <w:rsid w:val="00B33808"/>
    <w:rsid w:val="00B37673"/>
    <w:rsid w:val="00B43068"/>
    <w:rsid w:val="00B548A6"/>
    <w:rsid w:val="00B57F90"/>
    <w:rsid w:val="00B63714"/>
    <w:rsid w:val="00B75AAC"/>
    <w:rsid w:val="00B84291"/>
    <w:rsid w:val="00B85211"/>
    <w:rsid w:val="00B85261"/>
    <w:rsid w:val="00B879FB"/>
    <w:rsid w:val="00B906BC"/>
    <w:rsid w:val="00BA05BB"/>
    <w:rsid w:val="00BA0AA6"/>
    <w:rsid w:val="00BB154D"/>
    <w:rsid w:val="00BC1AA4"/>
    <w:rsid w:val="00BE25A5"/>
    <w:rsid w:val="00BE3DBA"/>
    <w:rsid w:val="00BE4FAD"/>
    <w:rsid w:val="00C04CCA"/>
    <w:rsid w:val="00C05111"/>
    <w:rsid w:val="00C1003E"/>
    <w:rsid w:val="00C3442E"/>
    <w:rsid w:val="00C448C1"/>
    <w:rsid w:val="00C55258"/>
    <w:rsid w:val="00C73346"/>
    <w:rsid w:val="00C806B6"/>
    <w:rsid w:val="00C80BD2"/>
    <w:rsid w:val="00C9348D"/>
    <w:rsid w:val="00C960EB"/>
    <w:rsid w:val="00CA72FA"/>
    <w:rsid w:val="00CC40EB"/>
    <w:rsid w:val="00CC4F1C"/>
    <w:rsid w:val="00CC7749"/>
    <w:rsid w:val="00CD7B3D"/>
    <w:rsid w:val="00CE5C79"/>
    <w:rsid w:val="00CF36B5"/>
    <w:rsid w:val="00CF7A46"/>
    <w:rsid w:val="00D01E1B"/>
    <w:rsid w:val="00D1182F"/>
    <w:rsid w:val="00D1242D"/>
    <w:rsid w:val="00D21780"/>
    <w:rsid w:val="00D24F0C"/>
    <w:rsid w:val="00D3710F"/>
    <w:rsid w:val="00D43C96"/>
    <w:rsid w:val="00D46C65"/>
    <w:rsid w:val="00D61BFC"/>
    <w:rsid w:val="00D659F2"/>
    <w:rsid w:val="00D67F37"/>
    <w:rsid w:val="00D7076B"/>
    <w:rsid w:val="00D759B1"/>
    <w:rsid w:val="00D861FE"/>
    <w:rsid w:val="00DA4B9A"/>
    <w:rsid w:val="00DA776B"/>
    <w:rsid w:val="00DB0118"/>
    <w:rsid w:val="00DC1463"/>
    <w:rsid w:val="00DD6FB7"/>
    <w:rsid w:val="00DF06A7"/>
    <w:rsid w:val="00E306D7"/>
    <w:rsid w:val="00E5446C"/>
    <w:rsid w:val="00E62FE3"/>
    <w:rsid w:val="00E82D17"/>
    <w:rsid w:val="00E83EF6"/>
    <w:rsid w:val="00E85827"/>
    <w:rsid w:val="00E85F53"/>
    <w:rsid w:val="00EB5EF6"/>
    <w:rsid w:val="00ED60E1"/>
    <w:rsid w:val="00EE31D9"/>
    <w:rsid w:val="00EE4B49"/>
    <w:rsid w:val="00EE5D02"/>
    <w:rsid w:val="00F1368A"/>
    <w:rsid w:val="00F277C8"/>
    <w:rsid w:val="00F44355"/>
    <w:rsid w:val="00F47EF1"/>
    <w:rsid w:val="00F50A02"/>
    <w:rsid w:val="00F50E35"/>
    <w:rsid w:val="00F60764"/>
    <w:rsid w:val="00F61CE4"/>
    <w:rsid w:val="00F66724"/>
    <w:rsid w:val="00F73633"/>
    <w:rsid w:val="00F812BA"/>
    <w:rsid w:val="00F9030D"/>
    <w:rsid w:val="00F96669"/>
    <w:rsid w:val="00F97CAD"/>
    <w:rsid w:val="00FA0380"/>
    <w:rsid w:val="00FA0982"/>
    <w:rsid w:val="00FA536C"/>
    <w:rsid w:val="00FB1A59"/>
    <w:rsid w:val="00FB5601"/>
    <w:rsid w:val="00FB654E"/>
    <w:rsid w:val="00FE5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2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3F0"/>
    <w:pPr>
      <w:ind w:left="720"/>
      <w:contextualSpacing/>
    </w:pPr>
  </w:style>
  <w:style w:type="paragraph" w:styleId="a4">
    <w:name w:val="Balloon Text"/>
    <w:basedOn w:val="a"/>
    <w:link w:val="a5"/>
    <w:uiPriority w:val="99"/>
    <w:semiHidden/>
    <w:unhideWhenUsed/>
    <w:rsid w:val="00AD73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3A4"/>
    <w:rPr>
      <w:rFonts w:ascii="Tahoma" w:hAnsi="Tahoma" w:cs="Tahoma"/>
      <w:sz w:val="16"/>
      <w:szCs w:val="16"/>
    </w:rPr>
  </w:style>
  <w:style w:type="character" w:customStyle="1" w:styleId="10">
    <w:name w:val="Заголовок 1 Знак"/>
    <w:basedOn w:val="a0"/>
    <w:link w:val="1"/>
    <w:uiPriority w:val="9"/>
    <w:rsid w:val="00632679"/>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0F6B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6B48"/>
  </w:style>
  <w:style w:type="paragraph" w:styleId="a8">
    <w:name w:val="footer"/>
    <w:basedOn w:val="a"/>
    <w:link w:val="a9"/>
    <w:uiPriority w:val="99"/>
    <w:unhideWhenUsed/>
    <w:rsid w:val="000F6B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6B48"/>
  </w:style>
  <w:style w:type="table" w:styleId="aa">
    <w:name w:val="Table Grid"/>
    <w:basedOn w:val="a1"/>
    <w:uiPriority w:val="59"/>
    <w:rsid w:val="007A04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9D041A"/>
    <w:pPr>
      <w:spacing w:after="0" w:line="240" w:lineRule="auto"/>
    </w:pPr>
    <w:rPr>
      <w:rFonts w:ascii="Calibri" w:eastAsia="Calibri" w:hAnsi="Calibri" w:cs="Times New Roman"/>
      <w:lang w:eastAsia="en-US"/>
    </w:rPr>
  </w:style>
  <w:style w:type="paragraph" w:customStyle="1" w:styleId="Default">
    <w:name w:val="Default"/>
    <w:rsid w:val="0064393E"/>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4B7F73"/>
    <w:rPr>
      <w:color w:val="0000FF" w:themeColor="hyperlink"/>
      <w:u w:val="single"/>
    </w:rPr>
  </w:style>
  <w:style w:type="table" w:customStyle="1" w:styleId="11">
    <w:name w:val="Сетка таблицы1"/>
    <w:basedOn w:val="a1"/>
    <w:next w:val="aa"/>
    <w:uiPriority w:val="59"/>
    <w:rsid w:val="00E83EF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2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3F0"/>
    <w:pPr>
      <w:ind w:left="720"/>
      <w:contextualSpacing/>
    </w:pPr>
  </w:style>
  <w:style w:type="paragraph" w:styleId="a4">
    <w:name w:val="Balloon Text"/>
    <w:basedOn w:val="a"/>
    <w:link w:val="a5"/>
    <w:uiPriority w:val="99"/>
    <w:semiHidden/>
    <w:unhideWhenUsed/>
    <w:rsid w:val="00AD73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3A4"/>
    <w:rPr>
      <w:rFonts w:ascii="Tahoma" w:hAnsi="Tahoma" w:cs="Tahoma"/>
      <w:sz w:val="16"/>
      <w:szCs w:val="16"/>
    </w:rPr>
  </w:style>
  <w:style w:type="character" w:customStyle="1" w:styleId="10">
    <w:name w:val="Заголовок 1 Знак"/>
    <w:basedOn w:val="a0"/>
    <w:link w:val="1"/>
    <w:uiPriority w:val="9"/>
    <w:rsid w:val="00632679"/>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0F6B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6B48"/>
  </w:style>
  <w:style w:type="paragraph" w:styleId="a8">
    <w:name w:val="footer"/>
    <w:basedOn w:val="a"/>
    <w:link w:val="a9"/>
    <w:uiPriority w:val="99"/>
    <w:unhideWhenUsed/>
    <w:rsid w:val="000F6B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6B48"/>
  </w:style>
  <w:style w:type="table" w:styleId="aa">
    <w:name w:val="Table Grid"/>
    <w:basedOn w:val="a1"/>
    <w:uiPriority w:val="59"/>
    <w:rsid w:val="007A04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9D041A"/>
    <w:pPr>
      <w:spacing w:after="0" w:line="240" w:lineRule="auto"/>
    </w:pPr>
    <w:rPr>
      <w:rFonts w:ascii="Calibri" w:eastAsia="Calibri" w:hAnsi="Calibri" w:cs="Times New Roman"/>
      <w:lang w:eastAsia="en-US"/>
    </w:rPr>
  </w:style>
  <w:style w:type="paragraph" w:customStyle="1" w:styleId="Default">
    <w:name w:val="Default"/>
    <w:rsid w:val="0064393E"/>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4B7F73"/>
    <w:rPr>
      <w:color w:val="0000FF" w:themeColor="hyperlink"/>
      <w:u w:val="single"/>
    </w:rPr>
  </w:style>
  <w:style w:type="table" w:customStyle="1" w:styleId="11">
    <w:name w:val="Сетка таблицы1"/>
    <w:basedOn w:val="a1"/>
    <w:next w:val="aa"/>
    <w:uiPriority w:val="59"/>
    <w:rsid w:val="00E83EF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us.gov.ru/public/home.html" TargetMode="External"/><Relationship Id="rId4" Type="http://schemas.microsoft.com/office/2007/relationships/stylesWithEffects" Target="stylesWithEffects.xml"/><Relationship Id="rId9" Type="http://schemas.openxmlformats.org/officeDocument/2006/relationships/hyperlink" Target="https://shk57-sar.gosuslugi.ru//)%2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AA74-1479-4FE6-8051-B5B2D9DF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4484</TotalTime>
  <Pages>62</Pages>
  <Words>20086</Words>
  <Characters>114492</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62</cp:revision>
  <cp:lastPrinted>2024-09-07T06:11:00Z</cp:lastPrinted>
  <dcterms:created xsi:type="dcterms:W3CDTF">2024-08-05T06:04:00Z</dcterms:created>
  <dcterms:modified xsi:type="dcterms:W3CDTF">2024-09-07T06:11:00Z</dcterms:modified>
</cp:coreProperties>
</file>